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90" w:rsidRPr="00F029AE" w:rsidRDefault="005A6C8C" w:rsidP="00B362EB">
      <w:pPr>
        <w:pStyle w:val="Corpodetexto"/>
        <w:jc w:val="both"/>
        <w:rPr>
          <w:rFonts w:ascii="Arial" w:hAnsi="Arial" w:cs="Arial"/>
        </w:rPr>
      </w:pPr>
      <w:r w:rsidRPr="00F029AE">
        <w:rPr>
          <w:rFonts w:ascii="Arial" w:hAnsi="Arial" w:cs="Arial"/>
        </w:rPr>
        <w:t xml:space="preserve"> </w:t>
      </w:r>
    </w:p>
    <w:p w:rsidR="00D17ABF" w:rsidRPr="00F029AE" w:rsidRDefault="00D17ABF" w:rsidP="00B362EB">
      <w:pPr>
        <w:pStyle w:val="Corpodetexto"/>
        <w:ind w:left="95"/>
        <w:jc w:val="both"/>
        <w:rPr>
          <w:rFonts w:ascii="Arial" w:hAnsi="Arial" w:cs="Arial"/>
        </w:rPr>
      </w:pPr>
      <w:r w:rsidRPr="00F029A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inline distT="0" distB="0" distL="0" distR="0" wp14:anchorId="457A5CA1" wp14:editId="02406941">
                <wp:extent cx="6655242" cy="571500"/>
                <wp:effectExtent l="0" t="0" r="12700" b="1905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242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4E28" w:rsidRPr="00895DCC" w:rsidRDefault="00CC4E28" w:rsidP="00E009A8">
                            <w:pPr>
                              <w:spacing w:before="136" w:line="276" w:lineRule="auto"/>
                              <w:ind w:left="136" w:right="1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ATA DA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35ª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SESSÃO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ORDINÁRIA E 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ADMINISTRATIVA REALIZADA PELO EGRÉGIO TRIBUNAL PLENO DO TRIBUNAL DE CONTAS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DO ESTADO DO AMAZONAS, EXERCÍCIO DE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24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" filled="f">
                <v:textbox inset="0,0,0,0">
                  <w:txbxContent>
                    <w:p w:rsidR="00CC4E28" w:rsidRPr="00895DCC" w:rsidRDefault="00CC4E28" w:rsidP="00E009A8">
                      <w:pPr>
                        <w:spacing w:before="136" w:line="276" w:lineRule="auto"/>
                        <w:ind w:left="136" w:right="126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ATA DA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35ª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SESSÃO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ORDINÁRIA E 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ADMINISTRATIVA REALIZADA PELO EGRÉGIO TRIBUNAL PLENO DO TRIBUNAL DE CONTAS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DO ESTADO DO AMAZONAS, EXERCÍCIO DE 202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6D52" w:rsidRPr="00F029AE" w:rsidRDefault="00886D52" w:rsidP="00B362EB">
      <w:pPr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184156" w:rsidRPr="00F029AE" w:rsidRDefault="00184156" w:rsidP="00B362EB">
      <w:pPr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0A77DD" w:rsidRDefault="00D95728" w:rsidP="000A77DD">
      <w:pPr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29AE">
        <w:rPr>
          <w:rFonts w:ascii="Arial" w:hAnsi="Arial" w:cs="Arial"/>
          <w:sz w:val="24"/>
          <w:szCs w:val="24"/>
        </w:rPr>
        <w:t xml:space="preserve">Ao </w:t>
      </w:r>
      <w:r w:rsidR="00EE24CF">
        <w:rPr>
          <w:rFonts w:ascii="Arial" w:hAnsi="Arial" w:cs="Arial"/>
          <w:sz w:val="24"/>
          <w:szCs w:val="24"/>
        </w:rPr>
        <w:t>decimo primeiro</w:t>
      </w:r>
      <w:r w:rsidR="007D0CD3" w:rsidRPr="00F029AE">
        <w:rPr>
          <w:rFonts w:ascii="Arial" w:hAnsi="Arial" w:cs="Arial"/>
          <w:sz w:val="24"/>
          <w:szCs w:val="24"/>
        </w:rPr>
        <w:t xml:space="preserve"> dia </w:t>
      </w:r>
      <w:r w:rsidRPr="00F029AE">
        <w:rPr>
          <w:rFonts w:ascii="Arial" w:hAnsi="Arial" w:cs="Arial"/>
          <w:sz w:val="24"/>
          <w:szCs w:val="24"/>
        </w:rPr>
        <w:t>do</w:t>
      </w:r>
      <w:r w:rsidRPr="00F029AE">
        <w:rPr>
          <w:rFonts w:ascii="Arial" w:hAnsi="Arial" w:cs="Arial"/>
          <w:spacing w:val="-1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mês</w:t>
      </w:r>
      <w:r w:rsidRPr="00F029AE">
        <w:rPr>
          <w:rFonts w:ascii="Arial" w:hAnsi="Arial" w:cs="Arial"/>
          <w:spacing w:val="-2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 xml:space="preserve">de </w:t>
      </w:r>
      <w:r w:rsidR="007D0CD3" w:rsidRPr="00F029AE">
        <w:rPr>
          <w:rFonts w:ascii="Arial" w:hAnsi="Arial" w:cs="Arial"/>
          <w:sz w:val="24"/>
          <w:szCs w:val="24"/>
        </w:rPr>
        <w:t>novembro</w:t>
      </w:r>
      <w:r w:rsidRPr="00F029AE">
        <w:rPr>
          <w:rFonts w:ascii="Arial" w:hAnsi="Arial" w:cs="Arial"/>
          <w:sz w:val="24"/>
          <w:szCs w:val="24"/>
        </w:rPr>
        <w:t xml:space="preserve"> do ano</w:t>
      </w:r>
      <w:r w:rsidRPr="00F029AE">
        <w:rPr>
          <w:rFonts w:ascii="Arial" w:hAnsi="Arial" w:cs="Arial"/>
          <w:spacing w:val="-2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de</w:t>
      </w:r>
      <w:r w:rsidRPr="00F029AE">
        <w:rPr>
          <w:rFonts w:ascii="Arial" w:hAnsi="Arial" w:cs="Arial"/>
          <w:spacing w:val="-2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dois</w:t>
      </w:r>
      <w:r w:rsidRPr="00F029AE">
        <w:rPr>
          <w:rFonts w:ascii="Arial" w:hAnsi="Arial" w:cs="Arial"/>
          <w:spacing w:val="-2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mil</w:t>
      </w:r>
      <w:r w:rsidRPr="00F029AE">
        <w:rPr>
          <w:rFonts w:ascii="Arial" w:hAnsi="Arial" w:cs="Arial"/>
          <w:spacing w:val="-1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e</w:t>
      </w:r>
      <w:r w:rsidRPr="00F029AE">
        <w:rPr>
          <w:rFonts w:ascii="Arial" w:hAnsi="Arial" w:cs="Arial"/>
          <w:spacing w:val="-4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vinte e cinco, reuniu-se o Egrégio Tribunal Pleno do Tribunal de Contas do Estado do Amazonas, em sua sede</w:t>
      </w:r>
      <w:r w:rsidRPr="00F029AE">
        <w:rPr>
          <w:rFonts w:ascii="Arial" w:hAnsi="Arial" w:cs="Arial"/>
          <w:spacing w:val="40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 xml:space="preserve">própria, na Rua Efigênio Sales 1.155, Parque Dez, sob a Presidência da Conselheira </w:t>
      </w:r>
      <w:r w:rsidRPr="00F029AE">
        <w:rPr>
          <w:rFonts w:ascii="Arial" w:hAnsi="Arial" w:cs="Arial"/>
          <w:b/>
          <w:sz w:val="24"/>
          <w:szCs w:val="24"/>
        </w:rPr>
        <w:t xml:space="preserve">YARA AMAZÔNIA LINS RODRIGUES, </w:t>
      </w:r>
      <w:r w:rsidRPr="00785D9F">
        <w:rPr>
          <w:rFonts w:ascii="Arial" w:hAnsi="Arial" w:cs="Arial"/>
          <w:sz w:val="24"/>
          <w:szCs w:val="24"/>
        </w:rPr>
        <w:t>com a presença dos Excelentíssimos Senhores Conselheiros:</w:t>
      </w:r>
      <w:r w:rsidRPr="00785D9F">
        <w:rPr>
          <w:rFonts w:ascii="Arial" w:hAnsi="Arial" w:cs="Arial"/>
          <w:b/>
          <w:sz w:val="24"/>
          <w:szCs w:val="24"/>
        </w:rPr>
        <w:t xml:space="preserve"> </w:t>
      </w:r>
      <w:r w:rsidR="006F3BBB" w:rsidRPr="00785D9F">
        <w:rPr>
          <w:rFonts w:ascii="Arial" w:hAnsi="Arial" w:cs="Arial"/>
          <w:b/>
          <w:sz w:val="24"/>
          <w:szCs w:val="24"/>
        </w:rPr>
        <w:t>ÉRICO</w:t>
      </w:r>
      <w:r w:rsidR="006F3BBB" w:rsidRPr="00785D9F">
        <w:rPr>
          <w:rFonts w:ascii="Arial" w:hAnsi="Arial" w:cs="Arial"/>
          <w:b/>
          <w:spacing w:val="47"/>
          <w:sz w:val="24"/>
          <w:szCs w:val="24"/>
        </w:rPr>
        <w:t xml:space="preserve"> </w:t>
      </w:r>
      <w:r w:rsidR="006F3BBB" w:rsidRPr="00785D9F">
        <w:rPr>
          <w:rFonts w:ascii="Arial" w:hAnsi="Arial" w:cs="Arial"/>
          <w:b/>
          <w:sz w:val="24"/>
          <w:szCs w:val="24"/>
        </w:rPr>
        <w:t>XAVIER</w:t>
      </w:r>
      <w:r w:rsidR="006F3BBB" w:rsidRPr="00785D9F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="006F3BBB" w:rsidRPr="00785D9F">
        <w:rPr>
          <w:rFonts w:ascii="Arial" w:hAnsi="Arial" w:cs="Arial"/>
          <w:b/>
          <w:sz w:val="24"/>
          <w:szCs w:val="24"/>
        </w:rPr>
        <w:t>DESTERRO e</w:t>
      </w:r>
      <w:r w:rsidR="006F3BBB" w:rsidRPr="00785D9F">
        <w:rPr>
          <w:rFonts w:ascii="Arial" w:hAnsi="Arial" w:cs="Arial"/>
          <w:b/>
          <w:spacing w:val="48"/>
          <w:sz w:val="24"/>
          <w:szCs w:val="24"/>
        </w:rPr>
        <w:t xml:space="preserve"> </w:t>
      </w:r>
      <w:r w:rsidR="006F3BBB" w:rsidRPr="00785D9F">
        <w:rPr>
          <w:rFonts w:ascii="Arial" w:hAnsi="Arial" w:cs="Arial"/>
          <w:b/>
          <w:spacing w:val="-2"/>
          <w:sz w:val="24"/>
          <w:szCs w:val="24"/>
        </w:rPr>
        <w:t>SILVA</w:t>
      </w:r>
      <w:r w:rsidR="00DF01ED" w:rsidRPr="00785D9F">
        <w:rPr>
          <w:rFonts w:ascii="Arial" w:hAnsi="Arial" w:cs="Arial"/>
          <w:b/>
          <w:spacing w:val="-2"/>
          <w:sz w:val="24"/>
          <w:szCs w:val="24"/>
        </w:rPr>
        <w:t>;</w:t>
      </w:r>
      <w:r w:rsidR="006F3BBB" w:rsidRPr="00785D9F">
        <w:rPr>
          <w:rFonts w:ascii="Arial" w:hAnsi="Arial" w:cs="Arial"/>
          <w:b/>
          <w:sz w:val="24"/>
          <w:szCs w:val="24"/>
        </w:rPr>
        <w:t xml:space="preserve"> </w:t>
      </w:r>
      <w:r w:rsidR="001E1977" w:rsidRPr="00785D9F">
        <w:rPr>
          <w:rFonts w:ascii="Arial" w:hAnsi="Arial" w:cs="Arial"/>
          <w:b/>
          <w:spacing w:val="-2"/>
          <w:sz w:val="24"/>
          <w:szCs w:val="24"/>
        </w:rPr>
        <w:t>ARI JORGE MOUTINHO DA COSTA JÚNIOR</w:t>
      </w:r>
      <w:r w:rsidR="001E1977">
        <w:rPr>
          <w:rFonts w:ascii="Arial" w:hAnsi="Arial" w:cs="Arial"/>
          <w:b/>
          <w:sz w:val="24"/>
          <w:szCs w:val="24"/>
        </w:rPr>
        <w:t xml:space="preserve">; </w:t>
      </w:r>
      <w:r w:rsidR="001E1977" w:rsidRPr="00785D9F">
        <w:rPr>
          <w:rFonts w:ascii="Arial" w:hAnsi="Arial" w:cs="Arial"/>
          <w:b/>
          <w:sz w:val="24"/>
          <w:szCs w:val="24"/>
        </w:rPr>
        <w:t>MÁRIO MANOEL COELHO DE MELLO</w:t>
      </w:r>
      <w:r w:rsidR="001E1977">
        <w:rPr>
          <w:rFonts w:ascii="Arial" w:hAnsi="Arial" w:cs="Arial"/>
          <w:b/>
          <w:sz w:val="24"/>
          <w:szCs w:val="24"/>
        </w:rPr>
        <w:t xml:space="preserve">; </w:t>
      </w:r>
      <w:r w:rsidRPr="00785D9F">
        <w:rPr>
          <w:rFonts w:ascii="Arial" w:hAnsi="Arial" w:cs="Arial"/>
          <w:b/>
          <w:sz w:val="24"/>
          <w:szCs w:val="24"/>
        </w:rPr>
        <w:t>JOSUÉ</w:t>
      </w:r>
      <w:r w:rsidRPr="00785D9F">
        <w:rPr>
          <w:rFonts w:ascii="Arial" w:hAnsi="Arial" w:cs="Arial"/>
          <w:b/>
          <w:spacing w:val="60"/>
          <w:w w:val="150"/>
          <w:sz w:val="24"/>
          <w:szCs w:val="24"/>
        </w:rPr>
        <w:t xml:space="preserve"> </w:t>
      </w:r>
      <w:r w:rsidRPr="00785D9F">
        <w:rPr>
          <w:rFonts w:ascii="Arial" w:hAnsi="Arial" w:cs="Arial"/>
          <w:b/>
          <w:sz w:val="24"/>
          <w:szCs w:val="24"/>
        </w:rPr>
        <w:t>CLÁUDIO</w:t>
      </w:r>
      <w:r w:rsidRPr="00785D9F">
        <w:rPr>
          <w:rFonts w:ascii="Arial" w:hAnsi="Arial" w:cs="Arial"/>
          <w:b/>
          <w:spacing w:val="65"/>
          <w:w w:val="150"/>
          <w:sz w:val="24"/>
          <w:szCs w:val="24"/>
        </w:rPr>
        <w:t xml:space="preserve"> </w:t>
      </w:r>
      <w:r w:rsidRPr="00785D9F">
        <w:rPr>
          <w:rFonts w:ascii="Arial" w:hAnsi="Arial" w:cs="Arial"/>
          <w:b/>
          <w:spacing w:val="-5"/>
          <w:sz w:val="24"/>
          <w:szCs w:val="24"/>
        </w:rPr>
        <w:t>DE</w:t>
      </w:r>
      <w:r w:rsidRPr="00785D9F">
        <w:rPr>
          <w:rFonts w:ascii="Arial" w:hAnsi="Arial" w:cs="Arial"/>
          <w:b/>
          <w:sz w:val="24"/>
          <w:szCs w:val="24"/>
        </w:rPr>
        <w:t xml:space="preserve"> SOUZA NETO; </w:t>
      </w:r>
      <w:r w:rsidRPr="00785D9F">
        <w:rPr>
          <w:rFonts w:ascii="Arial" w:hAnsi="Arial" w:cs="Arial"/>
          <w:sz w:val="24"/>
          <w:szCs w:val="24"/>
        </w:rPr>
        <w:t>dos Excelentíssimos Senhores Auditores:</w:t>
      </w:r>
      <w:r w:rsidR="001E1977">
        <w:rPr>
          <w:rFonts w:ascii="Arial" w:hAnsi="Arial" w:cs="Arial"/>
          <w:sz w:val="24"/>
          <w:szCs w:val="24"/>
        </w:rPr>
        <w:t xml:space="preserve"> </w:t>
      </w:r>
      <w:r w:rsidRPr="00785D9F">
        <w:rPr>
          <w:rFonts w:ascii="Arial" w:hAnsi="Arial" w:cs="Arial"/>
          <w:b/>
          <w:sz w:val="24"/>
          <w:szCs w:val="24"/>
        </w:rPr>
        <w:t>LUIZ HENRIQUE PEREIRA MENDES</w:t>
      </w:r>
      <w:r w:rsidR="009717F7">
        <w:rPr>
          <w:rFonts w:ascii="Arial" w:hAnsi="Arial" w:cs="Arial"/>
          <w:b/>
          <w:sz w:val="24"/>
          <w:szCs w:val="24"/>
        </w:rPr>
        <w:t xml:space="preserve"> </w:t>
      </w:r>
      <w:r w:rsidR="009717F7" w:rsidRPr="009717F7">
        <w:rPr>
          <w:rFonts w:ascii="Arial" w:hAnsi="Arial" w:cs="Arial"/>
          <w:sz w:val="24"/>
          <w:szCs w:val="24"/>
        </w:rPr>
        <w:t>(convocado com jurisdição plena)</w:t>
      </w:r>
      <w:r w:rsidR="009717F7">
        <w:rPr>
          <w:rFonts w:ascii="Arial" w:hAnsi="Arial" w:cs="Arial"/>
          <w:b/>
          <w:sz w:val="24"/>
          <w:szCs w:val="24"/>
        </w:rPr>
        <w:t xml:space="preserve">; </w:t>
      </w:r>
      <w:r w:rsidR="001E1977" w:rsidRPr="00785D9F">
        <w:rPr>
          <w:rFonts w:ascii="Arial" w:hAnsi="Arial" w:cs="Arial"/>
          <w:b/>
          <w:sz w:val="24"/>
          <w:szCs w:val="24"/>
        </w:rPr>
        <w:t>ALBER FURTADO DE OLIVEIRA JÚNIOR</w:t>
      </w:r>
      <w:r w:rsidR="009717F7">
        <w:rPr>
          <w:rFonts w:ascii="Arial" w:hAnsi="Arial" w:cs="Arial"/>
          <w:b/>
          <w:sz w:val="24"/>
          <w:szCs w:val="24"/>
        </w:rPr>
        <w:t xml:space="preserve"> </w:t>
      </w:r>
      <w:r w:rsidR="009717F7">
        <w:rPr>
          <w:rFonts w:ascii="Arial" w:hAnsi="Arial" w:cs="Arial"/>
          <w:sz w:val="24"/>
          <w:szCs w:val="24"/>
        </w:rPr>
        <w:t>e</w:t>
      </w:r>
      <w:r w:rsidR="001E1977" w:rsidRPr="00785D9F">
        <w:rPr>
          <w:rFonts w:ascii="Arial" w:hAnsi="Arial" w:cs="Arial"/>
          <w:sz w:val="24"/>
          <w:szCs w:val="24"/>
        </w:rPr>
        <w:t xml:space="preserve"> </w:t>
      </w:r>
      <w:r w:rsidRPr="00785D9F">
        <w:rPr>
          <w:rFonts w:ascii="Arial" w:hAnsi="Arial" w:cs="Arial"/>
          <w:sz w:val="24"/>
          <w:szCs w:val="24"/>
        </w:rPr>
        <w:t>do Excelentíssimo Senhor Procurador</w:t>
      </w:r>
      <w:r w:rsidR="00DF01ED" w:rsidRPr="00785D9F">
        <w:rPr>
          <w:rFonts w:ascii="Arial" w:hAnsi="Arial" w:cs="Arial"/>
          <w:sz w:val="24"/>
          <w:szCs w:val="24"/>
        </w:rPr>
        <w:t>-</w:t>
      </w:r>
      <w:r w:rsidRPr="00785D9F">
        <w:rPr>
          <w:rFonts w:ascii="Arial" w:hAnsi="Arial" w:cs="Arial"/>
          <w:sz w:val="24"/>
          <w:szCs w:val="24"/>
        </w:rPr>
        <w:t>Geral de Contas</w:t>
      </w:r>
      <w:r w:rsidR="00DF01ED" w:rsidRPr="00785D9F">
        <w:rPr>
          <w:rFonts w:ascii="Arial" w:hAnsi="Arial" w:cs="Arial"/>
          <w:sz w:val="24"/>
          <w:szCs w:val="24"/>
        </w:rPr>
        <w:t xml:space="preserve">, em substituição, </w:t>
      </w:r>
      <w:r w:rsidR="00DF01ED" w:rsidRPr="00F114AE">
        <w:rPr>
          <w:rFonts w:ascii="Arial" w:hAnsi="Arial" w:cs="Arial"/>
          <w:b/>
          <w:sz w:val="24"/>
          <w:szCs w:val="24"/>
        </w:rPr>
        <w:t>EVANILDO SANTANA</w:t>
      </w:r>
      <w:r w:rsidR="00F5447F">
        <w:rPr>
          <w:rFonts w:ascii="Arial" w:hAnsi="Arial" w:cs="Arial"/>
          <w:b/>
          <w:sz w:val="24"/>
          <w:szCs w:val="24"/>
        </w:rPr>
        <w:t xml:space="preserve"> </w:t>
      </w:r>
      <w:r w:rsidR="00F5447F" w:rsidRPr="00F114AE">
        <w:rPr>
          <w:rFonts w:ascii="Arial" w:hAnsi="Arial" w:cs="Arial"/>
          <w:b/>
          <w:sz w:val="24"/>
          <w:szCs w:val="24"/>
        </w:rPr>
        <w:t>BRAGANÇA</w:t>
      </w:r>
      <w:r w:rsidR="00DF01ED" w:rsidRPr="00785D9F">
        <w:rPr>
          <w:rFonts w:ascii="Arial" w:hAnsi="Arial" w:cs="Arial"/>
          <w:sz w:val="24"/>
          <w:szCs w:val="24"/>
        </w:rPr>
        <w:t>.</w:t>
      </w:r>
      <w:r w:rsidRPr="00785D9F">
        <w:rPr>
          <w:rFonts w:ascii="Arial" w:hAnsi="Arial" w:cs="Arial"/>
          <w:sz w:val="24"/>
          <w:szCs w:val="24"/>
        </w:rPr>
        <w:t>/===/</w:t>
      </w:r>
      <w:r w:rsidRPr="00785D9F">
        <w:rPr>
          <w:rFonts w:ascii="Arial" w:hAnsi="Arial" w:cs="Arial"/>
          <w:b/>
          <w:sz w:val="24"/>
          <w:szCs w:val="24"/>
        </w:rPr>
        <w:t>AUSENTES</w:t>
      </w:r>
      <w:r w:rsidRPr="00785D9F">
        <w:rPr>
          <w:rFonts w:ascii="Arial" w:hAnsi="Arial" w:cs="Arial"/>
          <w:sz w:val="24"/>
          <w:szCs w:val="24"/>
        </w:rPr>
        <w:t>: Excelentíssimo Senhor</w:t>
      </w:r>
      <w:r w:rsidR="00033F18" w:rsidRPr="00785D9F">
        <w:rPr>
          <w:rFonts w:ascii="Arial" w:hAnsi="Arial" w:cs="Arial"/>
          <w:sz w:val="24"/>
          <w:szCs w:val="24"/>
        </w:rPr>
        <w:t>es</w:t>
      </w:r>
      <w:r w:rsidRPr="00785D9F">
        <w:rPr>
          <w:rFonts w:ascii="Arial" w:hAnsi="Arial" w:cs="Arial"/>
          <w:sz w:val="24"/>
          <w:szCs w:val="24"/>
        </w:rPr>
        <w:t xml:space="preserve"> Conselheiro</w:t>
      </w:r>
      <w:r w:rsidR="00033F18" w:rsidRPr="00785D9F">
        <w:rPr>
          <w:rFonts w:ascii="Arial" w:hAnsi="Arial" w:cs="Arial"/>
          <w:sz w:val="24"/>
          <w:szCs w:val="24"/>
        </w:rPr>
        <w:t>s</w:t>
      </w:r>
      <w:r w:rsidRPr="00785D9F">
        <w:rPr>
          <w:rFonts w:ascii="Arial" w:hAnsi="Arial" w:cs="Arial"/>
          <w:sz w:val="24"/>
          <w:szCs w:val="24"/>
        </w:rPr>
        <w:t>:</w:t>
      </w:r>
      <w:r w:rsidRPr="00785D9F">
        <w:rPr>
          <w:rFonts w:ascii="Arial" w:hAnsi="Arial" w:cs="Arial"/>
          <w:spacing w:val="46"/>
          <w:sz w:val="24"/>
          <w:szCs w:val="24"/>
        </w:rPr>
        <w:t xml:space="preserve"> </w:t>
      </w:r>
      <w:r w:rsidR="00DF01ED" w:rsidRPr="00785D9F">
        <w:rPr>
          <w:rFonts w:ascii="Arial" w:hAnsi="Arial" w:cs="Arial"/>
          <w:b/>
          <w:sz w:val="24"/>
          <w:szCs w:val="24"/>
        </w:rPr>
        <w:t>JÚLIO ASSIS CORRÊA PINHEIRO</w:t>
      </w:r>
      <w:r w:rsidR="00CE15E9">
        <w:rPr>
          <w:rFonts w:ascii="Arial" w:hAnsi="Arial" w:cs="Arial"/>
          <w:b/>
          <w:sz w:val="24"/>
          <w:szCs w:val="24"/>
        </w:rPr>
        <w:t xml:space="preserve"> </w:t>
      </w:r>
      <w:r w:rsidR="00CE15E9" w:rsidRPr="00CE15E9">
        <w:rPr>
          <w:rFonts w:ascii="Arial" w:hAnsi="Arial" w:cs="Arial"/>
          <w:sz w:val="24"/>
          <w:szCs w:val="24"/>
        </w:rPr>
        <w:t>(</w:t>
      </w:r>
      <w:r w:rsidR="00CE15E9" w:rsidRPr="00785D9F">
        <w:rPr>
          <w:rFonts w:ascii="Arial" w:hAnsi="Arial" w:cs="Arial"/>
          <w:sz w:val="24"/>
          <w:szCs w:val="24"/>
        </w:rPr>
        <w:t>por motivo justificado</w:t>
      </w:r>
      <w:r w:rsidR="00CE15E9">
        <w:rPr>
          <w:rFonts w:ascii="Arial" w:hAnsi="Arial" w:cs="Arial"/>
          <w:sz w:val="24"/>
          <w:szCs w:val="24"/>
        </w:rPr>
        <w:t>)</w:t>
      </w:r>
      <w:r w:rsidR="00DF01ED" w:rsidRPr="00785D9F">
        <w:rPr>
          <w:rFonts w:ascii="Arial" w:hAnsi="Arial" w:cs="Arial"/>
          <w:b/>
          <w:sz w:val="24"/>
          <w:szCs w:val="24"/>
        </w:rPr>
        <w:t>;</w:t>
      </w:r>
      <w:r w:rsidR="00DF01ED" w:rsidRPr="00785D9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E1977" w:rsidRPr="001E1977">
        <w:rPr>
          <w:rFonts w:ascii="Arial" w:hAnsi="Arial" w:cs="Arial"/>
          <w:b/>
          <w:sz w:val="24"/>
          <w:szCs w:val="24"/>
        </w:rPr>
        <w:t>LUIS FABIAN PEREIRA BARBOSA</w:t>
      </w:r>
      <w:r w:rsidR="001E1977">
        <w:rPr>
          <w:rFonts w:ascii="Arial" w:hAnsi="Arial" w:cs="Arial"/>
          <w:b/>
          <w:sz w:val="24"/>
          <w:szCs w:val="24"/>
        </w:rPr>
        <w:t xml:space="preserve"> </w:t>
      </w:r>
      <w:r w:rsidR="006F3BBB" w:rsidRPr="00785D9F">
        <w:rPr>
          <w:rFonts w:ascii="Arial" w:hAnsi="Arial" w:cs="Arial"/>
          <w:sz w:val="24"/>
          <w:szCs w:val="24"/>
        </w:rPr>
        <w:t>(</w:t>
      </w:r>
      <w:r w:rsidR="001E1977">
        <w:rPr>
          <w:rFonts w:ascii="Arial" w:hAnsi="Arial" w:cs="Arial"/>
          <w:sz w:val="24"/>
          <w:szCs w:val="24"/>
        </w:rPr>
        <w:t>por motivo de férias</w:t>
      </w:r>
      <w:r w:rsidR="006F3BBB" w:rsidRPr="00785D9F">
        <w:rPr>
          <w:rFonts w:ascii="Arial" w:hAnsi="Arial" w:cs="Arial"/>
          <w:sz w:val="24"/>
          <w:szCs w:val="24"/>
        </w:rPr>
        <w:t>);</w:t>
      </w:r>
      <w:r w:rsidR="001E1977">
        <w:rPr>
          <w:rFonts w:ascii="Arial" w:hAnsi="Arial" w:cs="Arial"/>
          <w:sz w:val="24"/>
          <w:szCs w:val="24"/>
        </w:rPr>
        <w:t xml:space="preserve"> </w:t>
      </w:r>
      <w:r w:rsidRPr="00785D9F">
        <w:rPr>
          <w:rFonts w:ascii="Arial" w:hAnsi="Arial" w:cs="Arial"/>
          <w:sz w:val="24"/>
          <w:szCs w:val="24"/>
        </w:rPr>
        <w:t>do</w:t>
      </w:r>
      <w:r w:rsidR="00033F18" w:rsidRPr="00785D9F">
        <w:rPr>
          <w:rFonts w:ascii="Arial" w:hAnsi="Arial" w:cs="Arial"/>
          <w:sz w:val="24"/>
          <w:szCs w:val="24"/>
        </w:rPr>
        <w:t>s</w:t>
      </w:r>
      <w:r w:rsidRPr="00785D9F">
        <w:rPr>
          <w:rFonts w:ascii="Arial" w:hAnsi="Arial" w:cs="Arial"/>
          <w:sz w:val="24"/>
          <w:szCs w:val="24"/>
        </w:rPr>
        <w:t xml:space="preserve"> Excelentíssimo</w:t>
      </w:r>
      <w:r w:rsidR="00033F18" w:rsidRPr="00785D9F">
        <w:rPr>
          <w:rFonts w:ascii="Arial" w:hAnsi="Arial" w:cs="Arial"/>
          <w:sz w:val="24"/>
          <w:szCs w:val="24"/>
        </w:rPr>
        <w:t>s</w:t>
      </w:r>
      <w:r w:rsidRPr="00785D9F">
        <w:rPr>
          <w:rFonts w:ascii="Arial" w:hAnsi="Arial" w:cs="Arial"/>
          <w:sz w:val="24"/>
          <w:szCs w:val="24"/>
        </w:rPr>
        <w:t xml:space="preserve"> Senhor</w:t>
      </w:r>
      <w:r w:rsidR="00033F18" w:rsidRPr="00785D9F">
        <w:rPr>
          <w:rFonts w:ascii="Arial" w:hAnsi="Arial" w:cs="Arial"/>
          <w:sz w:val="24"/>
          <w:szCs w:val="24"/>
        </w:rPr>
        <w:t>es</w:t>
      </w:r>
      <w:r w:rsidRPr="00785D9F">
        <w:rPr>
          <w:rFonts w:ascii="Arial" w:hAnsi="Arial" w:cs="Arial"/>
          <w:sz w:val="24"/>
          <w:szCs w:val="24"/>
        </w:rPr>
        <w:t xml:space="preserve"> Auditor</w:t>
      </w:r>
      <w:r w:rsidR="00033F18" w:rsidRPr="00785D9F">
        <w:rPr>
          <w:rFonts w:ascii="Arial" w:hAnsi="Arial" w:cs="Arial"/>
          <w:sz w:val="24"/>
          <w:szCs w:val="24"/>
        </w:rPr>
        <w:t>es</w:t>
      </w:r>
      <w:r w:rsidR="001E1977" w:rsidRPr="001E1977">
        <w:rPr>
          <w:rFonts w:ascii="Arial" w:hAnsi="Arial" w:cs="Arial"/>
          <w:b/>
          <w:sz w:val="24"/>
          <w:szCs w:val="24"/>
        </w:rPr>
        <w:t xml:space="preserve"> </w:t>
      </w:r>
      <w:r w:rsidR="001E1977" w:rsidRPr="00785D9F">
        <w:rPr>
          <w:rFonts w:ascii="Arial" w:hAnsi="Arial" w:cs="Arial"/>
          <w:b/>
          <w:sz w:val="24"/>
          <w:szCs w:val="24"/>
        </w:rPr>
        <w:t>ALÍPIO REIS FIRMO FILHO</w:t>
      </w:r>
      <w:r w:rsidR="001E1977">
        <w:rPr>
          <w:rFonts w:ascii="Arial" w:hAnsi="Arial" w:cs="Arial"/>
          <w:b/>
          <w:sz w:val="24"/>
          <w:szCs w:val="24"/>
        </w:rPr>
        <w:t xml:space="preserve"> </w:t>
      </w:r>
      <w:r w:rsidR="001E1977">
        <w:rPr>
          <w:rFonts w:ascii="Arial" w:hAnsi="Arial" w:cs="Arial"/>
          <w:sz w:val="24"/>
          <w:szCs w:val="24"/>
        </w:rPr>
        <w:t>(</w:t>
      </w:r>
      <w:r w:rsidR="008E41D3">
        <w:rPr>
          <w:rFonts w:ascii="Arial" w:hAnsi="Arial" w:cs="Arial"/>
          <w:sz w:val="24"/>
          <w:szCs w:val="24"/>
        </w:rPr>
        <w:t>por motivo de l</w:t>
      </w:r>
      <w:r w:rsidR="001E1977">
        <w:rPr>
          <w:rFonts w:ascii="Arial" w:hAnsi="Arial" w:cs="Arial"/>
          <w:sz w:val="24"/>
          <w:szCs w:val="24"/>
        </w:rPr>
        <w:t>iceça Médica)</w:t>
      </w:r>
      <w:r w:rsidR="001E1977">
        <w:rPr>
          <w:rFonts w:ascii="Arial" w:hAnsi="Arial" w:cs="Arial"/>
          <w:b/>
          <w:sz w:val="24"/>
          <w:szCs w:val="24"/>
        </w:rPr>
        <w:t>;</w:t>
      </w:r>
      <w:r w:rsidRPr="00785D9F">
        <w:rPr>
          <w:rFonts w:ascii="Arial" w:hAnsi="Arial" w:cs="Arial"/>
          <w:sz w:val="24"/>
          <w:szCs w:val="24"/>
        </w:rPr>
        <w:t xml:space="preserve"> </w:t>
      </w:r>
      <w:r w:rsidR="00033F18" w:rsidRPr="00785D9F">
        <w:rPr>
          <w:rFonts w:ascii="Arial" w:hAnsi="Arial" w:cs="Arial"/>
          <w:b/>
          <w:sz w:val="24"/>
          <w:szCs w:val="24"/>
        </w:rPr>
        <w:t xml:space="preserve">MÁRIO JOSÉ DE MORAES COSTA FILHO; </w:t>
      </w:r>
      <w:r w:rsidRPr="00785D9F">
        <w:rPr>
          <w:rFonts w:ascii="Arial" w:hAnsi="Arial" w:cs="Arial"/>
          <w:sz w:val="24"/>
          <w:szCs w:val="24"/>
        </w:rPr>
        <w:t xml:space="preserve">(por motivo </w:t>
      </w:r>
      <w:r w:rsidR="00B33F56" w:rsidRPr="00785D9F">
        <w:rPr>
          <w:rFonts w:ascii="Arial" w:hAnsi="Arial" w:cs="Arial"/>
          <w:sz w:val="24"/>
          <w:szCs w:val="24"/>
        </w:rPr>
        <w:t>de férias</w:t>
      </w:r>
      <w:r w:rsidRPr="00785D9F">
        <w:rPr>
          <w:rFonts w:ascii="Arial" w:hAnsi="Arial" w:cs="Arial"/>
          <w:sz w:val="24"/>
          <w:szCs w:val="24"/>
        </w:rPr>
        <w:t>).</w:t>
      </w:r>
      <w:r w:rsidR="00287500" w:rsidRPr="00785D9F">
        <w:rPr>
          <w:rFonts w:ascii="Arial" w:hAnsi="Arial" w:cs="Arial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>/===/ A Excelentíssima Senhora Conselheira-Presidente, Yara</w:t>
      </w:r>
      <w:r w:rsidRPr="00F029AE">
        <w:rPr>
          <w:rFonts w:ascii="Arial" w:hAnsi="Arial" w:cs="Arial"/>
          <w:spacing w:val="-1"/>
          <w:sz w:val="24"/>
          <w:szCs w:val="24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 xml:space="preserve">Amazônia Lins Rodrigues, citando o versículo: </w:t>
      </w:r>
      <w:r w:rsidRPr="0031743A">
        <w:rPr>
          <w:rFonts w:ascii="Arial" w:hAnsi="Arial" w:cs="Arial"/>
          <w:sz w:val="24"/>
          <w:szCs w:val="24"/>
        </w:rPr>
        <w:t>“</w:t>
      </w:r>
      <w:r w:rsidR="00E3090A">
        <w:rPr>
          <w:rFonts w:ascii="Arial" w:hAnsi="Arial" w:cs="Arial"/>
          <w:sz w:val="24"/>
          <w:szCs w:val="24"/>
        </w:rPr>
        <w:t>A tua palavra</w:t>
      </w:r>
      <w:r w:rsidR="008E41D3">
        <w:rPr>
          <w:rFonts w:ascii="Arial" w:hAnsi="Arial" w:cs="Arial"/>
          <w:sz w:val="24"/>
          <w:szCs w:val="24"/>
        </w:rPr>
        <w:t xml:space="preserve"> é lâmpada </w:t>
      </w:r>
      <w:r w:rsidR="00E3090A">
        <w:rPr>
          <w:rFonts w:ascii="Arial" w:hAnsi="Arial" w:cs="Arial"/>
          <w:sz w:val="24"/>
          <w:szCs w:val="24"/>
        </w:rPr>
        <w:t>que ilumina os meus passos e luz que clareia o meu caminho</w:t>
      </w:r>
      <w:r w:rsidR="00785D9F" w:rsidRPr="00E3090A">
        <w:rPr>
          <w:rFonts w:ascii="Arial" w:hAnsi="Arial" w:cs="Arial"/>
          <w:sz w:val="24"/>
          <w:szCs w:val="24"/>
        </w:rPr>
        <w:t>”</w:t>
      </w:r>
      <w:r w:rsidR="006906F4" w:rsidRPr="00E3090A">
        <w:rPr>
          <w:rFonts w:ascii="Arial" w:hAnsi="Arial" w:cs="Arial"/>
          <w:sz w:val="24"/>
          <w:szCs w:val="24"/>
        </w:rPr>
        <w:t xml:space="preserve"> </w:t>
      </w:r>
      <w:r w:rsidR="00FF0BE0" w:rsidRPr="00E3090A">
        <w:rPr>
          <w:rFonts w:ascii="Arial" w:hAnsi="Arial" w:cs="Arial"/>
          <w:sz w:val="24"/>
          <w:szCs w:val="24"/>
        </w:rPr>
        <w:t>–</w:t>
      </w:r>
      <w:r w:rsidRPr="00E3090A">
        <w:rPr>
          <w:rFonts w:ascii="Arial" w:hAnsi="Arial" w:cs="Arial"/>
          <w:sz w:val="24"/>
          <w:szCs w:val="24"/>
        </w:rPr>
        <w:t xml:space="preserve"> </w:t>
      </w:r>
      <w:r w:rsidR="00E3090A">
        <w:rPr>
          <w:rFonts w:ascii="Arial" w:hAnsi="Arial" w:cs="Arial"/>
          <w:sz w:val="24"/>
          <w:szCs w:val="24"/>
        </w:rPr>
        <w:t>Salmos</w:t>
      </w:r>
      <w:r w:rsidR="00785D9F" w:rsidRPr="00E3090A">
        <w:rPr>
          <w:rFonts w:ascii="Arial" w:hAnsi="Arial" w:cs="Arial"/>
          <w:sz w:val="24"/>
          <w:szCs w:val="24"/>
        </w:rPr>
        <w:t xml:space="preserve"> </w:t>
      </w:r>
      <w:r w:rsidR="00E3090A">
        <w:rPr>
          <w:rFonts w:ascii="Arial" w:hAnsi="Arial" w:cs="Arial"/>
          <w:sz w:val="24"/>
          <w:szCs w:val="24"/>
        </w:rPr>
        <w:t>119:105</w:t>
      </w:r>
      <w:r w:rsidR="008E022E" w:rsidRPr="00E3090A">
        <w:rPr>
          <w:rFonts w:ascii="Arial" w:hAnsi="Arial" w:cs="Arial"/>
          <w:sz w:val="24"/>
          <w:szCs w:val="24"/>
        </w:rPr>
        <w:t>,</w:t>
      </w:r>
      <w:r w:rsidR="00785D9F" w:rsidRPr="0031743A">
        <w:rPr>
          <w:rFonts w:ascii="Arial" w:hAnsi="Arial" w:cs="Arial"/>
          <w:sz w:val="24"/>
          <w:szCs w:val="24"/>
        </w:rPr>
        <w:t xml:space="preserve"> d</w:t>
      </w:r>
      <w:r w:rsidR="003B5AB2">
        <w:rPr>
          <w:rFonts w:ascii="Arial" w:hAnsi="Arial" w:cs="Arial"/>
          <w:sz w:val="24"/>
          <w:szCs w:val="24"/>
        </w:rPr>
        <w:t>eu início a 35</w:t>
      </w:r>
      <w:r w:rsidRPr="0031743A">
        <w:rPr>
          <w:rFonts w:ascii="Arial" w:hAnsi="Arial" w:cs="Arial"/>
          <w:sz w:val="24"/>
          <w:szCs w:val="24"/>
        </w:rPr>
        <w:t>ª Sessão Ordinária - Administrativa do Egrégio Tribunal Pleno do Tribunal de Contas do Estado do Amazonas agradecendo a Deus,</w:t>
      </w:r>
      <w:r w:rsidRPr="0031743A">
        <w:rPr>
          <w:rFonts w:ascii="Arial" w:hAnsi="Arial" w:cs="Arial"/>
          <w:spacing w:val="40"/>
          <w:sz w:val="24"/>
          <w:szCs w:val="24"/>
        </w:rPr>
        <w:t xml:space="preserve"> </w:t>
      </w:r>
      <w:r w:rsidRPr="0031743A">
        <w:rPr>
          <w:rFonts w:ascii="Arial" w:hAnsi="Arial" w:cs="Arial"/>
          <w:sz w:val="24"/>
          <w:szCs w:val="24"/>
        </w:rPr>
        <w:t>cumprimentando também a Secretária do Pleno, Taquígrafas, Advogados, a todos os presentes</w:t>
      </w:r>
      <w:r w:rsidRPr="0031743A">
        <w:rPr>
          <w:rFonts w:ascii="Arial" w:hAnsi="Arial" w:cs="Arial"/>
          <w:spacing w:val="-1"/>
          <w:sz w:val="24"/>
          <w:szCs w:val="24"/>
        </w:rPr>
        <w:t xml:space="preserve"> </w:t>
      </w:r>
      <w:r w:rsidRPr="0031743A">
        <w:rPr>
          <w:rFonts w:ascii="Arial" w:hAnsi="Arial" w:cs="Arial"/>
          <w:sz w:val="24"/>
          <w:szCs w:val="24"/>
        </w:rPr>
        <w:t>e aos que assistem a essa sessão de</w:t>
      </w:r>
      <w:r w:rsidRPr="0031743A">
        <w:rPr>
          <w:rFonts w:ascii="Arial" w:hAnsi="Arial" w:cs="Arial"/>
          <w:spacing w:val="-2"/>
          <w:sz w:val="24"/>
          <w:szCs w:val="24"/>
        </w:rPr>
        <w:t xml:space="preserve"> </w:t>
      </w:r>
      <w:r w:rsidRPr="0031743A">
        <w:rPr>
          <w:rFonts w:ascii="Arial" w:hAnsi="Arial" w:cs="Arial"/>
          <w:sz w:val="24"/>
          <w:szCs w:val="24"/>
        </w:rPr>
        <w:t>forma virtual</w:t>
      </w:r>
      <w:r w:rsidRPr="00F029AE">
        <w:rPr>
          <w:rFonts w:ascii="Arial" w:hAnsi="Arial" w:cs="Arial"/>
          <w:sz w:val="24"/>
          <w:szCs w:val="24"/>
        </w:rPr>
        <w:t xml:space="preserve">. /===/ </w:t>
      </w:r>
      <w:r w:rsidRPr="00F029AE">
        <w:rPr>
          <w:rFonts w:ascii="Arial" w:hAnsi="Arial" w:cs="Arial"/>
          <w:b/>
          <w:sz w:val="24"/>
          <w:szCs w:val="24"/>
        </w:rPr>
        <w:t>APROVAÇÃO DA ATA</w:t>
      </w:r>
      <w:r w:rsidRPr="00F029AE">
        <w:rPr>
          <w:rFonts w:ascii="Arial" w:hAnsi="Arial" w:cs="Arial"/>
          <w:sz w:val="24"/>
          <w:szCs w:val="24"/>
        </w:rPr>
        <w:t>: Ata da 3</w:t>
      </w:r>
      <w:r w:rsidR="003B5AB2">
        <w:rPr>
          <w:rFonts w:ascii="Arial" w:hAnsi="Arial" w:cs="Arial"/>
          <w:sz w:val="24"/>
          <w:szCs w:val="24"/>
        </w:rPr>
        <w:t>3</w:t>
      </w:r>
      <w:r w:rsidRPr="00F029AE">
        <w:rPr>
          <w:rFonts w:ascii="Arial" w:hAnsi="Arial" w:cs="Arial"/>
          <w:sz w:val="24"/>
          <w:szCs w:val="24"/>
        </w:rPr>
        <w:t xml:space="preserve">ª Sessão Ordinaria e Administrativa, aprovada sem divergência </w:t>
      </w:r>
      <w:r w:rsidR="00C37404">
        <w:rPr>
          <w:rFonts w:ascii="Arial" w:hAnsi="Arial" w:cs="Arial"/>
          <w:sz w:val="24"/>
          <w:szCs w:val="24"/>
        </w:rPr>
        <w:t>à</w:t>
      </w:r>
      <w:r w:rsidRPr="00F029AE">
        <w:rPr>
          <w:rFonts w:ascii="Arial" w:hAnsi="Arial" w:cs="Arial"/>
          <w:sz w:val="24"/>
          <w:szCs w:val="24"/>
        </w:rPr>
        <w:t xml:space="preserve"> unanimidade, realizada no ano vigente.</w:t>
      </w:r>
      <w:r w:rsidR="009B47E2" w:rsidRPr="00F029AE">
        <w:rPr>
          <w:rFonts w:ascii="Arial" w:hAnsi="Arial" w:cs="Arial"/>
          <w:sz w:val="24"/>
          <w:szCs w:val="24"/>
        </w:rPr>
        <w:t xml:space="preserve"> </w:t>
      </w:r>
      <w:r w:rsidR="009B47E2" w:rsidRPr="00F029AE">
        <w:rPr>
          <w:rFonts w:ascii="Arial" w:eastAsia="Times New Roman" w:hAnsi="Arial" w:cs="Arial"/>
          <w:sz w:val="24"/>
          <w:szCs w:val="24"/>
          <w:lang w:eastAsia="pt-BR"/>
        </w:rPr>
        <w:t>Passamos à fase expediente.</w:t>
      </w:r>
      <w:r w:rsidRPr="00F029AE">
        <w:rPr>
          <w:rFonts w:ascii="Arial" w:hAnsi="Arial" w:cs="Arial"/>
          <w:sz w:val="24"/>
          <w:szCs w:val="24"/>
        </w:rPr>
        <w:t xml:space="preserve"> /===/ </w:t>
      </w:r>
      <w:r w:rsidRPr="003B5AB2">
        <w:rPr>
          <w:rFonts w:ascii="Arial" w:hAnsi="Arial" w:cs="Arial"/>
          <w:b/>
          <w:sz w:val="24"/>
          <w:szCs w:val="24"/>
        </w:rPr>
        <w:t>LEITURA DE EXPEDIENTE.</w:t>
      </w:r>
      <w:r w:rsidRPr="00F029AE">
        <w:rPr>
          <w:rFonts w:ascii="Arial" w:hAnsi="Arial" w:cs="Arial"/>
          <w:b/>
          <w:sz w:val="24"/>
          <w:szCs w:val="24"/>
        </w:rPr>
        <w:t xml:space="preserve"> </w:t>
      </w:r>
      <w:r w:rsidR="00042999" w:rsidRPr="008B77AE">
        <w:rPr>
          <w:rFonts w:ascii="Arial" w:hAnsi="Arial" w:cs="Arial"/>
          <w:sz w:val="24"/>
          <w:szCs w:val="24"/>
          <w:u w:val="single"/>
        </w:rPr>
        <w:t>Conselheira-Presidente Yara Lins, assim se manifestou</w:t>
      </w:r>
      <w:r w:rsidR="00042999" w:rsidRPr="008B77AE">
        <w:rPr>
          <w:rFonts w:ascii="Arial" w:hAnsi="Arial" w:cs="Arial"/>
          <w:sz w:val="24"/>
          <w:szCs w:val="24"/>
        </w:rPr>
        <w:t>.</w:t>
      </w:r>
      <w:r w:rsidR="00042999">
        <w:rPr>
          <w:rFonts w:ascii="Arial" w:hAnsi="Arial" w:cs="Arial"/>
          <w:sz w:val="24"/>
          <w:szCs w:val="24"/>
        </w:rPr>
        <w:t xml:space="preserve"> 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No próximo dia 14 de novembro, o Tribunal de Contas do Amazonas realizará uma solenidade esp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ecial para conceder o </w:t>
      </w:r>
      <w:r w:rsidR="008E41D3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Colar do Mérito de C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ontas</w:t>
      </w:r>
      <w:r w:rsidR="008E41D3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personalidades que se destacaram em serviços relevantes relacionados às 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contas 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públicas e administração pública na região. O e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vento que acontecerá às 10h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será realizado no auditório da Corte de Contas e contará com a presença de diversas autoridades. A entrega da honraria faz parte das celebrações do aniversário de 75 anos do Tribunal de Contas do Estado do Amazonas. 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“C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olar do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érito de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ontas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 uma distinção significativa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concedida pelo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a indivíduos que tenham contribuído de maneira notável para o aprimoramento da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estão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ública, o fomento da transparência nas contas governamentais e a promoção da eficiência na utilização dos recursos públicos no estado do Amazonas. Trata-se de uma homenagem que reconhece o mérito e o compromisso dessas personalidades em prol do fortalecimento da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práticas de boa governança e da responsabilidade fiscal na região. Este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ribunal recebeu os seguintes convites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do Tribunal de Justiça do Estado do Amazonas por meio de sua Comissão de Prevenção e Enfrentamento ao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ssédio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oral,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ssédio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exual e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iscriminação para participar da cerimônia de abertura da exposi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ção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Amazônia Preta em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ovimento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no dia 12 de novembro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. D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o Tribunal de Contas da União para participar da solenidade d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8F4EEF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posição da fotografia do M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inistro Bruno Dantas na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aleria dos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residentes do Tribuna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Contas da União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dia 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18 de novembro em Brasília. Registro também a passagem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 dos seguintes aniversários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r w:rsidR="00042999" w:rsidRPr="00B36081">
        <w:rPr>
          <w:rFonts w:ascii="Arial" w:eastAsia="Times New Roman" w:hAnsi="Arial" w:cs="Arial"/>
          <w:sz w:val="24"/>
          <w:szCs w:val="24"/>
          <w:lang w:eastAsia="pt-BR"/>
        </w:rPr>
        <w:t>Desembargadora Eleonora de Souza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 xml:space="preserve"> Sanier,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embro do Tribunal Regional do Trabalho, que faz aniversário no dia 12 de novembro, a quem desejo saúde e bênçãos infinitas. No dia 12 de novembro também temos aniversário da </w:t>
      </w:r>
      <w:r w:rsidR="00B36081" w:rsidRPr="00B36081">
        <w:rPr>
          <w:rFonts w:ascii="Arial" w:eastAsia="Times New Roman" w:hAnsi="Arial" w:cs="Arial"/>
          <w:sz w:val="24"/>
          <w:szCs w:val="24"/>
          <w:lang w:eastAsia="pt-BR"/>
        </w:rPr>
        <w:t>Baby Riz</w:t>
      </w:r>
      <w:r w:rsidR="00042999" w:rsidRPr="00B36081">
        <w:rPr>
          <w:rFonts w:ascii="Arial" w:eastAsia="Times New Roman" w:hAnsi="Arial" w:cs="Arial"/>
          <w:sz w:val="24"/>
          <w:szCs w:val="24"/>
          <w:lang w:eastAsia="pt-BR"/>
        </w:rPr>
        <w:t>ato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que é uma grande comunicadora do nosso 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stado 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 que demonstra empatia e paixão pelo que faz. E</w:t>
      </w:r>
      <w:r w:rsidR="00FA60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 nome da servidora Ana Pa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ula Machado Andrade de Aguiar, D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iretora da Ouvidoria da Mulher, que faz an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iversário no dia 18 de novembro, p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arabenizo todos os a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>niversariantes da semana deste T</w:t>
      </w:r>
      <w:r w:rsidR="00042999" w:rsidRPr="000575E3">
        <w:rPr>
          <w:rFonts w:ascii="Arial" w:eastAsia="Times New Roman" w:hAnsi="Arial" w:cs="Arial"/>
          <w:sz w:val="24"/>
          <w:szCs w:val="24"/>
          <w:lang w:eastAsia="pt-BR"/>
        </w:rPr>
        <w:t>ribunal, desejando</w:t>
      </w:r>
      <w:r w:rsidR="00042999">
        <w:rPr>
          <w:rFonts w:ascii="Arial" w:eastAsia="Times New Roman" w:hAnsi="Arial" w:cs="Arial"/>
          <w:sz w:val="24"/>
          <w:szCs w:val="24"/>
          <w:lang w:eastAsia="pt-BR"/>
        </w:rPr>
        <w:t xml:space="preserve"> saúde e bênçãos em suas vidas.</w:t>
      </w:r>
      <w:r w:rsidR="005B4C1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B4C1F" w:rsidRPr="000575E3">
        <w:rPr>
          <w:rFonts w:ascii="Arial" w:eastAsia="Times New Roman" w:hAnsi="Arial" w:cs="Arial"/>
          <w:sz w:val="24"/>
          <w:szCs w:val="24"/>
          <w:lang w:eastAsia="pt-BR"/>
        </w:rPr>
        <w:t>Passamos à fase de indicações e propostas</w:t>
      </w:r>
      <w:r w:rsidR="005B4C1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D0CD3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029AE">
        <w:rPr>
          <w:rFonts w:ascii="Arial" w:hAnsi="Arial" w:cs="Arial"/>
          <w:sz w:val="24"/>
          <w:szCs w:val="24"/>
        </w:rPr>
        <w:t xml:space="preserve">/===/ </w:t>
      </w:r>
      <w:r w:rsidRPr="00B84CDD">
        <w:rPr>
          <w:rFonts w:ascii="Arial" w:hAnsi="Arial" w:cs="Arial"/>
          <w:b/>
          <w:sz w:val="24"/>
          <w:szCs w:val="24"/>
        </w:rPr>
        <w:t>INDICAÇÕES E PROPOSTAS</w:t>
      </w:r>
      <w:r w:rsidR="00D537DB" w:rsidRPr="00B84CDD">
        <w:rPr>
          <w:rFonts w:ascii="Arial" w:hAnsi="Arial" w:cs="Arial"/>
          <w:b/>
          <w:sz w:val="24"/>
          <w:szCs w:val="24"/>
        </w:rPr>
        <w:t>.</w:t>
      </w:r>
      <w:r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Nada havendo a deliberar nesta fase, franqueio à vossas excelências o 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so da palavra, começando com 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 Dest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erro.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palavra, </w:t>
      </w:r>
      <w:proofErr w:type="gramStart"/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Excelentíssimo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Xavier Desterro e Silva, assim se manifestou</w:t>
      </w:r>
      <w:proofErr w:type="gramEnd"/>
      <w:r w:rsidR="00A64C97">
        <w:rPr>
          <w:rFonts w:ascii="Arial" w:eastAsia="Times New Roman" w:hAnsi="Arial" w:cs="Arial"/>
          <w:sz w:val="24"/>
          <w:szCs w:val="24"/>
          <w:lang w:eastAsia="pt-BR"/>
        </w:rPr>
        <w:t>. Bom dia a todas as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enhoras e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todos os Senhores.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eu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tenho aqui algumas comunicações </w:t>
      </w:r>
      <w:r w:rsidR="005B4C1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rocessuais a fazer. Se me p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ermite,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Excelência</w:t>
      </w:r>
      <w:r w:rsidR="00A64C97" w:rsidRPr="0030581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30581A">
        <w:rPr>
          <w:rFonts w:ascii="Arial" w:hAnsi="Arial" w:cs="Arial"/>
          <w:sz w:val="24"/>
          <w:szCs w:val="24"/>
          <w:u w:val="single"/>
        </w:rPr>
        <w:t>Conselheira-Presidente</w:t>
      </w:r>
      <w:r w:rsidR="00A64C97" w:rsidRPr="0030581A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Pois não, Excelência</w:t>
      </w:r>
      <w:r w:rsidR="00A64C97" w:rsidRPr="008D3712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Ainda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Conselheiro Érico Desterro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Bem, no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17.165/</w:t>
      </w:r>
      <w:r w:rsidR="007A5E7E">
        <w:rPr>
          <w:rFonts w:ascii="Arial" w:eastAsia="Times New Roman" w:hAnsi="Arial" w:cs="Arial"/>
          <w:sz w:val="24"/>
          <w:szCs w:val="24"/>
          <w:lang w:eastAsia="pt-BR"/>
        </w:rPr>
        <w:t>2025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que é uma representação com pedido de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edida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autelar proposta pel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A64C97" w:rsidRPr="00E133C9">
        <w:rPr>
          <w:rFonts w:ascii="Arial" w:eastAsia="Times New Roman" w:hAnsi="Arial" w:cs="Arial"/>
          <w:sz w:val="24"/>
          <w:szCs w:val="24"/>
          <w:lang w:eastAsia="pt-BR"/>
        </w:rPr>
        <w:t>Sr. Diego Roberto Afonso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em face do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refeito de Manaus para a apuração de possíveis irregularidades acerca do não pagamento das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mendas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arlamentares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 xml:space="preserve"> 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mpositi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vas número 79, 80, 81, 82 e 84.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 representante aduz em síntese que no exercício regular de suas prerrogativas parlamentares apresentou sete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mendas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mpositivas ao orçamento municipal, todas devidamente aprovadas e com dotaçã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 orçamentária específica na Lei Orçamentária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. F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ormulados os pedidos admini</w:t>
      </w:r>
      <w:r w:rsidR="00E9104E">
        <w:rPr>
          <w:rFonts w:ascii="Arial" w:eastAsia="Times New Roman" w:hAnsi="Arial" w:cs="Arial"/>
          <w:sz w:val="24"/>
          <w:szCs w:val="24"/>
          <w:lang w:eastAsia="pt-BR"/>
        </w:rPr>
        <w:t>strativos de pagamento junto à Prefeitura 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unicipal e demais órgãos competentes, somente uma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menda teve execução integral e outra execução parcial, permanecendo as demais sem qualquer execução até a presente data. Alega ainda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que o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xecutivo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unicipal te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adotado conduta discriminatória, executan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do integralmente as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mendas de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ereadores aliados, ao passo que tarda ou se omite quanto às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mendas de parlamentares independentes ou opositores. Requereu ao fim a concessão de medida liminar para que o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hefe do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oder </w:t>
      </w:r>
      <w:r w:rsidR="009D206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xecutivo apresente, no prazo improrrogável de 15 dias cronograma detalhado de pagamento e execução das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mendas parlament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ares impositivas de autoria do V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ereador representante. Diante dos fatos narrados e da documentação acostada aos autos, verifiquei a necessidade de complementação das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informações, motivo pelo qual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acautelei-me quanto ao pedido formulado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 determinei a notificação do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. Prefeito para que no prazo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15 dias apresente as justificativas e documentos que entender cabíveis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. 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17.062/202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5, que é uma denúncia do outro </w:t>
      </w:r>
      <w:r w:rsidR="00616DDB">
        <w:rPr>
          <w:rFonts w:ascii="Arial" w:eastAsia="Times New Roman" w:hAnsi="Arial" w:cs="Arial"/>
          <w:sz w:val="24"/>
          <w:szCs w:val="24"/>
          <w:lang w:eastAsia="pt-BR"/>
        </w:rPr>
        <w:t>Vereeador,</w:t>
      </w:r>
      <w:r w:rsidR="00A64C97" w:rsidRPr="00E9104E">
        <w:rPr>
          <w:rFonts w:ascii="Arial" w:eastAsia="Times New Roman" w:hAnsi="Arial" w:cs="Arial"/>
          <w:sz w:val="24"/>
          <w:szCs w:val="24"/>
          <w:lang w:eastAsia="pt-BR"/>
        </w:rPr>
        <w:t xml:space="preserve"> Rodrigo Guedes Oliveira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 contra o Pr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efeito de Manaus e contra a Secretaria Municipal de Educação para a apuração de possíveis irregularidades acerca da omissão administrativa na manutenção de bem público, conservação e gestão de equipamento público, conhecido como </w:t>
      </w:r>
      <w:r w:rsidR="00CE11FF" w:rsidRPr="00CE11FF">
        <w:rPr>
          <w:rFonts w:ascii="Arial" w:eastAsia="Times New Roman" w:hAnsi="Arial" w:cs="Arial"/>
          <w:sz w:val="24"/>
          <w:szCs w:val="24"/>
          <w:lang w:eastAsia="pt-BR"/>
        </w:rPr>
        <w:t>Parque Cidade da C</w:t>
      </w:r>
      <w:r w:rsidR="00A64C97" w:rsidRPr="00CE11FF">
        <w:rPr>
          <w:rFonts w:ascii="Arial" w:eastAsia="Times New Roman" w:hAnsi="Arial" w:cs="Arial"/>
          <w:sz w:val="24"/>
          <w:szCs w:val="24"/>
          <w:lang w:eastAsia="pt-BR"/>
        </w:rPr>
        <w:t>riança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. Bem, em resumo é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isto. Após a análise, reconheci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admissibilidade da denúncia e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competência deste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 para apreciar o pedido com base no poder ge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ral de cautela assegurado pela Lei Orgânica do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 determinei a notificação do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refeito Davi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 Almeida e da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ecretaria de Educação para que apresentem, no prazo de </w:t>
      </w:r>
      <w:r w:rsidR="003F34C6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3F34C6">
        <w:rPr>
          <w:rFonts w:ascii="Arial" w:eastAsia="Times New Roman" w:hAnsi="Arial" w:cs="Arial"/>
          <w:sz w:val="24"/>
          <w:szCs w:val="24"/>
          <w:lang w:eastAsia="pt-BR"/>
        </w:rPr>
        <w:t xml:space="preserve"> (cinco)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dias, esclarecimentos e documentos relativos aos contratos e às ações de manutenção do </w:t>
      </w:r>
      <w:r w:rsidR="006B41C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arque. Determinei ainda a publicação imediata dessa decisão.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15.380/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2025, é uma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representação interposta pelo </w:t>
      </w:r>
      <w:r w:rsidR="00A64C97" w:rsidRPr="003F34C6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3F34C6" w:rsidRPr="003F34C6">
        <w:rPr>
          <w:rFonts w:ascii="Arial" w:eastAsia="Times New Roman" w:hAnsi="Arial" w:cs="Arial"/>
          <w:sz w:val="24"/>
          <w:szCs w:val="24"/>
          <w:lang w:eastAsia="pt-BR"/>
        </w:rPr>
        <w:t>Ub</w:t>
      </w:r>
      <w:r w:rsidR="00A64C97" w:rsidRPr="003F34C6">
        <w:rPr>
          <w:rFonts w:ascii="Arial" w:eastAsia="Times New Roman" w:hAnsi="Arial" w:cs="Arial"/>
          <w:sz w:val="24"/>
          <w:szCs w:val="24"/>
          <w:lang w:eastAsia="pt-BR"/>
        </w:rPr>
        <w:t>irajara Rosses do Nascimento Júnior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contra o Prefeito de Manaus e contra o Diretor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 da MANAUSCU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64C97" w:rsidRPr="00DC4132">
        <w:rPr>
          <w:rFonts w:ascii="Arial" w:eastAsia="Times New Roman" w:hAnsi="Arial" w:cs="Arial"/>
          <w:sz w:val="24"/>
          <w:szCs w:val="24"/>
          <w:lang w:eastAsia="pt-BR"/>
        </w:rPr>
        <w:t xml:space="preserve">Sr. </w:t>
      </w:r>
      <w:r w:rsidR="00DC4132" w:rsidRPr="00DC4132">
        <w:rPr>
          <w:rFonts w:ascii="Arial" w:eastAsia="Times New Roman" w:hAnsi="Arial" w:cs="Arial"/>
          <w:sz w:val="24"/>
          <w:szCs w:val="24"/>
          <w:lang w:eastAsia="pt-BR"/>
        </w:rPr>
        <w:t xml:space="preserve">Jender de Melo Lobato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para a apuração de possíveis irregularidades acerca da organização e execução do evento </w:t>
      </w:r>
      <w:r w:rsidR="006B41C0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So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uManaus Passo a Paç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6B41C0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2025 e da ausência de informações detalhadas sobre gastos públicos 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os Portais da Transparência da Prefeitura de Manaus e da MANAUS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CULT. O representante também questiona 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contratação da artista Ludmila,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alegando afronta à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Lei 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unicipal 593/2025 que veda o uso de recursos públicos para apresentações de cunho sexual</w:t>
      </w:r>
      <w:r w:rsidR="004968CF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sabia disso não</w:t>
      </w:r>
      <w:r w:rsidR="004968C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Ludmila</w:t>
      </w:r>
      <w:r w:rsidR="004968CF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Apresentação de cunho sexual</w:t>
      </w:r>
      <w:r w:rsidR="00086E6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86E6D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ue h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istória é essa</w:t>
      </w:r>
      <w:r w:rsidR="00086E6D">
        <w:rPr>
          <w:rFonts w:ascii="Arial" w:eastAsia="Times New Roman" w:hAnsi="Arial" w:cs="Arial"/>
          <w:sz w:val="24"/>
          <w:szCs w:val="24"/>
          <w:lang w:eastAsia="pt-BR"/>
        </w:rPr>
        <w:t>,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ó porque a moça é desinibida</w:t>
      </w:r>
      <w:r w:rsidR="00086E6D">
        <w:rPr>
          <w:rFonts w:ascii="Arial" w:eastAsia="Times New Roman" w:hAnsi="Arial" w:cs="Arial"/>
          <w:sz w:val="24"/>
          <w:szCs w:val="24"/>
          <w:lang w:eastAsia="pt-BR"/>
        </w:rPr>
        <w:t>?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em nada a ver. Após as notificações, a MANAUSCU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T apr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esentou defesa afirmando que a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ei possui eficácia limitada e que o evento segui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procedimento licitatório regular com documentação disponível no processo administra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tivo.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Após a análise, reconheci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plausibilidade jurídica das alegações, mas não identifiquei o risco de dano iminente ao erário, pois a maior parte dos pagamentos já foi realizada e o restante segue sob controle técnico. Assim, indeferi o pedido de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edida </w:t>
      </w:r>
      <w:r w:rsidR="00A0252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autelar, determinei a publi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cação da decisão, a ciência ao Tribunal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leno e o encaminhamento dos autos para instrução </w:t>
      </w:r>
      <w:r w:rsidR="00C80DD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rdinária.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17.290/2025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o último, </w:t>
      </w:r>
      <w:r w:rsidR="009E5BE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xcelência, que é uma representação com pedido de </w:t>
      </w:r>
      <w:r w:rsidR="00F63AA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edida </w:t>
      </w:r>
      <w:r w:rsidR="00F63AA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autelar formulada pela </w:t>
      </w:r>
      <w:r w:rsidR="00A64C97" w:rsidRPr="009E5B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579AE" w:rsidRPr="00073E8B">
        <w:rPr>
          <w:rFonts w:ascii="Arial" w:eastAsia="Times New Roman" w:hAnsi="Arial" w:cs="Arial"/>
          <w:sz w:val="24"/>
          <w:szCs w:val="24"/>
          <w:lang w:eastAsia="pt-BR"/>
        </w:rPr>
        <w:t>uper</w:t>
      </w:r>
      <w:r w:rsidR="009E5BEE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073E8B" w:rsidRPr="00073E8B">
        <w:rPr>
          <w:rFonts w:ascii="Arial" w:eastAsia="Times New Roman" w:hAnsi="Arial" w:cs="Arial"/>
          <w:sz w:val="24"/>
          <w:szCs w:val="24"/>
          <w:lang w:eastAsia="pt-BR"/>
        </w:rPr>
        <w:t xml:space="preserve">ídia Comunicação Visual </w:t>
      </w:r>
      <w:r w:rsidR="00A64C97" w:rsidRPr="00073E8B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9E5BEE">
        <w:rPr>
          <w:rFonts w:ascii="Arial" w:eastAsia="Times New Roman" w:hAnsi="Arial" w:cs="Arial"/>
          <w:sz w:val="24"/>
          <w:szCs w:val="24"/>
          <w:lang w:eastAsia="pt-BR"/>
        </w:rPr>
        <w:t>tda.</w:t>
      </w:r>
      <w:r w:rsidR="00086E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contra o Prefeito de Manaus e contra o Secretário da SEMAD, Célio Bernardo Guedes, e o </w:t>
      </w:r>
      <w:r w:rsidR="00A64C97" w:rsidRPr="00073E8B">
        <w:rPr>
          <w:rFonts w:ascii="Arial" w:eastAsia="Times New Roman" w:hAnsi="Arial" w:cs="Arial"/>
          <w:sz w:val="24"/>
          <w:szCs w:val="24"/>
          <w:lang w:eastAsia="pt-BR"/>
        </w:rPr>
        <w:t>Sr. Rafael Bastos Araújo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ente da Comissão Municipal de 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icitação de Manaus, para </w:t>
      </w:r>
      <w:r w:rsidR="002D076C">
        <w:rPr>
          <w:rFonts w:ascii="Arial" w:eastAsia="Times New Roman" w:hAnsi="Arial" w:cs="Arial"/>
          <w:sz w:val="24"/>
          <w:szCs w:val="24"/>
          <w:lang w:eastAsia="pt-BR"/>
        </w:rPr>
        <w:t>apur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ação 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 possíveis irregularidades no Pregão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letrônico 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100, que tem como objeto a aquisição de material gráfico para ate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nder aos órgãos e entidades da Administração Pública Direta e 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ndireta do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unicípio de Manaus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 representante relata que as ilegalidades consistem na exigên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cia indevida de comprovação de Patrimônio 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íquid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 acima do limite permitido na Lei 14.133/2021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, bem como de escrituração contábil digital, o que o contraria a jurisprudência. Antes da decisão sobre pleito cautelar, entendi necessário que o processo seja instruído com mais documentos, inclusive com as motivações do contratante para as referidas exigências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assim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abrir prazo para os responsáv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eis.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residente, ainda nesta fase, e até porque uma das representações se cuida de ex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ecução de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mendas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mpositivas,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 sei que Vossa Excelência deve ter recebido da </w:t>
      </w:r>
      <w:r w:rsidR="00A64C97" w:rsidRPr="002D076C">
        <w:rPr>
          <w:rFonts w:ascii="Arial" w:eastAsia="Times New Roman" w:hAnsi="Arial" w:cs="Arial"/>
          <w:sz w:val="24"/>
          <w:szCs w:val="24"/>
          <w:lang w:eastAsia="pt-BR"/>
        </w:rPr>
        <w:t>ATRICON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um expediente sobre este assunto em que nós </w:t>
      </w:r>
      <w:r w:rsidR="002D076C" w:rsidRPr="000575E3">
        <w:rPr>
          <w:rFonts w:ascii="Arial" w:eastAsia="Times New Roman" w:hAnsi="Arial" w:cs="Arial"/>
          <w:sz w:val="24"/>
          <w:szCs w:val="24"/>
          <w:lang w:eastAsia="pt-BR"/>
        </w:rPr>
        <w:t>precisamos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Tribunal de Contas, Tribunais de Contas, segundo uma decisã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o, para atender uma decisão do Ministro Dino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preciso emitir um 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egulamento, uma resolução, dispondo sobre algumas diretrizes para no Estado Amazonas e nas Administrações 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unicipais haver na questão das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mendas parlamentares um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controle por parte do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ribunal. Acredito que Vossa Excelência tenha recebido. Nós temos um prazo curto.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782EFD">
        <w:rPr>
          <w:rFonts w:ascii="Arial" w:hAnsi="Arial" w:cs="Arial"/>
          <w:sz w:val="24"/>
          <w:szCs w:val="24"/>
          <w:u w:val="single"/>
        </w:rPr>
        <w:t>Conselheira-Presidente</w:t>
      </w:r>
      <w:r w:rsidR="00AD354B">
        <w:rPr>
          <w:rFonts w:ascii="Arial" w:hAnsi="Arial" w:cs="Arial"/>
          <w:sz w:val="24"/>
          <w:szCs w:val="24"/>
          <w:u w:val="single"/>
        </w:rPr>
        <w:t>, assim se manifestou</w:t>
      </w:r>
      <w:r w:rsidR="00AD354B" w:rsidRPr="00AD354B">
        <w:rPr>
          <w:rFonts w:ascii="Arial" w:hAnsi="Arial" w:cs="Arial"/>
          <w:sz w:val="24"/>
          <w:szCs w:val="24"/>
        </w:rPr>
        <w:t>:</w:t>
      </w:r>
      <w:r w:rsidR="00A64C97" w:rsidRPr="00AD354B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Nós já estamos providenciando,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Ainda </w:t>
      </w:r>
      <w:r w:rsidR="00AD354B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om a palavra, Conselheiro Érico Desterro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Então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era isso. Eu queria saber exatamente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782EFD">
        <w:rPr>
          <w:rFonts w:ascii="Arial" w:hAnsi="Arial" w:cs="Arial"/>
          <w:sz w:val="24"/>
          <w:szCs w:val="24"/>
          <w:u w:val="single"/>
        </w:rPr>
        <w:t>Conselheira-Presidente</w:t>
      </w:r>
      <w:r w:rsidR="00AD354B" w:rsidRPr="00AD354B">
        <w:rPr>
          <w:rFonts w:ascii="Arial" w:hAnsi="Arial" w:cs="Arial"/>
          <w:sz w:val="24"/>
          <w:szCs w:val="24"/>
        </w:rPr>
        <w:t>.</w:t>
      </w:r>
      <w:r w:rsidR="00A64C97" w:rsidRPr="00C608CE">
        <w:rPr>
          <w:rFonts w:ascii="Arial" w:hAnsi="Arial" w:cs="Arial"/>
          <w:sz w:val="24"/>
          <w:szCs w:val="24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Já está em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ndamento desde a semana passada.</w:t>
      </w:r>
      <w:r w:rsidR="00AD354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Muito bem, porque parece que temos esse prazo até final de dezembro.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Bom, eu me coloco à disposição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caso seja necessário para ajudar neste assunto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782EFD">
        <w:rPr>
          <w:rFonts w:ascii="Arial" w:hAnsi="Arial" w:cs="Arial"/>
          <w:sz w:val="24"/>
          <w:szCs w:val="24"/>
          <w:u w:val="single"/>
        </w:rPr>
        <w:t>Conselheira-Presidente</w:t>
      </w:r>
      <w:r w:rsidR="00AD354B">
        <w:rPr>
          <w:rFonts w:ascii="Arial" w:hAnsi="Arial" w:cs="Arial"/>
          <w:sz w:val="24"/>
          <w:szCs w:val="24"/>
          <w:u w:val="single"/>
        </w:rPr>
        <w:t>, assim se manifestou: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D076C" w:rsidRPr="002D076C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2D076C" w:rsidRPr="002D076C">
        <w:rPr>
          <w:rFonts w:ascii="Arial" w:eastAsia="Times New Roman" w:hAnsi="Arial" w:cs="Arial"/>
          <w:sz w:val="24"/>
          <w:szCs w:val="24"/>
          <w:lang w:eastAsia="pt-BR"/>
        </w:rPr>
        <w:t xml:space="preserve"> est</w:t>
      </w:r>
      <w:r w:rsidR="00AD354B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2D076C" w:rsidRPr="002D076C">
        <w:rPr>
          <w:rFonts w:ascii="Arial" w:eastAsia="Times New Roman" w:hAnsi="Arial" w:cs="Arial"/>
          <w:sz w:val="24"/>
          <w:szCs w:val="24"/>
          <w:lang w:eastAsia="pt-BR"/>
        </w:rPr>
        <w:t xml:space="preserve"> na P</w:t>
      </w:r>
      <w:r w:rsidR="00A64C97" w:rsidRPr="002D076C">
        <w:rPr>
          <w:rFonts w:ascii="Arial" w:eastAsia="Times New Roman" w:hAnsi="Arial" w:cs="Arial"/>
          <w:sz w:val="24"/>
          <w:szCs w:val="24"/>
          <w:lang w:eastAsia="pt-BR"/>
        </w:rPr>
        <w:t>rocuradoria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, já estamos tomando as devidas providências.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AD354B">
        <w:rPr>
          <w:rFonts w:ascii="Arial" w:eastAsia="Times New Roman" w:hAnsi="Arial" w:cs="Arial"/>
          <w:sz w:val="24"/>
          <w:szCs w:val="24"/>
          <w:u w:val="single"/>
          <w:lang w:eastAsia="pt-BR"/>
        </w:rPr>
        <w:t>, ainda com a palavra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Muito b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em,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 se me permite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mais um assunto,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eu recebi, todos devem ter recebido o relatório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final da correição feita pela Corregedoria do Tribunal,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rimeiro lugar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 eu gostaria de parabenizar o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enhor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Corregedor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eral pelo trabalho,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 a equipe, claro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 pela iniciativa e a equipe pela execução. E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até onde eu lembro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xcelência, fazia um bocado de tempo que nós não tínhamos um trabalho 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essa natureza no âmbito da Corregedoria,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credito que mais de </w:t>
      </w:r>
      <w:r w:rsidR="00AD354B">
        <w:rPr>
          <w:rFonts w:ascii="Arial" w:eastAsia="Times New Roman" w:hAnsi="Arial" w:cs="Arial"/>
          <w:sz w:val="24"/>
          <w:szCs w:val="24"/>
          <w:lang w:eastAsia="pt-BR"/>
        </w:rPr>
        <w:t>dez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nos que não havia esse trabalho. P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or isso, minhas parabenizações,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um relatório que espelha a situação dos p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rocessos, nesse caso, entre os Gabinetes dos Conselheiros e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uditores. E particularmente, eu fiquei mu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ito feliz porque o desempenho do meu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abinete foi muito bom,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uero parabenizar a mi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nha equipe. Se o desempenho do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 foi bom, não foi por culpa minha, quer dizer, não foi por responsabilidade minha, mas pela equipe. Verifiquei aqui, por exemplo, que um dos critérios era a existência de pro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cessos com mais de 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100 (</w:t>
      </w:r>
      <w:r w:rsidR="0031302A">
        <w:rPr>
          <w:rFonts w:ascii="Arial" w:eastAsia="Times New Roman" w:hAnsi="Arial" w:cs="Arial"/>
          <w:sz w:val="24"/>
          <w:szCs w:val="24"/>
          <w:lang w:eastAsia="pt-BR"/>
        </w:rPr>
        <w:t>cem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dias no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abinete. E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0369F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 que pude verificar, o único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 que preencheu esta condição foi o meu. Aliás, de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vo dizer que já há muito tempo o meu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 impôs-se a si mesmo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uma meta de não possuir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processos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com mais de 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30 (</w:t>
      </w:r>
      <w:r w:rsidR="0031302A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130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dias parados no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abinete. Nós temos cumprido isso com alguma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 pequenas exceções,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 razão, por exemplo, de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uma Prestação de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ontas da Secretaria de Educação, da Secretaria de Saúde, que requerem, evidentemente, um exame mais aprofundado e mais detalhado, mas no geral nenhum processo na minha sala ultrapassa o prazo de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 xml:space="preserve"> 30 (</w:t>
      </w:r>
      <w:r w:rsidR="0031302A">
        <w:rPr>
          <w:rFonts w:ascii="Arial" w:eastAsia="Times New Roman" w:hAnsi="Arial" w:cs="Arial"/>
          <w:sz w:val="24"/>
          <w:szCs w:val="24"/>
          <w:lang w:eastAsia="pt-BR"/>
        </w:rPr>
        <w:t>trinta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1302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dias. E ainda ontem, cur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ioso sobre a situação geral do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ribunal, olhei o sistema e vi que na minha sala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ontem, desculpe, ontem havia 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45 (</w:t>
      </w:r>
      <w:r w:rsidR="00AF07A3">
        <w:rPr>
          <w:rFonts w:ascii="Arial" w:eastAsia="Times New Roman" w:hAnsi="Arial" w:cs="Arial"/>
          <w:sz w:val="24"/>
          <w:szCs w:val="24"/>
          <w:lang w:eastAsia="pt-BR"/>
        </w:rPr>
        <w:t>quarenta e cinco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 em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análise, quando nos demais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abinetes esse número ultrapassa às vezes 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300 (</w:t>
      </w:r>
      <w:r w:rsidR="00AF07A3">
        <w:rPr>
          <w:rFonts w:ascii="Arial" w:eastAsia="Times New Roman" w:hAnsi="Arial" w:cs="Arial"/>
          <w:sz w:val="24"/>
          <w:szCs w:val="24"/>
          <w:lang w:eastAsia="pt-BR"/>
        </w:rPr>
        <w:t>trezentos</w:t>
      </w:r>
      <w:r w:rsidR="0069021F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processos. Então, est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ou dando também uma satisfação à Presidência</w:t>
      </w:r>
      <w:r w:rsidR="00F4760A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ao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leno sobre este assunt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 e mais uma vez parabenizar a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orregedoria. Eu acho que isto realmente é um mecanismo para que </w:t>
      </w:r>
      <w:r w:rsidR="00AC0536">
        <w:rPr>
          <w:rFonts w:ascii="Arial" w:eastAsia="Times New Roman" w:hAnsi="Arial" w:cs="Arial"/>
          <w:sz w:val="24"/>
          <w:szCs w:val="24"/>
          <w:lang w:eastAsia="pt-BR"/>
        </w:rPr>
        <w:t>ajude a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dministração do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a cumprir as metas que se impõe, a mostrar a eficiência que a sociedade de nós espera. E eu espero que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isto continue assim, que a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orregedoria co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ntinue empenhada não só nos Gabinetes dos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lheiros e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udito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res, mas de uma forma geral no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todo, e verificar a razão pela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qual há processos estacionados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no setor, às vezes com mais de</w:t>
      </w:r>
      <w:r w:rsidR="00A037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1B97">
        <w:rPr>
          <w:rFonts w:ascii="Arial" w:eastAsia="Times New Roman" w:hAnsi="Arial" w:cs="Arial"/>
          <w:sz w:val="24"/>
          <w:szCs w:val="24"/>
          <w:lang w:eastAsia="pt-BR"/>
        </w:rPr>
        <w:t>1000 (</w:t>
      </w:r>
      <w:r w:rsidR="00AC0536">
        <w:rPr>
          <w:rFonts w:ascii="Arial" w:eastAsia="Times New Roman" w:hAnsi="Arial" w:cs="Arial"/>
          <w:sz w:val="24"/>
          <w:szCs w:val="24"/>
          <w:lang w:eastAsia="pt-BR"/>
        </w:rPr>
        <w:t>mil</w:t>
      </w:r>
      <w:r w:rsidR="00FA1B9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dias. Isso precisa ser examinado. E aqui, </w:t>
      </w:r>
      <w:r w:rsidR="006851D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enhor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vou pedir que observe e não estou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atribuindo nenhuma culpa à sua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residência, porque inclusive es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sa situação atravessou a minha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residência sem que eu tivesse percebi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do. Portanto, não é uma crítica, 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as eu verifi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quei também ontem que ainda há no nome 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Filho, no nome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do C</w:t>
      </w:r>
      <w:r w:rsidR="00AC0536">
        <w:rPr>
          <w:rFonts w:ascii="Arial" w:eastAsia="Times New Roman" w:hAnsi="Arial" w:cs="Arial"/>
          <w:sz w:val="24"/>
          <w:szCs w:val="24"/>
          <w:lang w:eastAsia="pt-BR"/>
        </w:rPr>
        <w:t>onselheiro Júlio Cabral</w:t>
      </w:r>
      <w:r w:rsidR="006851D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C0536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rocessos. Quer dizer, em tese, eles são os relatores desses processos e nó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 precisamos corrigir este dado,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306</w:t>
      </w:r>
      <w:r w:rsidR="00220FA3">
        <w:rPr>
          <w:rFonts w:ascii="Arial" w:eastAsia="Times New Roman" w:hAnsi="Arial" w:cs="Arial"/>
          <w:sz w:val="24"/>
          <w:szCs w:val="24"/>
          <w:lang w:eastAsia="pt-BR"/>
        </w:rPr>
        <w:t xml:space="preserve"> (trezentos e seis)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essos ainda sob a relatoria 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Fil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ho e </w:t>
      </w:r>
      <w:r w:rsidR="00F72A45">
        <w:rPr>
          <w:rFonts w:ascii="Arial" w:eastAsia="Times New Roman" w:hAnsi="Arial" w:cs="Arial"/>
          <w:sz w:val="24"/>
          <w:szCs w:val="24"/>
          <w:lang w:eastAsia="pt-BR"/>
        </w:rPr>
        <w:t>85 (</w:t>
      </w:r>
      <w:r w:rsidR="00220FA3">
        <w:rPr>
          <w:rFonts w:ascii="Arial" w:eastAsia="Times New Roman" w:hAnsi="Arial" w:cs="Arial"/>
          <w:sz w:val="24"/>
          <w:szCs w:val="24"/>
          <w:lang w:eastAsia="pt-BR"/>
        </w:rPr>
        <w:t>oitenta e cinco</w:t>
      </w:r>
      <w:r w:rsidR="00F72A4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ainda sob </w:t>
      </w:r>
      <w:r w:rsidR="00220FA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relatoria 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Júlio Cabral e</w:t>
      </w:r>
      <w:r w:rsidR="00220FA3">
        <w:rPr>
          <w:rFonts w:ascii="Arial" w:eastAsia="Times New Roman" w:hAnsi="Arial" w:cs="Arial"/>
          <w:sz w:val="24"/>
          <w:szCs w:val="24"/>
          <w:lang w:eastAsia="pt-BR"/>
        </w:rPr>
        <w:t xml:space="preserve"> 282 (duzentos e oitenta e dois)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 que não possuem relatores</w:t>
      </w:r>
      <w:r w:rsidR="006851D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identificado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. Então, se fosse possível, nós precisaríamos solicitar aos órgãos competentes que verificassem a razão pela qual isto ainda perdura. Obrigado, </w:t>
      </w:r>
      <w:r w:rsidR="0001344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 Presidente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782EFD">
        <w:rPr>
          <w:rFonts w:ascii="Arial" w:hAnsi="Arial" w:cs="Arial"/>
          <w:sz w:val="24"/>
          <w:szCs w:val="24"/>
          <w:u w:val="single"/>
        </w:rPr>
        <w:t>Conselheira-Presidente</w:t>
      </w:r>
      <w:r w:rsidR="00013447">
        <w:rPr>
          <w:rFonts w:ascii="Arial" w:hAnsi="Arial" w:cs="Arial"/>
          <w:sz w:val="24"/>
          <w:szCs w:val="24"/>
          <w:u w:val="single"/>
        </w:rPr>
        <w:t>, assim se manifestou:</w:t>
      </w:r>
      <w:r w:rsidR="00A64C97" w:rsidRPr="00490BFD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Érico, realmente, Vossa Excelência está se antecipando a um assunto que nós estamos tomando as providências nos bastidores e ainda faltam quatro sessões para o final do ano. Eu, na última sessão vou fazer o relatório já convoquei todos os setores, principalmente o </w:t>
      </w:r>
      <w:r w:rsidR="00A64C97" w:rsidRPr="00AC0536">
        <w:rPr>
          <w:rFonts w:ascii="Arial" w:eastAsia="Times New Roman" w:hAnsi="Arial" w:cs="Arial"/>
          <w:sz w:val="24"/>
          <w:szCs w:val="24"/>
          <w:lang w:eastAsia="pt-BR"/>
        </w:rPr>
        <w:t>Sato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que é o </w:t>
      </w:r>
      <w:r w:rsidR="0001344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he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fe do</w:t>
      </w:r>
      <w:r w:rsidR="0001344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ontrole </w:t>
      </w:r>
      <w:r w:rsidR="0001344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xterno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, para verificar todo o anda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mento dos processos com prazos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para que nós possamos realmente fazer uma grande diferença ainda este ano.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 eu pediria também, não só do Controle Externo, mas também os Gabinetes dos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dos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Procuradores, dos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uditores, para que eles colaborassem e dessem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saída nos seus processos nes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sas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últimas semanas do ano. Então,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há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processos ainda pendentes nos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abinetes, sem razão nenhuma de estarem pendentes e eu gostaria da colaboração de to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dos. Nós somos um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 de credibilidade, temos que avançar na celeridade e fa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zer diferença, não ser mais um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 igual à mino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ria, mas sim ser na maioria de </w:t>
      </w:r>
      <w:r w:rsidR="0068310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xcelência. Então eu agradeço, mas nós já estamos tomando todas essas providências</w:t>
      </w:r>
      <w:r w:rsidR="0068310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Vossa Excelência vai ter surpresas porque a assessoria está realmente empenhada para que nós possamos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Xavier Desterro e Silva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.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urpresas agradáveis, de preferência.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A64C97" w:rsidRPr="00686028">
        <w:rPr>
          <w:rFonts w:ascii="Arial" w:hAnsi="Arial" w:cs="Arial"/>
          <w:sz w:val="24"/>
          <w:szCs w:val="24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Clar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o. Surpresas agradáveis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 só o trabalho, edifica e constrói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na paz, sem chicote, mas com amor nós vamos vencer e fazer bonito, né, </w:t>
      </w:r>
      <w:r w:rsidR="00A64C97" w:rsidRPr="00884EE0">
        <w:rPr>
          <w:rFonts w:ascii="Arial" w:eastAsia="Times New Roman" w:hAnsi="Arial" w:cs="Arial"/>
          <w:sz w:val="24"/>
          <w:szCs w:val="24"/>
          <w:lang w:eastAsia="pt-BR"/>
        </w:rPr>
        <w:t>Dr. Sato?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Então, e também o Conselheiro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Josué,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que ainda vai ser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orregedor até o dia primeiro, que faça também um apelo aos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outros colegas e o próprio seu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abinete para que nós possamos fazer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com que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saiam todos os processos e que fiquem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aqueles apenas com 30 dias no 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abinete. Então é o apelo que eu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faço. Eu não ia fazê-lo, mas 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elheiro Érico me instigou e eu estou fazendo aqui.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Xavier Desterro e Silva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Muito bem</w:t>
      </w:r>
      <w:r w:rsidR="00683101">
        <w:rPr>
          <w:rFonts w:ascii="Arial" w:eastAsia="Times New Roman" w:hAnsi="Arial" w:cs="Arial"/>
          <w:sz w:val="24"/>
          <w:szCs w:val="24"/>
          <w:lang w:eastAsia="pt-BR"/>
        </w:rPr>
        <w:t>!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inda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indicaçõe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 e propostas, com a palavra o Conselheiro Ar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i Moutinho.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3101" w:rsidRPr="00683101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Excelentíssimo Senhor</w:t>
      </w:r>
      <w:r w:rsidR="00683101" w:rsidRPr="0099195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A64C97" w:rsidRPr="00743F4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Ari Jorge Moutinho </w:t>
      </w:r>
      <w:r w:rsidR="0099195A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A64C97" w:rsidRPr="00743F4C">
        <w:rPr>
          <w:rFonts w:ascii="Arial" w:eastAsia="Times New Roman" w:hAnsi="Arial" w:cs="Arial"/>
          <w:sz w:val="24"/>
          <w:szCs w:val="24"/>
          <w:u w:val="single"/>
          <w:lang w:eastAsia="pt-BR"/>
        </w:rPr>
        <w:t>a Costa Júnior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A64C97" w:rsidRPr="00691521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Agradeço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residente.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99195A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palavra, Excelentíssimo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Manoel Coelho </w:t>
      </w:r>
      <w:r w:rsidR="0099195A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. Bom dia a todos,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só para registrar e em nome dela homenagear a todos os aniversariantes que ontem a </w:t>
      </w:r>
      <w:r w:rsidR="00884EE0" w:rsidRPr="00884EE0">
        <w:rPr>
          <w:rFonts w:ascii="Arial" w:eastAsia="Times New Roman" w:hAnsi="Arial" w:cs="Arial"/>
          <w:sz w:val="24"/>
          <w:szCs w:val="24"/>
          <w:lang w:eastAsia="pt-BR"/>
        </w:rPr>
        <w:t>Karla Cau</w:t>
      </w:r>
      <w:r w:rsidR="00A64C97" w:rsidRPr="00884EE0">
        <w:rPr>
          <w:rFonts w:ascii="Arial" w:eastAsia="Times New Roman" w:hAnsi="Arial" w:cs="Arial"/>
          <w:sz w:val="24"/>
          <w:szCs w:val="24"/>
          <w:lang w:eastAsia="pt-BR"/>
        </w:rPr>
        <w:t>pe</w:t>
      </w:r>
      <w:r w:rsidR="00884EE0" w:rsidRPr="00884EE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completou mais uma primavera e é uma pessoa que já me acompanha há tanto tempo, 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em uma história longa já nesse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e eu quero fazer homenagem a </w:t>
      </w:r>
      <w:r w:rsidR="002D7CD2" w:rsidRPr="00884EE0">
        <w:rPr>
          <w:rFonts w:ascii="Arial" w:eastAsia="Times New Roman" w:hAnsi="Arial" w:cs="Arial"/>
          <w:sz w:val="24"/>
          <w:szCs w:val="24"/>
          <w:lang w:eastAsia="pt-BR"/>
        </w:rPr>
        <w:t>Karla Cauper</w:t>
      </w:r>
      <w:r w:rsidR="002D7C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 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tod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aniversariantes.</w:t>
      </w:r>
      <w:r w:rsidR="00690F36">
        <w:rPr>
          <w:rFonts w:ascii="Arial" w:eastAsia="Times New Roman" w:hAnsi="Arial" w:cs="Arial"/>
          <w:sz w:val="24"/>
          <w:szCs w:val="24"/>
          <w:lang w:eastAsia="pt-BR"/>
        </w:rPr>
        <w:t xml:space="preserve"> Obrigado, Excelência.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DD2153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Ok</w:t>
      </w:r>
      <w:proofErr w:type="gramStart"/>
      <w:r w:rsidR="00DD2153">
        <w:rPr>
          <w:rFonts w:ascii="Arial" w:eastAsia="Times New Roman" w:hAnsi="Arial" w:cs="Arial"/>
          <w:sz w:val="24"/>
          <w:szCs w:val="24"/>
          <w:lang w:eastAsia="pt-BR"/>
        </w:rPr>
        <w:t>, m</w:t>
      </w:r>
      <w:r w:rsidR="0096672C">
        <w:rPr>
          <w:rFonts w:ascii="Arial" w:eastAsia="Times New Roman" w:hAnsi="Arial" w:cs="Arial"/>
          <w:sz w:val="24"/>
          <w:szCs w:val="24"/>
          <w:lang w:eastAsia="pt-BR"/>
        </w:rPr>
        <w:t>e somo</w:t>
      </w:r>
      <w:proofErr w:type="gramEnd"/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sua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manifestação de parabenização.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Com a palavra 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Cláudio.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palavra, Excelentíssimo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Conselheiro 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Josué Cláudio </w:t>
      </w:r>
      <w:r w:rsidR="00DD2153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Souza Neto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.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residente, bom dia. Conselheiro Ér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ico Desterro,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Ari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Mo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utinho,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lo, Senhor Procurador, Senhores Auditores, Senhoras e Senhores Servidores.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residente, eu gostaria de solicitar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 comunicar a Vossa Excelência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 solicitação da apreciação das contas </w:t>
      </w:r>
      <w:r w:rsidR="008F4EEF">
        <w:rPr>
          <w:rFonts w:ascii="Arial" w:eastAsia="Times New Roman" w:hAnsi="Arial" w:cs="Arial"/>
          <w:sz w:val="24"/>
          <w:szCs w:val="24"/>
          <w:lang w:eastAsia="pt-BR"/>
        </w:rPr>
        <w:t>do Governo do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stado referente ao exercício de 2023, que se possível seja realizada na primeira sessão de dezembro, dia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 de dezembro deste ano.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ssa é a minha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solicitação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, se possível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ter o seu deferimento.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Conselheiro Éric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é a apreciação </w:t>
      </w:r>
      <w:r w:rsidR="008F4EEF">
        <w:rPr>
          <w:rFonts w:ascii="Arial" w:eastAsia="Times New Roman" w:hAnsi="Arial" w:cs="Arial"/>
          <w:sz w:val="24"/>
          <w:szCs w:val="24"/>
          <w:lang w:eastAsia="pt-BR"/>
        </w:rPr>
        <w:t>das contas do Governo do 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stado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exercício de 2023.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Estou solicitando a data do dia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 de dezembro.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156D79">
        <w:rPr>
          <w:rFonts w:ascii="Arial" w:hAnsi="Arial" w:cs="Arial"/>
          <w:sz w:val="24"/>
          <w:szCs w:val="24"/>
          <w:u w:val="single"/>
        </w:rPr>
        <w:t>, assim se manifestou: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xcelência, essa semana é o congresso da </w:t>
      </w:r>
      <w:r w:rsidR="00156D7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A64C97" w:rsidRPr="0096672C">
        <w:rPr>
          <w:rFonts w:ascii="Arial" w:eastAsia="Times New Roman" w:hAnsi="Arial" w:cs="Arial"/>
          <w:sz w:val="24"/>
          <w:szCs w:val="24"/>
          <w:lang w:eastAsia="pt-BR"/>
        </w:rPr>
        <w:t>TRICON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 então alguns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onselheiros vão participar do </w:t>
      </w:r>
      <w:r w:rsidR="00F65B9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ongresso e vai ser no dia de terça-feira a eleição lá da </w:t>
      </w:r>
      <w:r w:rsidR="00F65B9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6672C" w:rsidRPr="0096672C">
        <w:rPr>
          <w:rFonts w:ascii="Arial" w:eastAsia="Times New Roman" w:hAnsi="Arial" w:cs="Arial"/>
          <w:sz w:val="24"/>
          <w:szCs w:val="24"/>
          <w:lang w:eastAsia="pt-BR"/>
        </w:rPr>
        <w:t>TRICON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 não haverá sessão no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</w:t>
      </w:r>
      <w:r w:rsidR="00C7237F">
        <w:rPr>
          <w:rFonts w:ascii="Arial" w:eastAsia="Times New Roman" w:hAnsi="Arial" w:cs="Arial"/>
          <w:sz w:val="24"/>
          <w:szCs w:val="24"/>
          <w:lang w:eastAsia="pt-BR"/>
        </w:rPr>
        <w:t>, j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á está no nosso calendário pelo fato da votação da </w:t>
      </w:r>
      <w:r w:rsidR="00C7237F">
        <w:rPr>
          <w:rFonts w:ascii="Arial" w:eastAsia="Times New Roman" w:hAnsi="Arial" w:cs="Arial"/>
          <w:sz w:val="24"/>
          <w:szCs w:val="24"/>
          <w:lang w:eastAsia="pt-BR"/>
        </w:rPr>
        <w:t>AT</w:t>
      </w:r>
      <w:r w:rsidR="0096672C" w:rsidRPr="0096672C">
        <w:rPr>
          <w:rFonts w:ascii="Arial" w:eastAsia="Times New Roman" w:hAnsi="Arial" w:cs="Arial"/>
          <w:sz w:val="24"/>
          <w:szCs w:val="24"/>
          <w:lang w:eastAsia="pt-BR"/>
        </w:rPr>
        <w:t>RICON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. A próx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ima semana seguinte seria dia </w:t>
      </w:r>
      <w:r w:rsidR="003B0DEF">
        <w:rPr>
          <w:rFonts w:ascii="Arial" w:eastAsia="Times New Roman" w:hAnsi="Arial" w:cs="Arial"/>
          <w:sz w:val="24"/>
          <w:szCs w:val="24"/>
          <w:lang w:eastAsia="pt-BR"/>
        </w:rPr>
        <w:t>09 (nove)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Vossa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Excelência pode acatar o dia 09?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Josué Neto</w:t>
      </w:r>
      <w:r w:rsidR="00C7237F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C7237F" w:rsidRPr="003B0DE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Dia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09, Excelência</w:t>
      </w:r>
      <w:r w:rsidR="000D1E2D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 acordo.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0D1E2D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Então,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eu gostaria de colocar em vota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ção</w:t>
      </w:r>
      <w:r w:rsidR="00D07B4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Érico, dia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9 de dezembro</w:t>
      </w:r>
      <w:r w:rsidR="00D07B41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Sim. </w:t>
      </w:r>
      <w:r w:rsidR="00A64C97" w:rsidRPr="00ED10E3">
        <w:rPr>
          <w:rFonts w:ascii="Arial" w:eastAsia="Times New Roman" w:hAnsi="Arial" w:cs="Arial"/>
          <w:sz w:val="24"/>
          <w:szCs w:val="24"/>
          <w:lang w:eastAsia="pt-BR"/>
        </w:rPr>
        <w:t>Conselheiro Ari Moutinho?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De acordo. Conselheiro Mário de Mello? De acordo, Excelência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Conselheiro </w:t>
      </w:r>
      <w:r w:rsidR="00D07B41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onvocado Luís Henrique? De acordo.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Então, está </w:t>
      </w:r>
      <w:r w:rsidR="00D07B41" w:rsidRPr="000575E3">
        <w:rPr>
          <w:rFonts w:ascii="Arial" w:eastAsia="Times New Roman" w:hAnsi="Arial" w:cs="Arial"/>
          <w:sz w:val="24"/>
          <w:szCs w:val="24"/>
          <w:lang w:eastAsia="pt-BR"/>
        </w:rPr>
        <w:t>marcada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para o dia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9 de dezembro a </w:t>
      </w:r>
      <w:r w:rsidR="003B0DE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essão</w:t>
      </w:r>
      <w:r w:rsidR="003B0DE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special.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D07B41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manifetou: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Será antes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ou depois da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 9</w:t>
      </w:r>
      <w:r w:rsidR="003B0D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3B0DEF">
        <w:rPr>
          <w:rFonts w:ascii="Arial" w:eastAsia="Times New Roman" w:hAnsi="Arial" w:cs="Arial"/>
          <w:sz w:val="24"/>
          <w:szCs w:val="24"/>
          <w:lang w:eastAsia="pt-BR"/>
        </w:rPr>
        <w:t>oras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D07B41" w:rsidRPr="00D07B41">
        <w:rPr>
          <w:rFonts w:ascii="Arial" w:hAnsi="Arial" w:cs="Arial"/>
          <w:sz w:val="24"/>
          <w:szCs w:val="24"/>
        </w:rPr>
        <w:t xml:space="preserve">: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Será antes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da nossa sessão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D07B41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1836">
        <w:rPr>
          <w:rFonts w:ascii="Arial" w:eastAsia="Times New Roman" w:hAnsi="Arial" w:cs="Arial"/>
          <w:sz w:val="24"/>
          <w:szCs w:val="24"/>
          <w:lang w:eastAsia="pt-BR"/>
        </w:rPr>
        <w:t>nove horas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D07B41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4C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erá</w:t>
      </w:r>
      <w:proofErr w:type="gramEnd"/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201836">
        <w:rPr>
          <w:rFonts w:ascii="Arial" w:eastAsia="Times New Roman" w:hAnsi="Arial" w:cs="Arial"/>
          <w:sz w:val="24"/>
          <w:szCs w:val="24"/>
          <w:lang w:eastAsia="pt-BR"/>
        </w:rPr>
        <w:t>09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m,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 gente fica aqui até </w:t>
      </w:r>
      <w:r w:rsidR="00D07B41">
        <w:rPr>
          <w:rFonts w:ascii="Arial" w:eastAsia="Times New Roman" w:hAnsi="Arial" w:cs="Arial"/>
          <w:sz w:val="24"/>
          <w:szCs w:val="24"/>
          <w:lang w:eastAsia="pt-BR"/>
        </w:rPr>
        <w:t xml:space="preserve">três, quatro horas da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tarde não tem problema,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</w:t>
      </w:r>
      <w:r w:rsidR="00C72C7B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Já ficamos até mais, não é?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C72C7B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Exatamente.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C72C7B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Lembra-se?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C72C7B">
        <w:rPr>
          <w:rFonts w:ascii="Arial" w:hAnsi="Arial" w:cs="Arial"/>
          <w:sz w:val="24"/>
          <w:szCs w:val="24"/>
          <w:u w:val="single"/>
        </w:rPr>
        <w:t>: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Lembro.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Nós somos das antigas, ficava até 6</w:t>
      </w:r>
      <w:r w:rsidR="00C72C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C72C7B">
        <w:rPr>
          <w:rFonts w:ascii="Arial" w:eastAsia="Times New Roman" w:hAnsi="Arial" w:cs="Arial"/>
          <w:sz w:val="24"/>
          <w:szCs w:val="24"/>
          <w:lang w:eastAsia="pt-BR"/>
        </w:rPr>
        <w:t>oras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da tarde aqui.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C72C7B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Começamos cedo.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C72C7B" w:rsidRPr="00C72C7B">
        <w:rPr>
          <w:rFonts w:ascii="Arial" w:hAnsi="Arial" w:cs="Arial"/>
          <w:sz w:val="24"/>
          <w:szCs w:val="24"/>
        </w:rPr>
        <w:t xml:space="preserve">: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Quando o processo não era eletrônico, diga</w:t>
      </w:r>
      <w:r w:rsidR="00C72C7B">
        <w:rPr>
          <w:rFonts w:ascii="Arial" w:eastAsia="Times New Roman" w:hAnsi="Arial" w:cs="Arial"/>
          <w:sz w:val="24"/>
          <w:szCs w:val="24"/>
          <w:lang w:eastAsia="pt-BR"/>
        </w:rPr>
        <w:t>-se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passagem</w:t>
      </w:r>
      <w:r w:rsidR="00C72C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que era bem mais lento.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Josué Cláudio </w:t>
      </w:r>
      <w:r w:rsidR="00C72C7B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A64C9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Souza Neto</w:t>
      </w:r>
      <w:r w:rsidR="00C72C7B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C72C7B" w:rsidRPr="00C72C7B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C72C7B">
        <w:rPr>
          <w:rFonts w:ascii="Arial" w:eastAsia="Times New Roman" w:hAnsi="Arial" w:cs="Arial"/>
          <w:sz w:val="24"/>
          <w:szCs w:val="24"/>
          <w:lang w:eastAsia="pt-BR"/>
        </w:rPr>
        <w:t xml:space="preserve"> Senhora Presidente,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 também tenho uma comunicação e antes de tratar sobre a comunicação, quero agradecer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as palavras 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É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rico Desterr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 em relação ao trabalho da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orregedoria. E existe algo de forma muito pessoal que eu sempre tento dar o melhor naquilo que faço. Talvez a forma com que nós temos de trabalho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junto aos nossos servidores </w:t>
      </w:r>
      <w:r w:rsidR="00742FEE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orregedoria de alguma forma tenha sido importante para esse resultado.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 nu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nca havia assumido a função de Corregedor, mas a equipe da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orregedoria, que nada mais fez do que a sua obrigação, realmente é uma equipe muito qualificada, que já veio de outras repartições públicas, de outras funções no setor público. E por isso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alvez tenhamos chegad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o a um resultado que o próprio Conselheiro Érico falou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 por ser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muito mais experiente que eu,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Érico, fico muito feliz de ouvir essas palavras vindas de Vossa Excelência. E é sobr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 isso que eu quero comunicar,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residente. A comunicação trata-se do </w:t>
      </w:r>
      <w:r w:rsidR="0070285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elatório </w:t>
      </w:r>
      <w:r w:rsidR="0070285F"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inal de </w:t>
      </w:r>
      <w:r w:rsidR="0070285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orreição referente ao 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xercício de 2025</w:t>
      </w:r>
      <w:r w:rsidR="00E3502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encaminhado as Vossas Excelências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meio do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SEI 14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.497/2025, elaborado em conformidade com o artigo 33, inciso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IV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E3502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egime</w:t>
      </w:r>
      <w:r w:rsidR="00E3502B">
        <w:rPr>
          <w:rFonts w:ascii="Arial" w:eastAsia="Times New Roman" w:hAnsi="Arial" w:cs="Arial"/>
          <w:sz w:val="24"/>
          <w:szCs w:val="24"/>
          <w:lang w:eastAsia="pt-BR"/>
        </w:rPr>
        <w:t>nto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3502B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nterno e com a </w:t>
      </w:r>
      <w:r w:rsidR="0070285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esolução 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º 16/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2012, que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as atividades da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orregedoria no âmbito do Tribunal de Contas do Estado do Amazonas. As ações correcionais tiveram como escopo o exame da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 atividades desenvolvidas nos Gabinetes dos Conselheiros e Auditores. Observando 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aspectos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governança interna, gestão de pessoas, gestão processual e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melhoria contínua, consoante o Plano Anual de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orreição, aprovado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pelo Tribunal Pleno na quarta Sessão 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rdinária de 24 de fevereiro deste ano. O trabalho foi executado de forma híbrida, com a aplicação de formulários eletrônicos e realização de visitas técnicas, permitindo uma avaliação abrangente das condições de trabalho do quadro funcional e dos processos de gestão. A correção evidenciou avanços na padronização dos procedimentos, no cumprimento de metas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institucionais e na adoção de ferramentas tecnológicas para o monitoramento de atividades. Destaco que a atuação da </w:t>
      </w:r>
      <w:r w:rsidR="00CC4E2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orregedoria manteve o caráter pedagógico preventivo, visando orientar os setores correcionados e subsidiar a alta gestão nas decisões estratégicas. O resultado das ações realizadas no exercício de 2025 demonstrou o comprometimento e esforço dos gabinetes na busca por eficiência, celeridade e qualidade na prestação do serviço público. Por fim, que as recomendações constantes do relatório visam ao aperfeiçoamento das atividades finalísticas desta </w:t>
      </w:r>
      <w:r w:rsidR="00CC4E2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orte, contribuindo para o fortalecimento da governança, a modernização institucional e o cumprimento efetivo da missão constitucional do Tribunal de Contas do Estado do Amazonas. Era o que eu ti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nha </w:t>
      </w:r>
      <w:r w:rsidR="00CC4E2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comunicar,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residente, sobre o assu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nto. E peço também, por favor, E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xcelência, a retirada de pauta do processo 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º 10.357/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2025.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Obrigado. Bom dia.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Ok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. Excelência,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etirado de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pauta. Com a Palavra ao Conselheiro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onvocado Lu</w:t>
      </w:r>
      <w:r w:rsidR="00253E75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palavra, Excelentíssimo Senhor 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253E75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A64C97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865DC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Auditor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Luiz Henrique Pereira Mendes, assim se manifestou</w:t>
      </w:r>
      <w:r w:rsidR="00A64C9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Obrigado, 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residente. Eu quero desejar a todos um bom dia, aderir a todas as mani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festações e já me antecipando,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considerando a minha convocação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nessa data, eu tenho alg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uns pedido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vistas para fazer ao longo da se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ssão, ai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no momento da abertura da p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auta eu farei. Muito obrigado, Senhora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residente.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Ce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rto. Obrigada. Com a palavra o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uditor Alber Furtado.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palavra, Excelentíssimo Senhor </w:t>
      </w:r>
      <w:r w:rsidR="00253E75">
        <w:rPr>
          <w:rFonts w:ascii="Arial" w:eastAsia="Times New Roman" w:hAnsi="Arial" w:cs="Arial"/>
          <w:sz w:val="24"/>
          <w:szCs w:val="24"/>
          <w:u w:val="single"/>
          <w:lang w:eastAsia="pt-BR"/>
        </w:rPr>
        <w:t>Auditor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A64C97" w:rsidRPr="00ED10E3">
        <w:rPr>
          <w:rFonts w:ascii="Arial" w:eastAsia="Times New Roman" w:hAnsi="Arial" w:cs="Arial"/>
          <w:sz w:val="24"/>
          <w:szCs w:val="24"/>
          <w:u w:val="single"/>
          <w:lang w:eastAsia="pt-BR"/>
        </w:rPr>
        <w:t>Alber Furtado</w:t>
      </w:r>
      <w:r w:rsidR="00253E7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d</w:t>
      </w:r>
      <w:r w:rsidR="00A64C97" w:rsidRPr="00ED10E3">
        <w:rPr>
          <w:rFonts w:ascii="Arial" w:eastAsia="Times New Roman" w:hAnsi="Arial" w:cs="Arial"/>
          <w:sz w:val="24"/>
          <w:szCs w:val="24"/>
          <w:u w:val="single"/>
          <w:lang w:eastAsia="pt-BR"/>
        </w:rPr>
        <w:t>e Oliveira Júnior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A64C9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Obrigado,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residente.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om dia a todos</w:t>
      </w:r>
      <w:r w:rsidR="00865DCF">
        <w:rPr>
          <w:rFonts w:ascii="Arial" w:eastAsia="Times New Roman" w:hAnsi="Arial" w:cs="Arial"/>
          <w:sz w:val="24"/>
          <w:szCs w:val="24"/>
          <w:lang w:eastAsia="pt-BR"/>
        </w:rPr>
        <w:t>!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Gostaria de reiterar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as manifestações anteriores e,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gostaria de retirar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de pauta os seguintes processos</w:t>
      </w:r>
      <w:r w:rsidR="00865DCF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5DC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10.764/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2025, 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10.534/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2025, 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12.165/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2024, 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15.543/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2024 com 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penso 15.384/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2024 e por fim, </w:t>
      </w:r>
      <w:r w:rsidR="004F3CF3">
        <w:rPr>
          <w:rFonts w:ascii="Arial" w:eastAsia="Times New Roman" w:hAnsi="Arial" w:cs="Arial"/>
          <w:sz w:val="24"/>
          <w:szCs w:val="24"/>
          <w:lang w:eastAsia="pt-BR"/>
        </w:rPr>
        <w:t xml:space="preserve">o processo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nº 16.738/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2024.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Obrigado.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4F3CF3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Ok</w:t>
      </w:r>
      <w:r w:rsidR="004F3CF3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brigada. Com a palavra o Procurador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Dr. Evanildo Bragança.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4C9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Excelentíssimo Senhor Procurador Evanildo Santana Bragança, assim se manifestou</w:t>
      </w:r>
      <w:r w:rsidR="00A64C97" w:rsidRPr="00F029AE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Obrigado, Excelência. Bom dia Senhora. Bom dia aos Conselheiros e nossos colegas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uditores</w:t>
      </w:r>
      <w:r w:rsidR="004F3CF3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todos os presentes. Eu adiro às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manifestações de apreço da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esidência. Cumprimento o nosso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orregedor quanto a esse esforço em relação a produzir um retrato fidedigno da nossa realidade, cujo conteúdo, qualquer que seja, demonstra de todos os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 modos um esforço enorme que o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ribunal tem feito já há mais de uma década para se atualizar e se manter atualizado. Todos os setores se movimentaram para isso. Nós temos regras draconianas de produtividade que t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um efeito fundamental nessa atividade, pelo menos desde dois 2012 e nós temos feito algo semelhante no Ministério Público. O nosso último relatório mensal aponta que nós temos uma acumulação nos gabinetes da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041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rocuradorias e </w:t>
      </w:r>
      <w:r w:rsidR="00BF041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oordenadorias, mais ou menos um pouco abaixo da média dos gabinetes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onselho. Não há processos com mais de 100 dias e eu sei disso não por um levantamento específico, mas porque ho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uve um documento que chegou da P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>residên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cia há pouco a este respeito e 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odos se preocuparam e todos foram verificar se possivelmente este tacão não os prejudicaria. Nós temos feito esse esforço para nos manter atualizado. Não é fácil. A quantidade de processo do dia 20 de outubro para cá aumentou vertiginosamente. Eu tinha uma média de 40 processos acumulados, eu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estou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com 150, eu já soltei 80 e não faz efeito, mas isso é bom porque os setores técnicos estão trabalhando e não é pouco. Então esse trabalho de Vossa Excelência é muito importante para todos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 xml:space="preserve">nós. Muito obrigado. Excelência. </w:t>
      </w:r>
      <w:r w:rsidR="00A64C9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A64C97" w:rsidRPr="006D7195">
        <w:rPr>
          <w:rFonts w:ascii="Arial" w:hAnsi="Arial" w:cs="Arial"/>
          <w:sz w:val="24"/>
          <w:szCs w:val="24"/>
        </w:rPr>
        <w:t>.</w:t>
      </w:r>
      <w:r w:rsidR="00A64C97">
        <w:rPr>
          <w:rFonts w:ascii="Arial" w:hAnsi="Arial" w:cs="Arial"/>
          <w:sz w:val="24"/>
          <w:szCs w:val="24"/>
        </w:rPr>
        <w:t xml:space="preserve">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ambém me somo a parabenização </w:t>
      </w:r>
      <w:r w:rsidR="00A64C97">
        <w:rPr>
          <w:rFonts w:ascii="Arial" w:eastAsia="Times New Roman" w:hAnsi="Arial" w:cs="Arial"/>
          <w:sz w:val="24"/>
          <w:szCs w:val="24"/>
          <w:lang w:eastAsia="pt-BR"/>
        </w:rPr>
        <w:t>a Corregedoria do Tribunal e também na pessoa do C</w:t>
      </w:r>
      <w:r w:rsidR="00A64C9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Josué e toda sua equipe. </w:t>
      </w:r>
      <w:r w:rsidR="00F558EA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0313C" w:rsidRPr="00F029AE">
        <w:rPr>
          <w:rFonts w:ascii="Arial" w:hAnsi="Arial" w:cs="Arial"/>
          <w:sz w:val="24"/>
          <w:szCs w:val="24"/>
        </w:rPr>
        <w:t>/===/</w:t>
      </w:r>
      <w:r w:rsidR="00F94060" w:rsidRPr="00F029AE">
        <w:rPr>
          <w:rFonts w:ascii="Arial" w:hAnsi="Arial" w:cs="Arial"/>
          <w:sz w:val="24"/>
          <w:szCs w:val="24"/>
        </w:rPr>
        <w:t xml:space="preserve"> </w:t>
      </w:r>
      <w:r w:rsidR="005B3857" w:rsidRPr="00A568BB">
        <w:rPr>
          <w:rFonts w:ascii="Arial" w:hAnsi="Arial" w:cs="Arial"/>
          <w:b/>
          <w:sz w:val="24"/>
          <w:szCs w:val="24"/>
        </w:rPr>
        <w:t>FASE DE JULGAMENTO DOS PROCESSOS DA PAUTA</w:t>
      </w:r>
      <w:r w:rsidR="00A2388F" w:rsidRPr="00A568BB">
        <w:rPr>
          <w:rFonts w:ascii="Arial" w:hAnsi="Arial" w:cs="Arial"/>
          <w:b/>
          <w:sz w:val="24"/>
          <w:szCs w:val="24"/>
        </w:rPr>
        <w:t>.</w:t>
      </w:r>
      <w:r w:rsidR="003B01E7">
        <w:rPr>
          <w:rFonts w:ascii="Arial" w:hAnsi="Arial" w:cs="Arial"/>
          <w:b/>
          <w:sz w:val="24"/>
          <w:szCs w:val="24"/>
        </w:rPr>
        <w:t xml:space="preserve"> </w:t>
      </w:r>
      <w:r w:rsidR="008319A8" w:rsidRPr="00445FCC">
        <w:rPr>
          <w:rFonts w:ascii="Arial" w:hAnsi="Arial" w:cs="Arial"/>
          <w:sz w:val="24"/>
          <w:szCs w:val="24"/>
          <w:u w:val="single"/>
        </w:rPr>
        <w:t>Conselheira-Presidente</w:t>
      </w:r>
      <w:r w:rsidR="00E65443">
        <w:rPr>
          <w:rFonts w:ascii="Arial" w:hAnsi="Arial" w:cs="Arial"/>
          <w:sz w:val="24"/>
          <w:szCs w:val="24"/>
          <w:u w:val="single"/>
        </w:rPr>
        <w:t xml:space="preserve"> Yara Lins</w:t>
      </w:r>
      <w:r w:rsidR="008319A8" w:rsidRPr="00445FCC">
        <w:rPr>
          <w:rFonts w:ascii="Arial" w:hAnsi="Arial" w:cs="Arial"/>
          <w:sz w:val="24"/>
          <w:szCs w:val="24"/>
          <w:u w:val="single"/>
        </w:rPr>
        <w:t>, assim se manifestou</w:t>
      </w:r>
      <w:r w:rsidR="008319A8">
        <w:rPr>
          <w:rFonts w:ascii="Arial" w:hAnsi="Arial" w:cs="Arial"/>
          <w:b/>
          <w:sz w:val="24"/>
          <w:szCs w:val="24"/>
        </w:rPr>
        <w:t xml:space="preserve">: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Na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ossa 30ª Sessão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rdinária temos 71 pr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ocessos. Peço a autorização de Vossas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xcelências para antecipar o julgamento dos processos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16.932/2023 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16.930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23 apensos aos processos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15.096/2024 e 10.7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24/2024 da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pauta de adiados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Desterro que possui pedido de sustentação oral da advogada </w:t>
      </w:r>
      <w:r w:rsidR="003B01E7" w:rsidRPr="003C5351">
        <w:rPr>
          <w:rFonts w:ascii="Arial" w:eastAsia="Times New Roman" w:hAnsi="Arial" w:cs="Arial"/>
          <w:sz w:val="24"/>
          <w:szCs w:val="24"/>
          <w:lang w:eastAsia="pt-BR"/>
        </w:rPr>
        <w:t>Dra. Simone Rosado Maia Mendes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, habilitada nos au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tos. Registrando manifestação divergente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o. Por favor, a </w:t>
      </w:r>
      <w:r w:rsidR="003B01E7" w:rsidRPr="008F4EEF">
        <w:rPr>
          <w:rFonts w:ascii="Arial" w:eastAsia="Times New Roman" w:hAnsi="Arial" w:cs="Arial"/>
          <w:sz w:val="24"/>
          <w:szCs w:val="24"/>
          <w:lang w:eastAsia="pt-BR"/>
        </w:rPr>
        <w:t>Dra.</w:t>
      </w:r>
      <w:r w:rsidR="003B01E7" w:rsidRPr="00445F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3C5351">
        <w:rPr>
          <w:rFonts w:ascii="Arial" w:eastAsia="Times New Roman" w:hAnsi="Arial" w:cs="Arial"/>
          <w:sz w:val="24"/>
          <w:szCs w:val="24"/>
          <w:lang w:eastAsia="pt-BR"/>
        </w:rPr>
        <w:t>Simone Rosado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ocupar o seu lugar e passo a palavra ao </w:t>
      </w:r>
      <w:r w:rsidR="00E6544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E6544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Relator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Érico Desterro, assim se manifestou</w:t>
      </w:r>
      <w:r w:rsidR="00120C29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Cumprimento </w:t>
      </w:r>
      <w:r w:rsidR="00120C2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enhora </w:t>
      </w:r>
      <w:r w:rsidR="00691E7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dvogada. Só uma observação, uma questão. Esse julgamento, salvo engano, já havia começado quan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do foi interrompido. Exatamente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ara lhe permitir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que houvesse sustentação oral,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 cheguei a fazer o relatório</w:t>
      </w:r>
      <w:r w:rsidR="00691E7D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91E7D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om, se Vossa Excelência não se reco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rda, então é melhor eu repetir senão fica difícil,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as enfim, vamos lá. Nem eu me recordo.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Desde já,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xcelência, temos um problema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. Por quê?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egundo as anotações cons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tantes aqui, estão impedidos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onselheiro, Ari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Moutinho Júnior, 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uditor Lu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Henrique e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Josué Cláudio. Então, 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três impedimentos sobrou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 Senhora.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5A0AF7">
        <w:rPr>
          <w:rFonts w:ascii="Arial" w:hAnsi="Arial" w:cs="Arial"/>
          <w:sz w:val="24"/>
          <w:szCs w:val="24"/>
          <w:u w:val="single"/>
        </w:rPr>
        <w:t xml:space="preserve"> assim se manifestou: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 que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Conselheiro Josué e o Conselheiro Ar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 estão impedindo?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Desterro</w:t>
      </w:r>
      <w:r w:rsidR="00023FB2">
        <w:rPr>
          <w:rFonts w:ascii="Arial" w:eastAsia="Times New Roman" w:hAnsi="Arial" w:cs="Arial"/>
          <w:sz w:val="24"/>
          <w:szCs w:val="24"/>
          <w:u w:val="single"/>
          <w:lang w:eastAsia="pt-BR"/>
        </w:rPr>
        <w:t>.</w:t>
      </w:r>
      <w:r w:rsidR="005A0AF7" w:rsidRPr="00023F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Eu não sei. Eu estou dizendo apenas que está aqui registrado. Se houver alguma observação divergente, eu observo que isto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é um recurso de revisão,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xcelência. Então, já houve prestação de contas, já houve recurso ordinário.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023FB2">
        <w:rPr>
          <w:rFonts w:ascii="Arial" w:hAnsi="Arial" w:cs="Arial"/>
          <w:sz w:val="24"/>
          <w:szCs w:val="24"/>
          <w:u w:val="single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 minutinh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só, 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amos ver aqui para quem for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am os dois relatores anteriores,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ajuda a assessor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Prestação de 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onta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foi o Auditor Alipio Filho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sse está impedido. 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m mais?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 recurso é consideração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Lu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Henrique, ok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o recurso 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 revisão. E onde é que está o Conselheiro Ar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Xavier Desterro</w:t>
      </w:r>
      <w:r w:rsidR="005A0AF7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5A0AF7" w:rsidRPr="005A0AF7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B01E7" w:rsidRPr="005A0A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Talvez alguém tenha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verbado o impedimento dele porque algum desses estava substituindo o 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Ari, aquelas coisas, não é?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Mas aí como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tem o quórum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completo,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 pode votar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Xavier Desterro e Silva</w:t>
      </w:r>
      <w:r w:rsidR="003B01E7" w:rsidRPr="00A8569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Perfeitamente,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 só est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ou aqui registrando que tá aqui.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tá impedido o Conselheiro Josué Cláudio e o Auditor Luis Henrique e vota o Auditor Alípio,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as o Alípio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não est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á presente.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Xavier Desterro e Silva</w:t>
      </w:r>
      <w:r w:rsidR="003B01E7" w:rsidRPr="00A8569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Está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impedido também.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Então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 quórum é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ossa Excelência, eu, Conselheiro Mário,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Cuida-se de recursos de revisão interposto pelo </w:t>
      </w:r>
      <w:r w:rsidR="00D7179A">
        <w:rPr>
          <w:rFonts w:ascii="Arial" w:eastAsia="Times New Roman" w:hAnsi="Arial" w:cs="Arial"/>
          <w:sz w:val="24"/>
          <w:szCs w:val="24"/>
          <w:lang w:eastAsia="pt-BR"/>
        </w:rPr>
        <w:t>Sr. Antônio Iran</w:t>
      </w:r>
      <w:r w:rsidR="003B01E7" w:rsidRPr="00D7179A">
        <w:rPr>
          <w:rFonts w:ascii="Arial" w:eastAsia="Times New Roman" w:hAnsi="Arial" w:cs="Arial"/>
          <w:sz w:val="24"/>
          <w:szCs w:val="24"/>
          <w:lang w:eastAsia="pt-BR"/>
        </w:rPr>
        <w:t xml:space="preserve"> de Souza Lima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contra 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córdão da Segunda Câmara, que julgou legal o termo de </w:t>
      </w:r>
      <w:r w:rsidR="005A0AF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onvênio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 66/2014, firmado entre a SEIN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FR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 e a Prefeitura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unicipal de Boca do Acre e irregular a </w:t>
      </w:r>
      <w:r w:rsidR="00B63861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restação de </w:t>
      </w:r>
      <w:r w:rsidR="00B63861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ontas da segunda parcela do aj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uste. O processo foi remetido </w:t>
      </w:r>
      <w:r w:rsidR="00B63861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unidade técnica que opinou pela negativa de proviment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e também o Ministério Público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neste mesmo sentido, negativa de provimento. Em resumo, esse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é o relatório, Excelência.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B63861">
        <w:rPr>
          <w:rFonts w:ascii="Arial" w:hAnsi="Arial" w:cs="Arial"/>
          <w:sz w:val="24"/>
          <w:szCs w:val="24"/>
          <w:u w:val="single"/>
        </w:rPr>
        <w:t>: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Com a palavra a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dvogada, </w:t>
      </w:r>
      <w:r w:rsidR="003B01E7" w:rsidRPr="008001BC">
        <w:rPr>
          <w:rFonts w:ascii="Arial" w:eastAsia="Times New Roman" w:hAnsi="Arial" w:cs="Arial"/>
          <w:sz w:val="24"/>
          <w:szCs w:val="24"/>
          <w:lang w:eastAsia="pt-BR"/>
        </w:rPr>
        <w:t>Dra. Simone Rosado.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Excelentíssima Advogada Dra. Simone Rosado,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 Obrigada, Excelências. Excelentíssima Senhora Presidente, Excelentíssimo Senhor Relator na pessoa de quem saúdo todos os membros, Excelentíssimo Senhor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rocurador, nobres serventuár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ios desta casa, nobres colegas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dvogadas e demais gratas pessoas aqui presentes. Primeiro agradec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er a deferência para com a Advocacia desta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orte que sempre nos trata com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cordialidade e pela atenção de Vossas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xcelências.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Primeiro, E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>xcelências, eu gostaria de abrir com uma questão de ordem pública que é a prescr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ição intercorrente nesses autos,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 xml:space="preserve"> as notificações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 xml:space="preserve">São dois processos, elas teriam sido emitidas respectivamente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>2016 e 2017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 o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rdão é de 2021, p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 xml:space="preserve">ortanto, o prazo de três anos da prescrição intercorrente já teria sido ultrapassado.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>omo nós temos o princípio da unicidad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 da interrupção da prescrição, e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E42C29">
        <w:rPr>
          <w:rFonts w:ascii="Arial" w:eastAsia="Times New Roman" w:hAnsi="Arial" w:cs="Arial"/>
          <w:sz w:val="24"/>
          <w:szCs w:val="24"/>
          <w:lang w:eastAsia="pt-BR"/>
        </w:rPr>
        <w:t xml:space="preserve"> a prescrição teria sido interrompida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com a notificação e depois apenas com o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córdão dest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 Corte que aconteceu já em 2021. Portanto,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xcelências</w:t>
      </w:r>
      <w:proofErr w:type="gramStart"/>
      <w:r w:rsidR="00EA54F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já teria acontecido o 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razo prescricional previsto na L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ei 9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873/99, que é aplicável de forma analógica que já que a época não existia ainda a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menda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onstitucional a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stadual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 regrar o assunto. Portanto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xcelências</w:t>
      </w:r>
      <w:proofErr w:type="gramStart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, gostaria</w:t>
      </w:r>
      <w:proofErr w:type="gramEnd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em primeiro lugar pedir que seja reconhecido essa prejudicial de mérito, que é a prescrição da pretensão, a prescrição sem que haja qualq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uer tipo de interrupção nesses três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anos.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Fora isso,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xcelência, trata-se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na questão do mérito, trata-se de uma um convêni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o, muito bem relatado, por sua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 o relator, em que a tinha por objeto a iluminação pública do município de Boca do Acre. Aquele ano era um ano eleitoral em que houve inclusive uma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enchente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 digo o ano eleitoral por quê? Porque no ano eleitoral há exigência de se vetar a transferência voluntária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meses antes da eleição, exceto quando se trata de calamidade pública ou quando o serviço ou a obra já está em execução. Portanto, havia sim uma pressa, não só uma pressa do município para executar, como havia uma necessidade, tendo em vista que houve uma enchente e nós temos o decreto de calamidade pública, nós temos o requerimento e foi juntado com recurso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 revisão um requerimento do Secretário para o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refeito pedir que fossem </w:t>
      </w:r>
      <w:r w:rsidR="00EA54F2" w:rsidRPr="000575E3">
        <w:rPr>
          <w:rFonts w:ascii="Arial" w:eastAsia="Times New Roman" w:hAnsi="Arial" w:cs="Arial"/>
          <w:sz w:val="24"/>
          <w:szCs w:val="24"/>
          <w:lang w:eastAsia="pt-BR"/>
        </w:rPr>
        <w:t>realizados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os procedimentos de iluminação pública na cidade de forma emergencial, tendo em vista que de fato foi prejudicado pela enchente e, portanto, houve a contratação direta para esse serviço, tendo em vista que havia um recurso que tinha sido obtido através de convênio com o 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stado.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Nos autos,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xcelências, doi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 pareceres jurídicos da SEIN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FRA e do município, dando a possibilidade dizendo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, dando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opinião no sentido de que haveria a possibilidade de contratação direta em razão da calamidade pública. Nós temos o decreto e nós tem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os o requerimento do secretário, q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ual era a opção que tinha o gestor ali diante da possibilidade de perder esta verba antes o período eleitoral, da possibilidade do município ficar sem iluminação pública, já que tinha sido prejudicada com as chuvas, além de fazer uma contratação direta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v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erdade, Excelências,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eu tenho que falar a Vossa Excel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ência por uma questão de boa fé</w:t>
      </w:r>
      <w:r w:rsidR="00EA54F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que esta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orte entendeu que não estava no formulário de informação de desastre do </w:t>
      </w:r>
      <w:r w:rsidR="003B01E7" w:rsidRPr="00BF4E36">
        <w:rPr>
          <w:rFonts w:ascii="Arial" w:eastAsia="Times New Roman" w:hAnsi="Arial" w:cs="Arial"/>
          <w:sz w:val="24"/>
          <w:szCs w:val="24"/>
          <w:lang w:eastAsia="pt-BR"/>
        </w:rPr>
        <w:t>FID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informação de que a iluminação pública havia sido severamente prejudicada no município. De fato, </w:t>
      </w:r>
      <w:r w:rsidR="003B01E7" w:rsidRPr="0049589C">
        <w:rPr>
          <w:rFonts w:ascii="Arial" w:eastAsia="Times New Roman" w:hAnsi="Arial" w:cs="Arial"/>
          <w:sz w:val="24"/>
          <w:szCs w:val="24"/>
          <w:lang w:eastAsia="pt-BR"/>
        </w:rPr>
        <w:t>isso foi um erro do município, uma questão burocrática que 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refeito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não percebeu, porque imagina,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xcelência, nós estamos falando de uma tragédia, de uma enchente, a quantidade de questões que 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 que ser resolvidas, a quantidade de problemas que surgem para se colocar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no formulário e de fato houve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essa questão do município não ter colocado no formulário. No entanto, a necessidade de iluminação está comprovada por outros meios, seja pelo decreto, seja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pela informação do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retário à época pedindo já que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iluminação pública da cidade tinha 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ido prejudicada pelas enchentes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algo também que decorre da lógica, efetivamente quando há enchente há um prejuízo à iluminação pública da cidade. Então, por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esses motivos,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xcelência, me parece que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há um pedido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devolução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uma coordenação ressarcimento ao erário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no valor integral,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ntão, tendo em vista que é a devolução </w:t>
      </w:r>
      <w:r w:rsidR="00A235DF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A235DF">
        <w:rPr>
          <w:rFonts w:ascii="Arial" w:eastAsia="Times New Roman" w:hAnsi="Arial" w:cs="Arial"/>
          <w:sz w:val="24"/>
          <w:szCs w:val="24"/>
          <w:lang w:eastAsia="pt-BR"/>
        </w:rPr>
        <w:t>ário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no valor integral, me parece ser motivado especificamente pela dispensa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licitação considerada por esta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orte indevida. No entanto, não se poderia exigir uma conduta ad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versa do gestor naquele momento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outra, não existia um erro grosseiro, ainda que se entenda que é possível a contratação direta ou não </w:t>
      </w:r>
      <w:proofErr w:type="gramStart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</w:t>
      </w:r>
      <w:proofErr w:type="gramEnd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possível à contratação direta, os pareceres jurídicos davam opinião favorável. E não existe um erro grosseiro neste caso para se dizer que o gestor tinha a obrigação de afastar o parecer jurídico e entender que haveria necessidade de licitação. Então, os gestores trabalha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com boa fé, age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com boa fé, com base nos pareceres jurí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dicos que não são cometidos por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erro grosseiro. Há comprovação nos autos de calamidade pública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há o requerimento do próprio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ecretário no sentido de que se fosse realizado o serviço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iluminação de forma emergencial e de modo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 que me parece 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aplicando o artigo 22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28 da </w:t>
      </w:r>
      <w:r w:rsidR="003B01E7" w:rsidRPr="006E6460">
        <w:rPr>
          <w:rFonts w:ascii="Arial" w:eastAsia="Times New Roman" w:hAnsi="Arial" w:cs="Arial"/>
          <w:sz w:val="24"/>
          <w:szCs w:val="24"/>
          <w:lang w:eastAsia="pt-BR"/>
        </w:rPr>
        <w:t>Lindb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não sendo possível exigir uma conduta diversa, observando as circunstâncias do caso, observando que não houve uma fé e que o gestor seguiu os pareceres jurídicos, tanto da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SEINFRA quanto da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refeitura, a condená-lo à devolução do erário é exacerbado. A aplicação do rec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urso integral não foi discutida,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SEINFRA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rec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onheceu como objetivo cumprido</w:t>
      </w:r>
      <w:r w:rsidR="0067624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muito emb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ora tenha sido de fato alterado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ruas em alguns momentos, exatamente, i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sso também se explica pela necessidade do caso da calamidade pública,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 necessidades de alterações no projeto. Mas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enfim, o objetivo foi cumprido,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caso se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considerasse nulo o contrato pela contratação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direta, ainda assim 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refeitura deveria pagar pelo que foi realizado</w:t>
      </w:r>
      <w:r w:rsidR="00676246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jurisprudência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do Superior Tribunal de Justiça, no sentido que a administração não pode enriquecer ilicitamente. Então, o pag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amento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seria devido. Então, o pagamento não foi feito de forma equivocada, de modo que não faz sentido, por esse motivo, sob essa perspectiva, condenar a devolução erário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 valor integral do convênio,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com base nessa dispensa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licitação,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Excelência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Agradeço a atenção de todos, por isso eu peço o provimento do recurso de revisão para primeiro em primeiro lugar a reconhecer a prescrição intercorrent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e. Em segundo lugar, no mérito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provar as contas ou caso Vossas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xcelências assim não entendam, que considerem aprovadas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que a reforme a condenação em devolução</w:t>
      </w:r>
      <w:r w:rsidR="00676246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erário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el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ência.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Senhor Procu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rador Evanildo Santana Bragança</w:t>
      </w:r>
      <w:r w:rsidR="003B01E7" w:rsidRPr="0044772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Senhora,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Presidente, pela ordem, eu agradeço pela manifestação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Senhora advogada sempre traz esclarecimentos. É uma perspectiva nova, uma perspectiva diferente. Isso é sempre muito útil. Essa função inquisitória do tribunal às vezes nos leva a ter uma visão limitada da realidade. Eu tenho aí dois problemas. Primeiro esse aspecto da 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rescrição que não foi discutido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outro, essa coisa de se condenar a devoluções integrais, quando você tem prova de que houve ao menos alguma execução, o ônus da prova dos limites e dos valores a 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erem devolvidos, esse sim é do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ribunal, na medida em 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arguir que a 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bra não foi completamente feita,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ntão eu peço vista para a próxima sessão, por favor.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Advogada Dra. Simone Rosado</w:t>
      </w:r>
      <w:r w:rsidR="003B01E7" w:rsidRPr="0058058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Obrigado,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Excelência.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 vis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ta e vamos anotar o quórum dos Conselheiros.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Começamos então retornando à sequência disposta no sistema do julgamento, pauta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 adiados. Temos 11 processos,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04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 julgados no início desta sessão que foram pedido vista.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ssamos a pauta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lo,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03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processos. O primeiro processo é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150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20, trata de Embargo de Declaração e retorna de vista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Cláudio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que não juntou manifestação divergente. Passo a palavra ao Ministério Público para se manifestar.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Excelentíssimo Senhor 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 são Embargos do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refeito </w:t>
      </w:r>
      <w:r w:rsidR="00D63783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unicipal de Nova Olinda,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em face do Parecer Prévio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nº 6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4, das contas de 2019,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da sua gestão. O </w:t>
      </w:r>
      <w:r w:rsidR="00D6378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 é tempestivo e, diferentemente do que 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retende o embargante, h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ouve sim uma análise aprofundada de mais de 40 páginas dos achados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auditoria das desconformidades,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ortanto, houve sim um cuidadoso sopesamento da responsabilidade e dos efeitos infracionais dela. O Ministério Público é pela rejeição des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ses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Pacificado o processo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?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 por aprovado. O segundo processo é 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 12.721/2021, retorna de vista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Érico, que não juntou manifestação, mas fez destaque. Passo a palavra ao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4C7D2B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Relator 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D63783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Excelência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sse tema é um tema q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ue o Conselheiro Érico é vencido, eu mantenho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minha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posição.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Com a palavra,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 Desterro.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Exatamente isso. É sobre possibilidade ou não de fazer determinações em aposentadorias.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Sou vencido.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Pacificado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?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 por aprovad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o processo. Terceiro processo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13.240/2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025 também retorna de vista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Desterro</w:t>
      </w:r>
      <w:r w:rsidR="003B01E7" w:rsidRPr="00902C4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 a mesma coisa.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 não juntou manifestação. Então dou por aprovado o processo. Passamos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à </w:t>
      </w:r>
      <w:r w:rsidR="003B01E7" w:rsidRPr="00B72DC5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Josué Cláudio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01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que retorna de vista 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Conselheiro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onvocado Mário Filho, com divergência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dada a sua ausência, transfiro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julgamento do processo para a próxi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ma sessão. Passamos à </w:t>
      </w:r>
      <w:r w:rsidR="003B01E7" w:rsidRPr="00E4267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pauta do </w:t>
      </w:r>
      <w:r w:rsidR="00B72DC5" w:rsidRPr="00E4267A">
        <w:rPr>
          <w:rFonts w:ascii="Arial" w:eastAsia="Times New Roman" w:hAnsi="Arial" w:cs="Arial"/>
          <w:sz w:val="24"/>
          <w:szCs w:val="24"/>
          <w:u w:val="single"/>
          <w:lang w:eastAsia="pt-BR"/>
        </w:rPr>
        <w:t>A</w:t>
      </w:r>
      <w:r w:rsidR="003B01E7" w:rsidRPr="00E4267A">
        <w:rPr>
          <w:rFonts w:ascii="Arial" w:eastAsia="Times New Roman" w:hAnsi="Arial" w:cs="Arial"/>
          <w:sz w:val="24"/>
          <w:szCs w:val="24"/>
          <w:u w:val="single"/>
          <w:lang w:eastAsia="pt-BR"/>
        </w:rPr>
        <w:t>uditor Alber Furtado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03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processos. O primeiro processo é o 15.992/2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4,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ossui pedido de renovação de vista do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lo, 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ista concedida.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segundo processo e o terceiro nº 16.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346/2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16.461/2024 retornam de vista do Conselheiro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onvocado Alí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pio Filho com manifestação divergente pelo que transfiro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os julgame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ntos da próxima sessão.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B72DC5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B72DC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</w:t>
      </w:r>
      <w:r w:rsidR="00B72DC5">
        <w:rPr>
          <w:rFonts w:ascii="Arial" w:eastAsia="Times New Roman" w:hAnsi="Arial" w:cs="Arial"/>
          <w:sz w:val="24"/>
          <w:szCs w:val="24"/>
          <w:u w:val="single"/>
          <w:lang w:eastAsia="pt-BR"/>
        </w:rPr>
        <w:lastRenderedPageBreak/>
        <w:t>assim se manifestou:</w:t>
      </w:r>
      <w:r w:rsidR="003B01E7" w:rsidRPr="00781D9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3B01E7">
        <w:rPr>
          <w:rFonts w:ascii="Arial" w:eastAsia="Times New Roman" w:hAnsi="Arial" w:cs="Arial"/>
          <w:sz w:val="24"/>
          <w:szCs w:val="24"/>
          <w:lang w:eastAsia="pt-BR"/>
        </w:rPr>
        <w:t>Excelência, esse processo, recebi</w:t>
      </w:r>
      <w:proofErr w:type="gramEnd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aqui a informação,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essa vista nossa é uma vista antiga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 nós já devolvemos esse primeiro processo, esse 15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992/2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É o 15.992,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Possui pedido de renovação de vista.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ão procede?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D7764B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5430EF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781D9B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Procede não,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Tem destaque do Conselheiro Érico,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ntão, com a palavra o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Auditor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3B01E7" w:rsidRPr="00781D9B">
        <w:rPr>
          <w:rFonts w:ascii="Arial" w:eastAsia="Times New Roman" w:hAnsi="Arial" w:cs="Arial"/>
          <w:sz w:val="24"/>
          <w:szCs w:val="24"/>
          <w:u w:val="single"/>
          <w:lang w:eastAsia="pt-BR"/>
        </w:rPr>
        <w:t>Alber Furtado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gramStart"/>
      <w:r w:rsidR="0093353D">
        <w:rPr>
          <w:rFonts w:ascii="Arial" w:eastAsia="Times New Roman" w:hAnsi="Arial" w:cs="Arial"/>
          <w:sz w:val="24"/>
          <w:szCs w:val="24"/>
          <w:lang w:eastAsia="pt-BR"/>
        </w:rPr>
        <w:t>Presidente, neste caso peço</w:t>
      </w:r>
      <w:proofErr w:type="gramEnd"/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 transferência de pauta para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próxima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sessão, adiado para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próxima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 xml:space="preserve"> semana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Obrigado.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Ok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Adiado para a próxima semana. En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tramos agora na pauta ordinária, temos 60 processos,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começando pela pauta do Conselheiro Érico Desterro,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temos quatro processos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Só um minutinho,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esse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16.461/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2024 também não foi julgado.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que o pessoal retira no início da sess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ão, aí eu me perco aqui também.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Então tem que renovar essa informação aí de vez em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quando.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em do Alípio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, Excelência,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por isso que foi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ransferido.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Certo. Ok.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Agora começamos 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ela pauta de Vossa Excelência, Conselheiro Érico Desterro,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Temos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04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quatro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 processos,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primeiro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 14.259/2024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claração. Passo, portanto, a palavra ao Ministério Público de Contas.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cia. Nestes autos são Embargos do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refeito </w:t>
      </w:r>
      <w:r w:rsidR="00B72DC5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unicipal de Humaitá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contra 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có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1521/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2025 que julgou procedente uma representação ministerial em razão de dispensas de licitações indevidas por falta de urgência e direcionamento de contratos em detrimento da modalidade licitatória correta na limpeza pública, conservação da cidade com multa ao embargante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R$ 15.000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3B01E7" w:rsidRPr="00C20EC2">
        <w:rPr>
          <w:rFonts w:ascii="Arial" w:eastAsia="Times New Roman" w:hAnsi="Arial" w:cs="Arial"/>
          <w:sz w:val="24"/>
          <w:szCs w:val="24"/>
          <w:lang w:eastAsia="pt-BR"/>
        </w:rPr>
        <w:t>quinze mil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 xml:space="preserve"> reais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), o Embar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gante argu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í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omissão e obscuridade, mas o que ele pretende é rediscutir o mérito da demanda.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Tecnicamente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 devem ser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rejeitados se forem conhecidos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fato é que a prova foi minu</w:t>
      </w:r>
      <w:r w:rsidR="00DB5730">
        <w:rPr>
          <w:rFonts w:ascii="Arial" w:eastAsia="Times New Roman" w:hAnsi="Arial" w:cs="Arial"/>
          <w:sz w:val="24"/>
          <w:szCs w:val="24"/>
          <w:lang w:eastAsia="pt-BR"/>
        </w:rPr>
        <w:t>dente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mente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examinada.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não 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 limitou a exame de prova oral,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sta prova oral, de todo modo, foi reduzida a termo 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se tornou documental nos autos, f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oi confrontada com a realidade encontrada na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execução dos contratos,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ortanto, o Ministér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io Público é pela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833499">
        <w:rPr>
          <w:rFonts w:ascii="Arial" w:eastAsia="Times New Roman" w:hAnsi="Arial" w:cs="Arial"/>
          <w:sz w:val="24"/>
          <w:szCs w:val="24"/>
          <w:u w:val="single"/>
          <w:lang w:eastAsia="pt-BR"/>
        </w:rPr>
        <w:t>: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Estamos de acordo.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Pacificado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 por aprovado o processo. Alguém vota contra? Então, aprovado. O segundo processo é o de n</w:t>
      </w:r>
      <w:r w:rsidR="0044673E">
        <w:rPr>
          <w:rFonts w:ascii="Arial" w:eastAsia="Times New Roman" w:hAnsi="Arial" w:cs="Arial"/>
          <w:sz w:val="24"/>
          <w:szCs w:val="24"/>
          <w:lang w:eastAsia="pt-BR"/>
        </w:rPr>
        <w:t>º 17.347/2024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ambém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claração. Com a palavra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palavra, Senhor 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xcelência. Este aqui é um pouco mais confuso porque a matéria é complicada, não porque o voto seja confuso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 do prefeito de Barcelos em relação a uma representação do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ontrole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xterno contra o município e contra o seu fundo previdenciário por falta de entrega de relatórios previdenciários que o Supremo julg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ou constitucionais na forma da Lei 9717/98,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ao prefeito e ao gestor previdenciário foram aplicadas duas multas cada um, duas multas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68.000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(sessenta e oito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duas multas de cerca de R$ 13.000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(treze mil reais)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por reincidência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no descumprimento de ordem do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ribunal. O embargante alega omissão no julgado, desconformidade com 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realidade do processado no voto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condutor do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ó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rdão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embargado, o que, na verdade, implica revolver a matéria de méri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to. Em princípio, no aspecto processual,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não me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recem ser conhecidos, mas se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resolver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adentrar pelo mérito, aí sim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eu considero que há alguns aspectos complicados. Primeiro, quanto às duas multas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13.000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(treze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reincidência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no descumprimento de ordem do Tr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ibunal, na verdade essa reincidência não aconteceu porque as bases de rei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ncidência são duas decisões do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nas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ontas de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1, só que essas contas de 20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 somente foram julgadas em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023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4, enquanto a representação se refere ao primeiro semestre de 2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3. Então, não havia decisão que obrigasse o cumprimento de certa medida, senão o descumprimento genérico da norma legal. Quanto à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68.000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(sessenta e oito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pela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entrega dos relatórios, ela parece desproporcional porque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dois relatórios n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semestre se aplicou a multa máxima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68.000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(sessenta e oito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quanto nas contas desse exercício já voto manifestado pelo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outinho por infrações do ano inteiro em que se propôs uma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34.000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(trinta e quatro mil reais) e o processo tá com vista do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uditor Mário, mas o fato é que a multa parece excessiva, tendo em conta o tipo de irregular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idade praticada e a prática do Tribunal em relação à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enação desses casos. O Ministério Público é em princípio, pela rejeição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mbargos, por impropriedade do modo recursal e se conhecidos pelo provimento parcial para a exclus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ão das duas multas de R$ 13.000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(treze mil reais),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dos itens 9.5 e 9.6 e pela redução das multas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dos itens 9.3 e 9.4 do Acórdão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mbargado.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Mas eu não entendi,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primeiro é pela rejeição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por quê?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Senhor 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princípio, como quase todos os Embargos, a modalidade recursal ainda vida,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embago não se serve para rediscutir o mérito, mas ele ainda tem uma chance de recorrer. Mas eu tenho que propor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as duas opções, se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entender que, como normalmente entende que pode dar efe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ito infligencial a certos embar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gos diante dos limites ext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apolados de uma decisão ou da inco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nsistência dessa decisão. Se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entender por conhecer, há sim moti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vação para tanto.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Vossa Excelência vai optar por qual?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Não,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estou estranhando esse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posicionamento do meu ilustre amigo Evanildo Bragança Santana, aliás, Santana Bragança.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Desculpe.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Mas eu nunca vi um negócio desses assim, ó, faz assim ou faz assim.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Senhor Procu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rador Evanildo Santana Bragança</w:t>
      </w:r>
      <w:r w:rsidR="00833499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manifestou:</w:t>
      </w:r>
      <w:r w:rsidR="003B01E7" w:rsidRPr="008D4B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Vou explicar para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ossa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Excelência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. Eu vou explicar para onde é que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vai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esse problema. Eu sem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pre segui desde o meu tempo de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de alçada em Minas Gerais, nos ano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 90, o entendimento de que no Embargo não há separação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entre pressupostos 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mérito. Quando eu acolho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mbargos, eu faço porque pressuponho que há uma obscuridade, uma omissão, uma dúvida. Só que 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não adota essa metodologia. O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admite quando conhece ou não conhece dos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e depois examina o mérito dele. Quem separa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em duas fases não sou eu, é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ribunal. Aqui todas as decisões saem assim: ou dá provimento, ou nega provimento aos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mbargos, ou admite, ou rejeita, depende do relator. Alguns relatores de fato 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izem: “Eu não vou conhecer dos Embargos e sai como não conhecimento, ou seja, como rejeição absoluta, porque eles não são não contemplam dúvida”.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questão é só essa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Excelência.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Abreviado isso aqui,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minha análise é q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ue não há razão para acatar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mbargos, porque eventualmente se houvesse a possibilidade de diminuição de multa, tudo isso que foi exposto pelo ilustre membro do Ministério Público, isso deve ser f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eito no recurso próprio. Embargo de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eclaração não servem para isso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ntão, ponto. Ainda que haja fundamento para uma revisão no futuro, não nos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mbargos, nos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é para esclarecer se houve ou não omissão na decisão. E isto parece que ficou claro, segundo a dicção ministerial, que não houve omissão, não houve obscuridade, não houve raz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ão, então, para a oposição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mbargos. E, portanto, o meu voto está aí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no sentido de não conhecer dos 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Na mesma linha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Com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relator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Excelência. 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Cláudio?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Com relator.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Como vota Conselheiro Convocado Lu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Henrique?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om relator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Senhora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residente.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3499" w:rsidRPr="00833499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Conselheira-Presidente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Então aprovado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acordo com o voto do relator.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Aprovo os demais processos nos termos do voto 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relator, considerando não haver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divergências e nem comprometimento de quórum.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Passamos à </w:t>
      </w:r>
      <w:bookmarkStart w:id="0" w:name="_GoBack"/>
      <w:r w:rsidR="003B01E7" w:rsidRPr="000C2231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Ari Moutinho</w:t>
      </w:r>
      <w:bookmarkEnd w:id="0"/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09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nove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ocessos com pedido de vista do Conselheiro Convocado Lui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 no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nono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14.076/2025, 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ista concedida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primeiro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11.457/2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016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83349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claração por me encontrar </w:t>
      </w:r>
      <w:proofErr w:type="gramStart"/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mpedida neste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processo</w:t>
      </w:r>
      <w:r w:rsidR="00284EB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passo</w:t>
      </w:r>
      <w:proofErr w:type="gramEnd"/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 Presidência ao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Josué Cláudio para apregoá-lo.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Excelentíssimo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Josué Cláudio </w:t>
      </w:r>
      <w:r w:rsidR="006D5766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Souza Neto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Recebo 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Presidência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Vossa Excelência e apregoo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o processo nº 11.457/2016 de relatoria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Moutinho. Trata-se de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6A7EB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ração e concedo a palavra ao Procurador de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Senhor 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Excelência. São Embargos do Vereador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residente na épo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ca da Câmara Municipal de Itacoa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tiara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contra o Acórdão 1429/20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25 que julgou as contas de 2015.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 contas foram julgadas irregulares, com condenação em alcance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440.000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(quatrocentos e quarenta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mais uma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68.000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(sessenta e oi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>to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mil reais),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mais outra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R$ 1.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700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(mil e setecentos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atr</w:t>
      </w:r>
      <w:r w:rsidR="00321251">
        <w:rPr>
          <w:rFonts w:ascii="Arial" w:eastAsia="Times New Roman" w:hAnsi="Arial" w:cs="Arial"/>
          <w:sz w:val="24"/>
          <w:szCs w:val="24"/>
          <w:lang w:eastAsia="pt-BR"/>
        </w:rPr>
        <w:t>aso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balancete. O recurso é tempestivo e se discute, nesse caso, prescrição. O embargante pretende rediscutir os termos da prescrição, entendendo que ela foi mal examinada, não respeitou jurisprudência dominante e está contr</w:t>
      </w:r>
      <w:r w:rsidR="00321251">
        <w:rPr>
          <w:rFonts w:ascii="Arial" w:eastAsia="Times New Roman" w:hAnsi="Arial" w:cs="Arial"/>
          <w:sz w:val="24"/>
          <w:szCs w:val="24"/>
          <w:lang w:eastAsia="pt-BR"/>
        </w:rPr>
        <w:t>ária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ao próprio regulamento do Tribunal. O Ministério Público entende que houve sim o exame, mais ou menos na mesma linha do recurso anterior. 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voto apreciou os temas. A questão de entendimento deste ou daquele é matéria de mérito próprio da forma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recursal devida que não são os Embargos. Mas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resolver conhecer e entender que vai examinar reexaminar essa matéria, o 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esco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lheu uma linha de entendimento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de aplicar as normas federais d</w:t>
      </w:r>
      <w:r w:rsidR="00DD78E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prescrição e processo administrativo. E de fato o Supremo agora voltou-se como STJ para a teoria da unicidade da prescrição, a primeira turma do STJ, mas não a segunda, que ainda continua validando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as decisões do TCU com base na Resolução 344 daquele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ribunal. Então, se no pr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óprio Supremo a divergência,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também aqui contempla variações de entendimento que foram adotados no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Acórdão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embargado. O Ministério Pú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blico é pela rejeição.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Josué Cláudio </w:t>
      </w:r>
      <w:r w:rsidR="001C7BAC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Souza Neto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Muito bem. Não havendo divergências, declaro aprovado nos termos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do voto do relator e devolvo à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residência, sua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Conselheira Yara Lins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Recebo 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residência e apregoo o segundo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10.700/2025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que também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eclaração. Com a palavra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Este é o nosso quinto Embargo do dia, nós temos 15,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ão os </w:t>
      </w:r>
      <w:r w:rsidR="00BA295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rgos da Vereadora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 da Câmara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Coari contra o Acórdão 1</w:t>
      </w:r>
      <w:r w:rsidR="004C67D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266/20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25, que julgou procedente uma representação por falta de concurso público naquela Câmara e pela contratação de empresas privadas de contabilidade para o exercício do controle interno e para as funções administrativas.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recurso é tempestivo e a recorrente argui que a decisão seria não seria baseada na realidade dos autos, porque sua defesa não foi genérica, pelo contrário, ela foi bas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eada em precedentes do próprio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que descrevia</w:t>
      </w:r>
      <w:r w:rsidR="007C6AA1">
        <w:rPr>
          <w:rFonts w:ascii="Arial" w:eastAsia="Times New Roman" w:hAnsi="Arial" w:cs="Arial"/>
          <w:sz w:val="24"/>
          <w:szCs w:val="24"/>
          <w:lang w:eastAsia="pt-BR"/>
        </w:rPr>
        <w:t>m as dificuldades do 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unicípio.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 verdade é que a matéria foi detalhadamente examinada. O voto condutor afasta com todos os detalhes os precedentes arguidos, porque um, eles não se aplicavam ao legislativo, mas só ao executivo. E dois, as decisões destes precedentes foram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mod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fi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cadas posteriormente. Então, o Ministério Público é pela rejeição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Pacifica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do. Pacificado, 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onselheiro Ari?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Pacificado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 por aprovado o processo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os demais processos aprovados nos termos do voto do relator, a unanimidade, dada a ausência de divergências e comprometimento de quórum. Quero só regis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trar o impedimento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Fabian, que não está presente no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11.965/2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025 e também do impedimento do Conselheiro 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onvocado Lu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 no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13.075/2025. Confere? Ok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. Então er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a só essa. Passamos à </w:t>
      </w:r>
      <w:r w:rsidR="003B01E7" w:rsidRPr="00E00FE9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Mário de Mello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, que temos 12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(doze)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ocessos com pedido de vista do Conselheiro 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onvocado Lu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 nos processos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15. 942/2022</w:t>
      </w:r>
      <w:r w:rsidR="00E00FE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nº 11.571/2024</w:t>
      </w:r>
      <w:r w:rsidR="00E00FE9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nº 12.1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64/2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15.476/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2025. O primeiro processo é 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12.194/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2024,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0A751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Declaração,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om a palavra o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Obri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gado, Excelência. São Embargos da Ex-Secretária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unicipal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aúde de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Autazes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, contra o Acórdão 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335/25 que julgou irregulares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as contas, aplicou a ela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14.000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(quatorze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duas multas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14.000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(quatorze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infrações operacionais 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20.000</w:t>
      </w:r>
      <w:r w:rsidR="008D4837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(vinte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atraso dos 12 balancetes. A 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mbargante argui contradição no Acórdão na medida em que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dicção da notificação não coincide com o conteúdo do voto embargado. Porque</w:t>
      </w:r>
      <w:r w:rsidR="004A40B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que aconteceu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? Quando ela foi notificada, os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balancetes não tinham sido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entregues. Quando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julgou, os balancetes tinham sido entregues com um ano e meio de atraso, então saiu como balancetes fora do prazo. Mas a norma legal contempla os dois casos, até po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rque o menor incorpora o maior,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ntão o voto é claro, não há contradição aleg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ada, como diz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Érico, a parte pode recorrer à modalidade, aliás, fazer uso da modalidade recursal adequada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 Ministéri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Público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pela rejeição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Pacificado, Conselheiro Mário?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150E40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Acredito que não, Excelência.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Então, colocamos em dis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cussão.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Manoel Coelho </w:t>
      </w:r>
      <w:r w:rsidR="00150E40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150E40" w:rsidRPr="00150E4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9D5A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Eu estou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dando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provimento parcial.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Vossa Excelência tem a palavra.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150E40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9D5A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Meu voto </w:t>
      </w:r>
      <w:r w:rsidR="00150E40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tá exposto, Excelência.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É, então, colocando em disc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ussão, em votação, 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Desterro? Com o Ministério Público. 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Ari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outinho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?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om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arquet. Conselheiro Josué Cláudio? 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 xml:space="preserve">Acompanho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relator, Excelência. Conselheiro Convocado Lu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? Com o Ministério Público, Excelência. </w:t>
      </w:r>
      <w:r w:rsidR="00693340" w:rsidRPr="00693340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</w:t>
      </w:r>
      <w:r w:rsidR="00693340">
        <w:rPr>
          <w:rFonts w:ascii="Arial" w:eastAsia="Times New Roman" w:hAnsi="Arial" w:cs="Arial"/>
          <w:sz w:val="24"/>
          <w:szCs w:val="24"/>
          <w:u w:val="single"/>
          <w:lang w:eastAsia="pt-BR"/>
        </w:rPr>
        <w:t>ente</w:t>
      </w:r>
      <w:r w:rsidR="00693340" w:rsidRPr="0069334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9334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Então, por maioria aprovado de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cordo com o Ministério Público.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Não, não é o relator.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 voto é meu. O primeiro,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então serei eu o redator.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 o re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dator.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É o Segundo 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nº 10.657/2025 também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763E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claração, pelo que passo a palavra ao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Excelência. São os E</w:t>
      </w:r>
      <w:r w:rsidR="00350211">
        <w:rPr>
          <w:rFonts w:ascii="Arial" w:eastAsia="Times New Roman" w:hAnsi="Arial" w:cs="Arial"/>
          <w:sz w:val="24"/>
          <w:szCs w:val="24"/>
          <w:lang w:eastAsia="pt-BR"/>
        </w:rPr>
        <w:t>mbargos de</w:t>
      </w:r>
      <w:r w:rsidR="00350211" w:rsidRPr="00350211">
        <w:rPr>
          <w:rFonts w:ascii="Arial" w:eastAsia="Times New Roman" w:hAnsi="Arial" w:cs="Arial"/>
          <w:sz w:val="24"/>
          <w:szCs w:val="24"/>
          <w:lang w:eastAsia="pt-BR"/>
        </w:rPr>
        <w:t xml:space="preserve"> Josani Oliveira Pirangy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contra 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có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dão 1343 no recurso ord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inário contra o Acórdão 1683/20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24 da Primeira Câma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ra nas contas do Convênio 19/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2019 entre o </w:t>
      </w:r>
      <w:r w:rsidR="00350211" w:rsidRPr="00730642">
        <w:rPr>
          <w:rFonts w:ascii="Arial" w:eastAsia="Times New Roman" w:hAnsi="Arial" w:cs="Arial"/>
          <w:sz w:val="24"/>
          <w:szCs w:val="24"/>
          <w:lang w:eastAsia="pt-BR"/>
        </w:rPr>
        <w:t>FEA</w:t>
      </w:r>
      <w:r w:rsidR="003B01E7" w:rsidRPr="0073064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o Desafio Jovem de Manaus. O Tribunal julgou legal o convênio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irregulares as contas, um alcance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253.000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(duzentos e cinquenta e três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mas uma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13.000</w:t>
      </w:r>
      <w:r w:rsidR="00EB26EC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(treze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hora embargant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e. O recurso manteve 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córdão das contas conveniais.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No mérito,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recorrente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argui que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se omitiu no enfrentamento de toda a matéria probatória juntada com a defesa e pede efeitos vigência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 para provimento do recurso e modificação da decisão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das Câmaras, da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âmara, desculpe.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sse recurso eu entendo que é tempestivo porque o prazo é contado em dobro e as regras de contagem de prazo processual digital para a Defensoria Pública são diferentes daquelas contadas para os advogados privados em geral. Portanto, a interposição em 14 de outubro de 25, embora a decisão tenha sido publicada originalmente em 12 de setembro, </w:t>
      </w:r>
      <w:r w:rsidR="00426A2E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la é tempestiva. No mérito, o Ministério Público é pela rejeição, porque os aspectos citados em relação a exame da prova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foram efetivamente tocados no Acórdão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embargado. Então o Ministér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io Público é pela rejeição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Com a palavra o relator.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5D0859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Acho que </w:t>
      </w:r>
      <w:r w:rsidR="0060222F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tá pacificado, né</w:t>
      </w:r>
      <w:r w:rsidR="0060222F">
        <w:rPr>
          <w:rFonts w:ascii="Arial" w:eastAsia="Times New Roman" w:hAnsi="Arial" w:cs="Arial"/>
          <w:sz w:val="24"/>
          <w:szCs w:val="24"/>
          <w:lang w:eastAsia="pt-BR"/>
        </w:rPr>
        <w:t xml:space="preserve"> Excelência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Pacificado,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ou por aprovado o processo.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eclaro aprovados os demais processos nos termos do voto do relator, dada ausência de divergência e comprometimento de quórum,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registrando os impedimentos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no processo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14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448/2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017 e do Conselheiro </w:t>
      </w:r>
      <w:r w:rsidR="00FF36C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onvocado Lu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 xml:space="preserve">iz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Henrique no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.676/2025. Passamos </w:t>
      </w:r>
      <w:r w:rsidR="003B01E7" w:rsidRPr="00FF36C9">
        <w:rPr>
          <w:rFonts w:ascii="Arial" w:eastAsia="Times New Roman" w:hAnsi="Arial" w:cs="Arial"/>
          <w:sz w:val="24"/>
          <w:szCs w:val="24"/>
          <w:u w:val="single"/>
          <w:lang w:eastAsia="pt-BR"/>
        </w:rPr>
        <w:t>à pauta do Conselheiro Josué Cláudio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09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nove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) processos.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 primeiro Processo da pauta é o </w:t>
      </w:r>
      <w:r w:rsidR="00B4207D">
        <w:rPr>
          <w:rFonts w:ascii="Arial" w:eastAsia="Times New Roman" w:hAnsi="Arial" w:cs="Arial"/>
          <w:sz w:val="24"/>
          <w:szCs w:val="24"/>
          <w:lang w:eastAsia="pt-BR"/>
        </w:rPr>
        <w:t>nº 14.679/2020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são Embargo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claração. Passo a palavra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ao Ministério Público de Contas.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Excelência. São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 de </w:t>
      </w:r>
      <w:r w:rsidR="006B46AE" w:rsidRPr="006B46AE">
        <w:rPr>
          <w:rFonts w:ascii="Arial" w:eastAsia="Times New Roman" w:hAnsi="Arial" w:cs="Arial"/>
          <w:sz w:val="24"/>
          <w:szCs w:val="24"/>
          <w:lang w:eastAsia="pt-BR"/>
        </w:rPr>
        <w:t>Adele Schwarts Benzaken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contra o Acórdão 948/20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na representação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16679/2020 da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uvidoria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da Corte contra as F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undações de Medi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cina Tropical e Alfredo da Mata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 causa dessa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servidora que foi posta à disposição da União desde 2011 até praticamente 2020. E o pagamento dela continua a custa do tesouro das duas fundações, porque onde ela traba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lhou sequencialmente. Então,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determinou a tomada de contas desses montantes e incluiu a servidora que diz não ser parte no processo, porque afinal de contas trabalhou.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FF36C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mbargos são tempestivos,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 princípio, eles poderiam ser rejeita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dos porque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examinou a matéria e entendeu, no caso preciso que precisava incluir a servidora na tomada de contas, sem emitir juízo de valor sob sua responsabilidade.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ntão, em princípio, o Ministério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Público quer pela rejeição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em razão da falta da obscurid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ade ou omissão discutida. Se o Tribunal resolver, por entender serem possíveis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e adequados, o Ministério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Público é pelo provimento para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exclusão da referência à embargante, que afinal de contas trabalhou numa discussão sobre esse tema e não foi quem emitiu os atos de disposição, nem determinou o pagamento pela fonte equivocada.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Com a palavra ao Conselheiro José Cláudio.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Josué Cláudio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Senhora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pelo que entendi, está pacificado e o meu voto é no sentido de conhecer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 dar provimento aos Embargos.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Pacificad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o. Dou por aprovado o processo.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Não,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xcelência, eu gostaria de registrar meu v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oto no sentido de não conhecer </w:t>
      </w:r>
      <w:r w:rsidR="00636B59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Voto </w:t>
      </w:r>
      <w:r w:rsidR="00636B59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Conselheiro Érico. Como vota Conselheiro Ari</w:t>
      </w:r>
      <w:r w:rsidR="00636B59">
        <w:rPr>
          <w:rFonts w:ascii="Arial" w:eastAsia="Times New Roman" w:hAnsi="Arial" w:cs="Arial"/>
          <w:sz w:val="24"/>
          <w:szCs w:val="24"/>
          <w:lang w:eastAsia="pt-BR"/>
        </w:rPr>
        <w:t xml:space="preserve"> Moutinho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? Com o Conselheiro </w:t>
      </w:r>
      <w:r w:rsidR="005612A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elator. Como vota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nselheiro </w:t>
      </w:r>
      <w:r w:rsidR="005612A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onvocado Lui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? Com o voto de sua Excelência</w:t>
      </w:r>
      <w:r w:rsidR="00636B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na forma do Ministério Público,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Excelência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Então aprovado.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936E53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636B59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="007A477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636B59">
        <w:rPr>
          <w:rFonts w:ascii="Arial" w:eastAsia="Times New Roman" w:hAnsi="Arial" w:cs="Arial"/>
          <w:sz w:val="24"/>
          <w:szCs w:val="24"/>
          <w:u w:val="single"/>
          <w:lang w:eastAsia="pt-BR"/>
        </w:rPr>
        <w:t>assim se manifestou</w:t>
      </w:r>
      <w:r w:rsidR="003B01E7" w:rsidRPr="009D5A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falta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 xml:space="preserve">eu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expor meu voto.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Desculpa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Mário </w:t>
      </w:r>
      <w:r w:rsidR="00936E53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Mello</w:t>
      </w:r>
      <w:r w:rsidR="003B01E7" w:rsidRPr="009D5A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Não tem problema nenhum, eu acompanho o relator, Excelência.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 porque eu pensei que Vos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sa Excelência fosse o relator,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xcelência. Desculpa.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ocê vota com o 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elator, então nós temos três votos contra dois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maioria, aprovado de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cordo com o voto do 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elator.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secretária ainda querendo que eu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sempatasse aqui. A preocupação é máxima, m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uito obrigada. O segundo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.139/2025 possui destaque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>eiro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Érico. Passo a palavra ao </w:t>
      </w:r>
      <w:r w:rsidR="007A477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0C195F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Relator </w:t>
      </w:r>
      <w:r w:rsidR="003B01E7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Josué Cláudio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Senhora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residente, 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.139/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2025, meu voto é no sentido de conhecer e ju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lgar procedente a representação, considerar revel o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345855">
        <w:rPr>
          <w:rFonts w:ascii="Arial" w:eastAsia="Times New Roman" w:hAnsi="Arial" w:cs="Arial"/>
          <w:sz w:val="24"/>
          <w:szCs w:val="24"/>
          <w:lang w:eastAsia="pt-BR"/>
        </w:rPr>
        <w:t>Walder Ribeiro da Costa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conceder o prazo de 30 dias a 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EDUC para que promova a juntada </w:t>
      </w:r>
      <w:r w:rsidR="00B729E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os autos da publicação do </w:t>
      </w:r>
      <w:r w:rsidR="00B729E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to de exoneração do cargo estadual do servidor </w:t>
      </w:r>
      <w:r w:rsidR="003B01E7" w:rsidRPr="002C01F5">
        <w:rPr>
          <w:rFonts w:ascii="Arial" w:eastAsia="Times New Roman" w:hAnsi="Arial" w:cs="Arial"/>
          <w:sz w:val="24"/>
          <w:szCs w:val="24"/>
          <w:lang w:eastAsia="pt-BR"/>
        </w:rPr>
        <w:t>Sr. Walter Maia Filho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, tendo em vista a apresentação formal de escolha do vínculo funcional do servidor, mediante o termo de opção de cargo, função e emprego público de servidor, </w:t>
      </w:r>
      <w:r w:rsidR="00B729E9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s folhas 83 dos autos, demonstrando da efetiva adoção de medidas saneadoras pela administração, a fim de assegurar a plena regul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arização da situação funcional.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Com a palavra, Conselheiro Érico Desterro.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ossa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 não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aplicou nenhuma multa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332DD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pelo que eu estou vendo aqui, eu vou retirar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 meu destaque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Todos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32DD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stão de acordo?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Ent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ão aprovado 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 acordo com o voto do </w:t>
      </w:r>
      <w:r w:rsidR="009375A1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Declaro aprovados os demais processos da pauta à unanimidade, com exceção do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16.217/2024, transferindo para a próxima sessão por ausência de quórum, dado meu im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pedimento e os impedimentos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Ari Moutinho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lo e Conselheiro </w:t>
      </w:r>
      <w:r w:rsidR="00450A91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onvocado Lui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Henrique.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Também mencionando a notação da taquigrafia que no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nº 13.343/2025 está impedido 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Mário de Me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llo. Passo </w:t>
      </w:r>
      <w:r w:rsidR="00717C6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776B22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Auditor Lui</w:t>
      </w:r>
      <w:r w:rsidR="00936E53" w:rsidRPr="00776B22">
        <w:rPr>
          <w:rFonts w:ascii="Arial" w:eastAsia="Times New Roman" w:hAnsi="Arial" w:cs="Arial"/>
          <w:sz w:val="24"/>
          <w:szCs w:val="24"/>
          <w:u w:val="single"/>
          <w:lang w:eastAsia="pt-BR"/>
        </w:rPr>
        <w:t>z</w:t>
      </w:r>
      <w:r w:rsidR="003B01E7" w:rsidRPr="00776B2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Henrique</w:t>
      </w:r>
      <w:r w:rsidR="00776B22" w:rsidRPr="00776B22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04 (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quatro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</w:t>
      </w:r>
      <w:r w:rsidR="008A4E07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primeiro processo é 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14.585/2023, são 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claração. Pass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palavra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 Ministério Público de Contes.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Excelência. São Embargos do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refeito de Caapiranga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contra o Acórdão 1307/20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25 nas contas de sua gestão do exercício de 2019. As contas foram julgadas irregulares com alcance de </w:t>
      </w:r>
      <w:r w:rsidR="002A4A6F">
        <w:rPr>
          <w:rFonts w:ascii="Arial" w:eastAsia="Times New Roman" w:hAnsi="Arial" w:cs="Arial"/>
          <w:sz w:val="24"/>
          <w:szCs w:val="24"/>
          <w:lang w:eastAsia="pt-BR"/>
        </w:rPr>
        <w:t xml:space="preserve">um milhão </w:t>
      </w:r>
      <w:r w:rsidR="002A4A6F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 quase quatrocentos mil reais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de obras e uma multa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10.000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(dez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atraso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remessa de relatórios de gestão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resumidos da execução orçamentária de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3.400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(três mil e quatrocentos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causa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atraso do relatório de gestão fiscal,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20.000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(vinte mil reais)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por de atraso de todos 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balancetes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e mais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R$ 13.000</w:t>
      </w:r>
      <w:r w:rsidR="00936E53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(treze mil reais)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por infrações graves de todas as naturezas possíveis. É uma lista infinita. O embargante argui omissão e contradição porque não examinados todos os pontos controversos, em especial quanto à qualidade da notificação, que não teria discriminado atos de governo e atos de gestão e apreciado os dois ao mesmo tempo nas duas contas.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fato é que, em princípio, 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não se referem à realidade do processado, porque os autos diferenciam claramente, a partir do parecer prévio das contas de governo, as infrações que foram consideradas defeitos para efeito de processa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mento e julgamento direto pelo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ribunal, na forma dos artigos 31</w:t>
      </w:r>
      <w:r w:rsidR="004456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70 e 71 da Constituição Federal. Se, no entanto, o Tribunal entender que deve conhecer e examinar o mérito desse recurso, essa não é a realidade dos autos de modo algum, porque embora haja infrações que estão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contempladas no parecer prévio e no 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córdão que julgou as contas do ordenador, elas são examinadas sobre perspectivas diferentes e para fins diferentes numa conta e noutra. O Ministér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io Público é pela rejeição dos Embargos.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Palavra o </w:t>
      </w:r>
      <w:r w:rsidR="00C17A37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C17A3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Relator </w:t>
      </w:r>
      <w:r w:rsidR="008618BA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Luiz Henrique, assim se manifestou</w:t>
      </w:r>
      <w:r w:rsidR="003B01E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Excelência, nesses autos eu conheço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de parte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e nego provimento na forma como o Ministério Público se manifestou</w:t>
      </w:r>
      <w:r w:rsidR="00F4165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4165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74779" w:rsidRPr="000575E3">
        <w:rPr>
          <w:rFonts w:ascii="Arial" w:eastAsia="Times New Roman" w:hAnsi="Arial" w:cs="Arial"/>
          <w:sz w:val="24"/>
          <w:szCs w:val="24"/>
          <w:lang w:eastAsia="pt-BR"/>
        </w:rPr>
        <w:t>outra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parte, por ausência de interesse recursal, eu não conheço dos </w:t>
      </w:r>
      <w:r w:rsidR="00F4165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mbargos, eu acredito que está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pacificado, né, Excelência?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acificado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, só que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nós temos que colocar uma das opções no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voto, né,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xcelência?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É do jeito que o </w:t>
      </w:r>
      <w:r w:rsidR="00F979C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ator. Eu sigo o relator,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ronto.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Qual Vossa Excelência?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0B4104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Luiz Henrique, assim se manifestou</w:t>
      </w:r>
      <w:r w:rsidR="003B01E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Eu vou manter 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minha proposta, Excelência.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É nesses termos</w:t>
      </w:r>
      <w:r w:rsidR="00E73A80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conhecer parcialmente,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negar provimento nessa parte que eu conheço e na parte por ausência de sucumbên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cia eu não conheço. 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Desterro e Silva</w:t>
      </w:r>
      <w:r w:rsidR="003B01E7" w:rsidRPr="008F372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 eu junto.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43A6">
        <w:rPr>
          <w:rFonts w:ascii="Arial" w:hAnsi="Arial" w:cs="Arial"/>
          <w:sz w:val="24"/>
          <w:szCs w:val="24"/>
        </w:rPr>
        <w:t xml:space="preserve">Ok.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Então,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lguém discorda? Todos de acordo?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Então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aprovado d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 acordo com o voto do relator.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segundo processo é 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16.257/2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24. Transfiro para a próxima sessão por ausência de quórum, dado meu impedimento e impedi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mento do C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onselheiro Érico Desterro.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ança</w:t>
      </w:r>
      <w:r w:rsidR="00712D63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 w:rsidRPr="002F569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deste </w:t>
      </w:r>
      <w:r w:rsidR="00712D6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rocurador também.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Ok.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Aprovo os processos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10.406/2025 e 13.221/2025, nos termos da proposta de voto do </w:t>
      </w:r>
      <w:r w:rsidR="00C75B5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elator, considerando não haver divergências e nem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comprometimento de quórum. Passamos à </w:t>
      </w:r>
      <w:r w:rsidR="003B01E7" w:rsidRPr="00C75B5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pauta do Conselheiro </w:t>
      </w:r>
      <w:r w:rsidR="00C75B53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3B01E7" w:rsidRPr="00C75B53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 Alber Furtado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emos um processo de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 15.387/2024,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ransfiro para a próxima sessão por ausência de quórum, dado meu im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pedimento, os impedimentos do Conselheiro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Érico Desterro, Mário de Mel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lo e Conselheiro Convocado Lui</w:t>
      </w:r>
      <w:r w:rsidR="00340CA2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Henrique.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Desterro</w:t>
      </w:r>
      <w:r w:rsidR="003B01E7" w:rsidRPr="002F569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o seu?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 meu falei primeiro. Temos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3B01E7" w:rsidRPr="00A46956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Auditor Alber Furtado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emos 15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(quinze)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processos, o primeiro e o terceiro processos</w:t>
      </w:r>
      <w:r w:rsidR="00725014">
        <w:rPr>
          <w:rFonts w:ascii="Arial" w:eastAsia="Times New Roman" w:hAnsi="Arial" w:cs="Arial"/>
          <w:sz w:val="24"/>
          <w:szCs w:val="24"/>
          <w:lang w:eastAsia="pt-BR"/>
        </w:rPr>
        <w:t xml:space="preserve"> 13.804/2022 e 10.7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73/2025 possui pedido de vista do Conselheiro Érico Desterro, v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ista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concedida. O quarto processo é o 15.111/2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024 são 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claração. Passo a palavra ao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E0F04" w:rsidRPr="007E0F04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7E0F04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Obrigado, Excelência. São </w:t>
      </w:r>
      <w:r w:rsidR="00AA3A6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mbargos do Ex-Prefeito de Amaturá contra o Acórdão 457/20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25 no </w:t>
      </w:r>
      <w:r w:rsidR="0051466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ecurso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466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econsideração </w:t>
      </w:r>
      <w:r w:rsidR="0051466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15111 contra o Acórdão 793/20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na </w:t>
      </w:r>
      <w:r w:rsidR="007E0F0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epresentação </w:t>
      </w:r>
      <w:r w:rsidR="007E0F04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inisterial 16488/20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23, </w:t>
      </w:r>
      <w:r w:rsidR="007E0F04" w:rsidRPr="000575E3">
        <w:rPr>
          <w:rFonts w:ascii="Arial" w:eastAsia="Times New Roman" w:hAnsi="Arial" w:cs="Arial"/>
          <w:sz w:val="24"/>
          <w:szCs w:val="24"/>
          <w:lang w:eastAsia="pt-BR"/>
        </w:rPr>
        <w:t>julgad</w:t>
      </w:r>
      <w:r w:rsidR="0051466C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E0F04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procedente e estabelecid</w:t>
      </w:r>
      <w:r w:rsidR="007E0F0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o prazo para correçõe</w:t>
      </w:r>
      <w:r w:rsidR="00873277">
        <w:rPr>
          <w:rFonts w:ascii="Arial" w:eastAsia="Times New Roman" w:hAnsi="Arial" w:cs="Arial"/>
          <w:sz w:val="24"/>
          <w:szCs w:val="24"/>
          <w:lang w:eastAsia="pt-BR"/>
        </w:rPr>
        <w:t>s da gestão M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unicipal quanto a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transparência. O gestor alega omissão porque 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deixou de analisar que o </w:t>
      </w:r>
      <w:r w:rsidR="007E0F0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ortal passou a funcionar, mas o fato é que de todo modo esse recurso é intempestivo. O Ministério Público é pela rejeição ou pela inadmissão ou por não conhecimento, como se preferir.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Pacificado, Excelência?</w:t>
      </w:r>
      <w:r w:rsidR="00EF6A3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Senhor </w:t>
      </w:r>
      <w:r w:rsidR="00AE563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Auditor </w:t>
      </w:r>
      <w:r w:rsidR="003B01E7" w:rsidRPr="00ED10E3">
        <w:rPr>
          <w:rFonts w:ascii="Arial" w:eastAsia="Times New Roman" w:hAnsi="Arial" w:cs="Arial"/>
          <w:sz w:val="24"/>
          <w:szCs w:val="24"/>
          <w:u w:val="single"/>
          <w:lang w:eastAsia="pt-BR"/>
        </w:rPr>
        <w:t>Alber Furtado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assim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lastRenderedPageBreak/>
        <w:t>se manifestou</w:t>
      </w:r>
      <w:r w:rsidR="003B01E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Está pacificado.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Pacificado, d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ou por aprovado o processo.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quinto processo é 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16.603/2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024 também são Embargo</w:t>
      </w:r>
      <w:r w:rsidR="006D5F9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claração. Pass</w:t>
      </w:r>
      <w:r w:rsidR="009A5A0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 palavra ao Ministério Público de Contas.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Procurador Evanildo Santana Bragança, assim se manifestou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 Obrigado, Excelência. São Embargos do Prefeito de Barcelos contra o Acórdão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935 do </w:t>
      </w:r>
      <w:r w:rsidR="006D5F9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ecurso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D5F93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consideração 16603 contra o Acórdão 12</w:t>
      </w:r>
      <w:r w:rsidR="00873277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8/20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24 mantido em declaração anterior na representação </w:t>
      </w:r>
      <w:r w:rsidR="003B01E7" w:rsidRPr="004B0B32">
        <w:rPr>
          <w:rFonts w:ascii="Arial" w:eastAsia="Times New Roman" w:hAnsi="Arial" w:cs="Arial"/>
          <w:sz w:val="24"/>
          <w:szCs w:val="24"/>
          <w:lang w:eastAsia="pt-BR"/>
        </w:rPr>
        <w:t xml:space="preserve">15.486 </w:t>
      </w:r>
      <w:r w:rsidR="003B01E7" w:rsidRPr="001427E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3B01E7" w:rsidRPr="001427E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872AA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3B01E7" w:rsidRPr="001427E9">
        <w:rPr>
          <w:rFonts w:ascii="Arial" w:eastAsia="Times New Roman" w:hAnsi="Arial" w:cs="Arial"/>
          <w:sz w:val="24"/>
          <w:szCs w:val="24"/>
          <w:lang w:eastAsia="pt-BR"/>
        </w:rPr>
        <w:t>EX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contra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município de Barcelos por falta de entrega de 24 prestações de dados de pessoal, folhas e movimentações funcionais entre jan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eiro de 22 e dezembro de 2</w:t>
      </w:r>
      <w:r w:rsidR="009A5A08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3.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julgou procedente à representação, aplicou uma multa de R$ 40.000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(quarenta mil reais) ao gestor, R$ 1.700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,00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(mil e setecentos reais)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por mês. E 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gora o gestor vem alegar que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ribunal não examinou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todos os pontos controvertidos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 não individualizou sua responsabilidade subjetiva, dizendo que não houve erro grosseiro, não houve dolo, não houve dano não erário, portanto a decisão teria sido desproporcional. Esses 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mbargos são tempestivos, mas no mérito eles não devem prosperar porque não há omissão alegada. A gravidade das infrações foi mensurada e bem aplicada à pena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lidade de valor módico, f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oi pelo valor mínimo previsto na norma. Porta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nto, Não há desproporção. Se o T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ribunal entender por conhecer o Ministéri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o Público, é pela rejeição dos E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mbargos,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a falta de defeito apresentado.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Relator est</w:t>
      </w:r>
      <w:r w:rsidR="007038C1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pacificado? 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A37A5E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3B01E7" w:rsidRPr="00ED10E3">
        <w:rPr>
          <w:rFonts w:ascii="Arial" w:eastAsia="Times New Roman" w:hAnsi="Arial" w:cs="Arial"/>
          <w:sz w:val="24"/>
          <w:szCs w:val="24"/>
          <w:u w:val="single"/>
          <w:lang w:eastAsia="pt-BR"/>
        </w:rPr>
        <w:t>Alber Furtado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3B01E7" w:rsidRPr="00F029A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Está pacificado, P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sidente.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Então, de acordo com o </w:t>
      </w:r>
      <w:r w:rsidR="00640A7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elator, também pacificado o aprovado o processo e aprovo a unanimidade os processos nos termos da proposta de voto do </w:t>
      </w:r>
      <w:r w:rsidR="00640A7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elator, apenas anotando que o processo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.509/2020 tem o impedimento do Conselheiro Érico.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Desterro</w:t>
      </w:r>
      <w:r w:rsidR="00640A76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640A76" w:rsidRPr="00640A7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Só uma questão, o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.764</w:t>
      </w:r>
      <w:r w:rsidR="000F079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foi </w:t>
      </w:r>
      <w:proofErr w:type="gramStart"/>
      <w:r w:rsidR="003B01E7">
        <w:rPr>
          <w:rFonts w:ascii="Arial" w:eastAsia="Times New Roman" w:hAnsi="Arial" w:cs="Arial"/>
          <w:sz w:val="24"/>
          <w:szCs w:val="24"/>
          <w:lang w:eastAsia="pt-BR"/>
        </w:rPr>
        <w:t>retirado de pauta</w:t>
      </w:r>
      <w:proofErr w:type="gramEnd"/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Foi. </w:t>
      </w:r>
      <w:r w:rsidR="003B01E7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</w:t>
      </w:r>
      <w:r w:rsidR="003B01E7">
        <w:rPr>
          <w:rFonts w:ascii="Arial" w:eastAsia="Times New Roman" w:hAnsi="Arial" w:cs="Arial"/>
          <w:sz w:val="24"/>
          <w:szCs w:val="24"/>
          <w:u w:val="single"/>
          <w:lang w:eastAsia="pt-BR"/>
        </w:rPr>
        <w:t>o Érico Xavier Desterro e Silva</w:t>
      </w:r>
      <w:r w:rsidR="003B01E7" w:rsidRPr="002F569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 xml:space="preserve"> Ok. </w:t>
      </w:r>
      <w:r w:rsidR="003B01E7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3B01E7" w:rsidRPr="006D7195">
        <w:rPr>
          <w:rFonts w:ascii="Arial" w:hAnsi="Arial" w:cs="Arial"/>
          <w:sz w:val="24"/>
          <w:szCs w:val="24"/>
        </w:rPr>
        <w:t>.</w:t>
      </w:r>
      <w:r w:rsidR="003B01E7">
        <w:rPr>
          <w:rFonts w:ascii="Arial" w:hAnsi="Arial" w:cs="Arial"/>
          <w:sz w:val="24"/>
          <w:szCs w:val="24"/>
        </w:rPr>
        <w:t xml:space="preserve"> </w:t>
      </w:r>
      <w:r w:rsidR="003B01E7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Finalizada a </w:t>
      </w:r>
      <w:r w:rsidR="003B01E7">
        <w:rPr>
          <w:rFonts w:ascii="Arial" w:eastAsia="Times New Roman" w:hAnsi="Arial" w:cs="Arial"/>
          <w:sz w:val="24"/>
          <w:szCs w:val="24"/>
          <w:lang w:eastAsia="pt-BR"/>
        </w:rPr>
        <w:t>Pauta Ordinária,</w:t>
      </w:r>
      <w:r w:rsidR="00095A8A">
        <w:rPr>
          <w:rFonts w:ascii="Arial" w:eastAsia="Times New Roman" w:hAnsi="Arial" w:cs="Arial"/>
          <w:sz w:val="24"/>
          <w:szCs w:val="24"/>
          <w:lang w:eastAsia="pt-BR"/>
        </w:rPr>
        <w:t xml:space="preserve"> damos início à Pauta Administrativa</w:t>
      </w:r>
      <w:r w:rsidR="00F76FF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1B08A7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B08A7" w:rsidRPr="00F029AE">
        <w:rPr>
          <w:rFonts w:ascii="Arial" w:hAnsi="Arial" w:cs="Arial"/>
          <w:sz w:val="24"/>
          <w:szCs w:val="24"/>
        </w:rPr>
        <w:t xml:space="preserve">/===/ </w:t>
      </w:r>
      <w:r w:rsidR="001B08A7" w:rsidRPr="00F029A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FASE DE JULGAMENTO DOS PROCESSOS DA PAUTA ADMINISTRATIVA. </w:t>
      </w:r>
      <w:r w:rsidR="00A14355" w:rsidRPr="006D7195">
        <w:rPr>
          <w:rFonts w:ascii="Arial" w:hAnsi="Arial" w:cs="Arial"/>
          <w:sz w:val="24"/>
          <w:szCs w:val="24"/>
          <w:u w:val="single"/>
        </w:rPr>
        <w:t>Conselheira-Presidente Yara Lins</w:t>
      </w:r>
      <w:r w:rsidR="000F0794">
        <w:rPr>
          <w:rFonts w:ascii="Arial" w:hAnsi="Arial" w:cs="Arial"/>
          <w:sz w:val="24"/>
          <w:szCs w:val="24"/>
          <w:u w:val="single"/>
        </w:rPr>
        <w:t>, assim se manifestou</w:t>
      </w:r>
      <w:r w:rsidR="00A14355" w:rsidRPr="006D7195">
        <w:rPr>
          <w:rFonts w:ascii="Arial" w:hAnsi="Arial" w:cs="Arial"/>
          <w:sz w:val="24"/>
          <w:szCs w:val="24"/>
        </w:rPr>
        <w:t>.</w:t>
      </w:r>
      <w:r w:rsidR="00A14355">
        <w:rPr>
          <w:rFonts w:ascii="Arial" w:hAnsi="Arial" w:cs="Arial"/>
          <w:sz w:val="24"/>
          <w:szCs w:val="24"/>
        </w:rPr>
        <w:t xml:space="preserve"> </w:t>
      </w:r>
      <w:r w:rsidR="00095A8A">
        <w:rPr>
          <w:rFonts w:ascii="Arial" w:hAnsi="Arial" w:cs="Arial"/>
          <w:sz w:val="24"/>
          <w:szCs w:val="24"/>
        </w:rPr>
        <w:t>T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06 (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seis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) processos na Pauta A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dministrativa,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03 (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) de relatoria desta P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residente, sem divergência ou comprometimento de quórum, aprovados nos termos dos votos apres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entados. Três, de relatoria do Conselheiro Josué Cláudio, Corregedor desta C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orte. Com a palavra o </w:t>
      </w:r>
      <w:r w:rsidR="00F76FF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4355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</w:t>
      </w:r>
      <w:r w:rsidR="00F76FF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Relator</w:t>
      </w:r>
      <w:r w:rsidR="00A1435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A14355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Josué Cláudio </w:t>
      </w:r>
      <w:r w:rsidR="00F76FF9">
        <w:rPr>
          <w:rFonts w:ascii="Arial" w:eastAsia="Times New Roman" w:hAnsi="Arial" w:cs="Arial"/>
          <w:sz w:val="24"/>
          <w:szCs w:val="24"/>
          <w:u w:val="single"/>
          <w:lang w:eastAsia="pt-BR"/>
        </w:rPr>
        <w:t>d</w:t>
      </w:r>
      <w:r w:rsidR="00A14355" w:rsidRPr="00961FB5">
        <w:rPr>
          <w:rFonts w:ascii="Arial" w:eastAsia="Times New Roman" w:hAnsi="Arial" w:cs="Arial"/>
          <w:sz w:val="24"/>
          <w:szCs w:val="24"/>
          <w:u w:val="single"/>
          <w:lang w:eastAsia="pt-BR"/>
        </w:rPr>
        <w:t>e Souza Neto</w:t>
      </w:r>
      <w:r w:rsidR="00A14355" w:rsidRPr="00F029AE">
        <w:rPr>
          <w:rFonts w:ascii="Arial" w:eastAsia="Times New Roman" w:hAnsi="Arial" w:cs="Arial"/>
          <w:sz w:val="24"/>
          <w:szCs w:val="24"/>
          <w:u w:val="single"/>
          <w:lang w:eastAsia="pt-BR"/>
        </w:rPr>
        <w:t>, assim se manifestou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a P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residente, é apenas para informar que o processo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.0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94/2022, o objeto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trata-se 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de estágio probatório</w:t>
      </w:r>
      <w:r w:rsidR="00435F0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no processo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nº 11.086/2022 d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a mesma forma, o objeto é estágio probatório e ainda o processo 12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196, também trata-se de estágio probatório. Ambos</w:t>
      </w:r>
      <w:r w:rsidR="00435F0F">
        <w:rPr>
          <w:rFonts w:ascii="Arial" w:eastAsia="Times New Roman" w:hAnsi="Arial" w:cs="Arial"/>
          <w:sz w:val="24"/>
          <w:szCs w:val="24"/>
          <w:lang w:eastAsia="pt-BR"/>
        </w:rPr>
        <w:t>, os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03 (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>três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proces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sos tem natureza administrativa. </w:t>
      </w:r>
      <w:r w:rsidR="00A14355" w:rsidRPr="006D7195">
        <w:rPr>
          <w:rFonts w:ascii="Arial" w:hAnsi="Arial" w:cs="Arial"/>
          <w:sz w:val="24"/>
          <w:szCs w:val="24"/>
          <w:u w:val="single"/>
        </w:rPr>
        <w:t>Conselheira-Presidente</w:t>
      </w:r>
      <w:r w:rsidR="00A14355" w:rsidRPr="006D7195">
        <w:rPr>
          <w:rFonts w:ascii="Arial" w:hAnsi="Arial" w:cs="Arial"/>
          <w:sz w:val="24"/>
          <w:szCs w:val="24"/>
        </w:rPr>
        <w:t>.</w:t>
      </w:r>
      <w:r w:rsidR="00A14355">
        <w:rPr>
          <w:rFonts w:ascii="Arial" w:hAnsi="Arial" w:cs="Arial"/>
          <w:sz w:val="24"/>
          <w:szCs w:val="24"/>
        </w:rPr>
        <w:t xml:space="preserve"> 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>Considere</w:t>
      </w:r>
      <w:r w:rsidR="0045305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A14355" w:rsidRPr="000575E3">
        <w:rPr>
          <w:rFonts w:ascii="Arial" w:eastAsia="Times New Roman" w:hAnsi="Arial" w:cs="Arial"/>
          <w:sz w:val="24"/>
          <w:szCs w:val="24"/>
          <w:lang w:eastAsia="pt-BR"/>
        </w:rPr>
        <w:t xml:space="preserve"> aprovados po</w:t>
      </w:r>
      <w:r w:rsidR="00A14355">
        <w:rPr>
          <w:rFonts w:ascii="Arial" w:eastAsia="Times New Roman" w:hAnsi="Arial" w:cs="Arial"/>
          <w:sz w:val="24"/>
          <w:szCs w:val="24"/>
          <w:lang w:eastAsia="pt-BR"/>
        </w:rPr>
        <w:t xml:space="preserve">rque não houve destaque. </w:t>
      </w:r>
      <w:r w:rsidR="00E90602" w:rsidRPr="00F029AE">
        <w:rPr>
          <w:rFonts w:ascii="Arial" w:hAnsi="Arial" w:cs="Arial"/>
          <w:sz w:val="24"/>
          <w:szCs w:val="24"/>
        </w:rPr>
        <w:t xml:space="preserve">/===/ </w:t>
      </w:r>
      <w:r w:rsidR="00E90602" w:rsidRPr="00F029AE">
        <w:rPr>
          <w:rFonts w:ascii="Arial" w:eastAsia="Times New Roman" w:hAnsi="Arial" w:cs="Arial"/>
          <w:sz w:val="24"/>
          <w:szCs w:val="24"/>
          <w:lang w:eastAsia="pt-BR"/>
        </w:rPr>
        <w:t>Nada mais havendo a tratar, a Pre</w:t>
      </w:r>
      <w:r w:rsidR="00E9060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90602" w:rsidRPr="00F029AE">
        <w:rPr>
          <w:rFonts w:ascii="Arial" w:eastAsia="Times New Roman" w:hAnsi="Arial" w:cs="Arial"/>
          <w:sz w:val="24"/>
          <w:szCs w:val="24"/>
          <w:lang w:eastAsia="pt-BR"/>
        </w:rPr>
        <w:t>idente marcou a próxima sessão para o dia 1</w:t>
      </w:r>
      <w:r w:rsidR="00E90602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E90602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de novembro no horário regimental, d</w:t>
      </w:r>
      <w:r w:rsidR="00E90602">
        <w:rPr>
          <w:rFonts w:ascii="Arial" w:eastAsia="Times New Roman" w:hAnsi="Arial" w:cs="Arial"/>
          <w:sz w:val="24"/>
          <w:szCs w:val="24"/>
          <w:lang w:eastAsia="pt-BR"/>
        </w:rPr>
        <w:t>eclarando</w:t>
      </w:r>
      <w:r w:rsidR="00E90602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encerrada a 3</w:t>
      </w:r>
      <w:r w:rsidR="00E90602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E90602" w:rsidRPr="00F029AE">
        <w:rPr>
          <w:rFonts w:ascii="Arial" w:eastAsia="Times New Roman" w:hAnsi="Arial" w:cs="Arial"/>
          <w:sz w:val="24"/>
          <w:szCs w:val="24"/>
          <w:lang w:eastAsia="pt-BR"/>
        </w:rPr>
        <w:t>ª sessão ordinária do Tribunal Pleno do ano de 2025, desejando bom dia e uma boa semana a todos</w:t>
      </w:r>
      <w:r w:rsidR="00E9060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0A77DD" w:rsidRDefault="000A77DD" w:rsidP="000A77DD">
      <w:pPr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77DD" w:rsidRDefault="000A77DD" w:rsidP="000A77DD">
      <w:pPr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5566" w:rsidRPr="00A14355" w:rsidRDefault="003E5566" w:rsidP="000A77DD">
      <w:pPr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29AE">
        <w:rPr>
          <w:rFonts w:ascii="Arial" w:hAnsi="Arial" w:cs="Arial"/>
          <w:b/>
          <w:sz w:val="24"/>
          <w:szCs w:val="24"/>
        </w:rPr>
        <w:t xml:space="preserve">SECRETARIA DO TRIBUNAL PLENO DO TRIBUNAL DE CONTAS DO ESTADO DO AMAZONAS, </w:t>
      </w:r>
      <w:r w:rsidRPr="00F029AE">
        <w:rPr>
          <w:rFonts w:ascii="Arial" w:hAnsi="Arial" w:cs="Arial"/>
          <w:sz w:val="24"/>
          <w:szCs w:val="24"/>
        </w:rPr>
        <w:t xml:space="preserve">em Manaus, </w:t>
      </w:r>
      <w:r w:rsidR="00F6737B">
        <w:rPr>
          <w:rFonts w:ascii="Arial" w:hAnsi="Arial" w:cs="Arial"/>
          <w:sz w:val="24"/>
          <w:szCs w:val="24"/>
        </w:rPr>
        <w:t>19</w:t>
      </w:r>
      <w:r w:rsidR="00AC368E" w:rsidRPr="00F029AE">
        <w:rPr>
          <w:rFonts w:ascii="Arial" w:hAnsi="Arial" w:cs="Arial"/>
          <w:sz w:val="24"/>
          <w:szCs w:val="24"/>
        </w:rPr>
        <w:t xml:space="preserve"> d</w:t>
      </w:r>
      <w:r w:rsidRPr="00F029AE">
        <w:rPr>
          <w:rFonts w:ascii="Arial" w:hAnsi="Arial" w:cs="Arial"/>
          <w:sz w:val="24"/>
          <w:szCs w:val="24"/>
        </w:rPr>
        <w:t xml:space="preserve">e </w:t>
      </w:r>
      <w:r w:rsidR="00605035">
        <w:rPr>
          <w:rFonts w:ascii="Arial" w:hAnsi="Arial" w:cs="Arial"/>
          <w:sz w:val="24"/>
          <w:szCs w:val="24"/>
        </w:rPr>
        <w:t>novembro</w:t>
      </w:r>
      <w:r w:rsidRPr="00F029AE">
        <w:rPr>
          <w:rFonts w:ascii="Arial" w:hAnsi="Arial" w:cs="Arial"/>
          <w:sz w:val="24"/>
          <w:szCs w:val="24"/>
        </w:rPr>
        <w:t xml:space="preserve"> 2025. </w:t>
      </w: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9E7554">
      <w:pPr>
        <w:spacing w:before="240"/>
        <w:ind w:left="284" w:right="123"/>
        <w:jc w:val="center"/>
        <w:rPr>
          <w:rFonts w:ascii="Arial" w:hAnsi="Arial" w:cs="Arial"/>
          <w:b/>
          <w:sz w:val="24"/>
          <w:szCs w:val="24"/>
        </w:rPr>
      </w:pPr>
      <w:r w:rsidRPr="00F029AE">
        <w:rPr>
          <w:rFonts w:ascii="Arial" w:hAnsi="Arial" w:cs="Arial"/>
          <w:b/>
          <w:sz w:val="24"/>
          <w:szCs w:val="24"/>
        </w:rPr>
        <w:t>Bianca Figliuolo</w:t>
      </w:r>
    </w:p>
    <w:p w:rsidR="00CA593C" w:rsidRPr="00F029AE" w:rsidRDefault="00CA593C" w:rsidP="009E7554">
      <w:pPr>
        <w:spacing w:before="240"/>
        <w:ind w:left="284" w:right="123"/>
        <w:jc w:val="center"/>
        <w:rPr>
          <w:rFonts w:ascii="Arial" w:hAnsi="Arial" w:cs="Arial"/>
          <w:sz w:val="24"/>
          <w:szCs w:val="24"/>
        </w:rPr>
      </w:pPr>
      <w:r w:rsidRPr="00F029AE">
        <w:rPr>
          <w:rFonts w:ascii="Arial" w:hAnsi="Arial" w:cs="Arial"/>
          <w:sz w:val="24"/>
          <w:szCs w:val="24"/>
        </w:rPr>
        <w:t>SECRETÁRIA DO TRIBUNAL PLENO.</w:t>
      </w:r>
    </w:p>
    <w:p w:rsidR="003E5566" w:rsidRPr="00F029AE" w:rsidRDefault="00CA593C" w:rsidP="009E7554">
      <w:pPr>
        <w:pStyle w:val="NormalWeb"/>
        <w:ind w:left="284"/>
        <w:jc w:val="center"/>
        <w:rPr>
          <w:rFonts w:ascii="Arial" w:hAnsi="Arial" w:cs="Arial"/>
          <w:b/>
        </w:rPr>
      </w:pPr>
      <w:r w:rsidRPr="00F029AE">
        <w:rPr>
          <w:rFonts w:ascii="Arial" w:eastAsia="Arial" w:hAnsi="Arial" w:cs="Arial"/>
          <w:noProof/>
        </w:rPr>
        <w:lastRenderedPageBreak/>
        <w:drawing>
          <wp:inline distT="0" distB="0" distL="0" distR="0" wp14:anchorId="31A1919B" wp14:editId="1E5BAAF9">
            <wp:extent cx="2312670" cy="1652905"/>
            <wp:effectExtent l="0" t="0" r="0" b="4445"/>
            <wp:docPr id="22" name="image1.jpg" descr="https://lh7-rt.googleusercontent.com/docsz/AD_4nXdCrYuo6J_Xi64tqCD2L4VfgLFQ-DIbdmeUX-UvH5n08XT3REu4SgCS4CQ8Ny0y8ZGk7NP0SIdoWU8QG2THgIMaaphz1JPtsauYtM6U9a6VABmYKxi_xIXAKL17Y-4vNV1G-KFCfCHOn--mUwHDIAQ?key=cDkEeMUbCyWGYKg0ITfrlj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7-rt.googleusercontent.com/docsz/AD_4nXdCrYuo6J_Xi64tqCD2L4VfgLFQ-DIbdmeUX-UvH5n08XT3REu4SgCS4CQ8Ny0y8ZGk7NP0SIdoWU8QG2THgIMaaphz1JPtsauYtM6U9a6VABmYKxi_xIXAKL17Y-4vNV1G-KFCfCHOn--mUwHDIAQ?key=cDkEeMUbCyWGYKg0ITfrljJ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652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E5566" w:rsidRPr="00F029AE" w:rsidSect="00B667D6">
      <w:headerReference w:type="default" r:id="rId9"/>
      <w:footerReference w:type="default" r:id="rId10"/>
      <w:pgSz w:w="11900" w:h="16820"/>
      <w:pgMar w:top="2410" w:right="843" w:bottom="709" w:left="709" w:header="142" w:footer="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45" w:rsidRDefault="007A4945">
      <w:r>
        <w:separator/>
      </w:r>
    </w:p>
  </w:endnote>
  <w:endnote w:type="continuationSeparator" w:id="0">
    <w:p w:rsidR="007A4945" w:rsidRDefault="007A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276835"/>
      <w:docPartObj>
        <w:docPartGallery w:val="Page Numbers (Bottom of Page)"/>
        <w:docPartUnique/>
      </w:docPartObj>
    </w:sdtPr>
    <w:sdtEndPr/>
    <w:sdtContent>
      <w:p w:rsidR="00CC4E28" w:rsidRDefault="00CC4E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231" w:rsidRPr="000C2231">
          <w:rPr>
            <w:noProof/>
            <w:lang w:val="pt-BR"/>
          </w:rPr>
          <w:t>11</w:t>
        </w:r>
        <w:r>
          <w:fldChar w:fldCharType="end"/>
        </w:r>
      </w:p>
    </w:sdtContent>
  </w:sdt>
  <w:p w:rsidR="00CC4E28" w:rsidRDefault="00CC4E2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45" w:rsidRDefault="007A4945">
      <w:r>
        <w:separator/>
      </w:r>
    </w:p>
  </w:footnote>
  <w:footnote w:type="continuationSeparator" w:id="0">
    <w:p w:rsidR="007A4945" w:rsidRDefault="007A4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28" w:rsidRDefault="00CC4E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1248" behindDoc="1" locked="0" layoutInCell="1" allowOverlap="1" wp14:anchorId="2AFFB620" wp14:editId="2EFAB59B">
          <wp:simplePos x="0" y="0"/>
          <wp:positionH relativeFrom="page">
            <wp:posOffset>1456183</wp:posOffset>
          </wp:positionH>
          <wp:positionV relativeFrom="page">
            <wp:posOffset>90169</wp:posOffset>
          </wp:positionV>
          <wp:extent cx="5188963" cy="94261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8963" cy="94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6315B5D3" wp14:editId="52ED5A89">
              <wp:simplePos x="0" y="0"/>
              <wp:positionH relativeFrom="page">
                <wp:posOffset>3580765</wp:posOffset>
              </wp:positionH>
              <wp:positionV relativeFrom="page">
                <wp:posOffset>1022350</wp:posOffset>
              </wp:positionV>
              <wp:extent cx="939800" cy="28638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E28" w:rsidRDefault="00CC4E28">
                          <w:pPr>
                            <w:spacing w:before="16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AMAZONAS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 DE CONTAS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 PLENO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281.95pt;margin-top:80.5pt;width:74pt;height:22.5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" filled="f" stroked="f">
              <v:textbox inset="0,0,0,0">
                <w:txbxContent>
                  <w:p w:rsidR="008C633A" w:rsidRDefault="008C633A">
                    <w:pPr>
                      <w:spacing w:before="16"/>
                      <w:ind w:left="20" w:right="18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AMAZONAS</w:t>
                    </w:r>
                    <w:r>
                      <w:rPr>
                        <w:rFonts w:ascii="Arial"/>
                        <w:b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 DE CONTAS</w:t>
                    </w:r>
                    <w:r>
                      <w:rPr>
                        <w:rFonts w:asci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 PLENO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2A0"/>
    <w:multiLevelType w:val="multilevel"/>
    <w:tmpl w:val="4A2601C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1">
    <w:nsid w:val="06B90506"/>
    <w:multiLevelType w:val="hybridMultilevel"/>
    <w:tmpl w:val="C8FAD464"/>
    <w:lvl w:ilvl="0" w:tplc="A524F82A">
      <w:start w:val="1"/>
      <w:numFmt w:val="lowerLetter"/>
      <w:lvlText w:val="%1)"/>
      <w:lvlJc w:val="left"/>
      <w:pPr>
        <w:ind w:left="132" w:hanging="2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27962E88">
      <w:numFmt w:val="bullet"/>
      <w:lvlText w:val="•"/>
      <w:lvlJc w:val="left"/>
      <w:pPr>
        <w:ind w:left="1174" w:hanging="290"/>
      </w:pPr>
      <w:rPr>
        <w:rFonts w:hint="default"/>
        <w:lang w:val="pt-PT" w:eastAsia="en-US" w:bidi="ar-SA"/>
      </w:rPr>
    </w:lvl>
    <w:lvl w:ilvl="2" w:tplc="74123910">
      <w:numFmt w:val="bullet"/>
      <w:lvlText w:val="•"/>
      <w:lvlJc w:val="left"/>
      <w:pPr>
        <w:ind w:left="2209" w:hanging="290"/>
      </w:pPr>
      <w:rPr>
        <w:rFonts w:hint="default"/>
        <w:lang w:val="pt-PT" w:eastAsia="en-US" w:bidi="ar-SA"/>
      </w:rPr>
    </w:lvl>
    <w:lvl w:ilvl="3" w:tplc="8894205A">
      <w:numFmt w:val="bullet"/>
      <w:lvlText w:val="•"/>
      <w:lvlJc w:val="left"/>
      <w:pPr>
        <w:ind w:left="3243" w:hanging="290"/>
      </w:pPr>
      <w:rPr>
        <w:rFonts w:hint="default"/>
        <w:lang w:val="pt-PT" w:eastAsia="en-US" w:bidi="ar-SA"/>
      </w:rPr>
    </w:lvl>
    <w:lvl w:ilvl="4" w:tplc="6F3CB1D6">
      <w:numFmt w:val="bullet"/>
      <w:lvlText w:val="•"/>
      <w:lvlJc w:val="left"/>
      <w:pPr>
        <w:ind w:left="4278" w:hanging="290"/>
      </w:pPr>
      <w:rPr>
        <w:rFonts w:hint="default"/>
        <w:lang w:val="pt-PT" w:eastAsia="en-US" w:bidi="ar-SA"/>
      </w:rPr>
    </w:lvl>
    <w:lvl w:ilvl="5" w:tplc="ECFAF3C4">
      <w:numFmt w:val="bullet"/>
      <w:lvlText w:val="•"/>
      <w:lvlJc w:val="left"/>
      <w:pPr>
        <w:ind w:left="5313" w:hanging="290"/>
      </w:pPr>
      <w:rPr>
        <w:rFonts w:hint="default"/>
        <w:lang w:val="pt-PT" w:eastAsia="en-US" w:bidi="ar-SA"/>
      </w:rPr>
    </w:lvl>
    <w:lvl w:ilvl="6" w:tplc="48927BA8">
      <w:numFmt w:val="bullet"/>
      <w:lvlText w:val="•"/>
      <w:lvlJc w:val="left"/>
      <w:pPr>
        <w:ind w:left="6347" w:hanging="290"/>
      </w:pPr>
      <w:rPr>
        <w:rFonts w:hint="default"/>
        <w:lang w:val="pt-PT" w:eastAsia="en-US" w:bidi="ar-SA"/>
      </w:rPr>
    </w:lvl>
    <w:lvl w:ilvl="7" w:tplc="57D854C6">
      <w:numFmt w:val="bullet"/>
      <w:lvlText w:val="•"/>
      <w:lvlJc w:val="left"/>
      <w:pPr>
        <w:ind w:left="7382" w:hanging="290"/>
      </w:pPr>
      <w:rPr>
        <w:rFonts w:hint="default"/>
        <w:lang w:val="pt-PT" w:eastAsia="en-US" w:bidi="ar-SA"/>
      </w:rPr>
    </w:lvl>
    <w:lvl w:ilvl="8" w:tplc="807A2AC8">
      <w:numFmt w:val="bullet"/>
      <w:lvlText w:val="•"/>
      <w:lvlJc w:val="left"/>
      <w:pPr>
        <w:ind w:left="8417" w:hanging="290"/>
      </w:pPr>
      <w:rPr>
        <w:rFonts w:hint="default"/>
        <w:lang w:val="pt-PT" w:eastAsia="en-US" w:bidi="ar-SA"/>
      </w:rPr>
    </w:lvl>
  </w:abstractNum>
  <w:abstractNum w:abstractNumId="2">
    <w:nsid w:val="073C2E4B"/>
    <w:multiLevelType w:val="multilevel"/>
    <w:tmpl w:val="4E684C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7C2471B"/>
    <w:multiLevelType w:val="multilevel"/>
    <w:tmpl w:val="535C781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2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24"/>
      </w:pPr>
      <w:rPr>
        <w:rFonts w:hint="default"/>
        <w:lang w:val="pt-PT" w:eastAsia="en-US" w:bidi="ar-SA"/>
      </w:rPr>
    </w:lvl>
  </w:abstractNum>
  <w:abstractNum w:abstractNumId="4">
    <w:nsid w:val="098E2CFC"/>
    <w:multiLevelType w:val="hybridMultilevel"/>
    <w:tmpl w:val="F146B380"/>
    <w:lvl w:ilvl="0" w:tplc="D4E4CE32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D76E3B9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63622D2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7B8C0E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0FB4B286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5D48211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0A02703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5D4CC02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293C3A2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5">
    <w:nsid w:val="0A1D2EF5"/>
    <w:multiLevelType w:val="multilevel"/>
    <w:tmpl w:val="C2E2FF9E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2"/>
      </w:pPr>
      <w:rPr>
        <w:rFonts w:hint="default"/>
        <w:lang w:val="pt-PT" w:eastAsia="en-US" w:bidi="ar-SA"/>
      </w:rPr>
    </w:lvl>
  </w:abstractNum>
  <w:abstractNum w:abstractNumId="6">
    <w:nsid w:val="0BB67419"/>
    <w:multiLevelType w:val="hybridMultilevel"/>
    <w:tmpl w:val="850E13D8"/>
    <w:lvl w:ilvl="0" w:tplc="89BC805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B60EF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230CCA0C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E1B8E660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6EC267DC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81ABEC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ADF2AFA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1424EFFC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477EFE5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7">
    <w:nsid w:val="0C4013C7"/>
    <w:multiLevelType w:val="hybridMultilevel"/>
    <w:tmpl w:val="FF004864"/>
    <w:lvl w:ilvl="0" w:tplc="ABFA337E">
      <w:start w:val="1"/>
      <w:numFmt w:val="lowerLetter"/>
      <w:lvlText w:val="%1)"/>
      <w:lvlJc w:val="left"/>
      <w:pPr>
        <w:ind w:left="132" w:hanging="228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DF9AD434">
      <w:numFmt w:val="bullet"/>
      <w:lvlText w:val="•"/>
      <w:lvlJc w:val="left"/>
      <w:pPr>
        <w:ind w:left="1172" w:hanging="228"/>
      </w:pPr>
      <w:rPr>
        <w:rFonts w:hint="default"/>
        <w:lang w:val="pt-PT" w:eastAsia="en-US" w:bidi="ar-SA"/>
      </w:rPr>
    </w:lvl>
    <w:lvl w:ilvl="2" w:tplc="4DF662F4">
      <w:numFmt w:val="bullet"/>
      <w:lvlText w:val="•"/>
      <w:lvlJc w:val="left"/>
      <w:pPr>
        <w:ind w:left="2205" w:hanging="228"/>
      </w:pPr>
      <w:rPr>
        <w:rFonts w:hint="default"/>
        <w:lang w:val="pt-PT" w:eastAsia="en-US" w:bidi="ar-SA"/>
      </w:rPr>
    </w:lvl>
    <w:lvl w:ilvl="3" w:tplc="A3904B8E">
      <w:numFmt w:val="bullet"/>
      <w:lvlText w:val="•"/>
      <w:lvlJc w:val="left"/>
      <w:pPr>
        <w:ind w:left="3238" w:hanging="228"/>
      </w:pPr>
      <w:rPr>
        <w:rFonts w:hint="default"/>
        <w:lang w:val="pt-PT" w:eastAsia="en-US" w:bidi="ar-SA"/>
      </w:rPr>
    </w:lvl>
    <w:lvl w:ilvl="4" w:tplc="1D209426">
      <w:numFmt w:val="bullet"/>
      <w:lvlText w:val="•"/>
      <w:lvlJc w:val="left"/>
      <w:pPr>
        <w:ind w:left="4271" w:hanging="228"/>
      </w:pPr>
      <w:rPr>
        <w:rFonts w:hint="default"/>
        <w:lang w:val="pt-PT" w:eastAsia="en-US" w:bidi="ar-SA"/>
      </w:rPr>
    </w:lvl>
    <w:lvl w:ilvl="5" w:tplc="09181AD0">
      <w:numFmt w:val="bullet"/>
      <w:lvlText w:val="•"/>
      <w:lvlJc w:val="left"/>
      <w:pPr>
        <w:ind w:left="5304" w:hanging="228"/>
      </w:pPr>
      <w:rPr>
        <w:rFonts w:hint="default"/>
        <w:lang w:val="pt-PT" w:eastAsia="en-US" w:bidi="ar-SA"/>
      </w:rPr>
    </w:lvl>
    <w:lvl w:ilvl="6" w:tplc="22F0CF4C">
      <w:numFmt w:val="bullet"/>
      <w:lvlText w:val="•"/>
      <w:lvlJc w:val="left"/>
      <w:pPr>
        <w:ind w:left="6336" w:hanging="228"/>
      </w:pPr>
      <w:rPr>
        <w:rFonts w:hint="default"/>
        <w:lang w:val="pt-PT" w:eastAsia="en-US" w:bidi="ar-SA"/>
      </w:rPr>
    </w:lvl>
    <w:lvl w:ilvl="7" w:tplc="31DC1E96">
      <w:numFmt w:val="bullet"/>
      <w:lvlText w:val="•"/>
      <w:lvlJc w:val="left"/>
      <w:pPr>
        <w:ind w:left="7369" w:hanging="228"/>
      </w:pPr>
      <w:rPr>
        <w:rFonts w:hint="default"/>
        <w:lang w:val="pt-PT" w:eastAsia="en-US" w:bidi="ar-SA"/>
      </w:rPr>
    </w:lvl>
    <w:lvl w:ilvl="8" w:tplc="EB164926">
      <w:numFmt w:val="bullet"/>
      <w:lvlText w:val="•"/>
      <w:lvlJc w:val="left"/>
      <w:pPr>
        <w:ind w:left="8402" w:hanging="228"/>
      </w:pPr>
      <w:rPr>
        <w:rFonts w:hint="default"/>
        <w:lang w:val="pt-PT" w:eastAsia="en-US" w:bidi="ar-SA"/>
      </w:rPr>
    </w:lvl>
  </w:abstractNum>
  <w:abstractNum w:abstractNumId="8">
    <w:nsid w:val="0E7D0BBF"/>
    <w:multiLevelType w:val="multilevel"/>
    <w:tmpl w:val="FC388B60"/>
    <w:lvl w:ilvl="0">
      <w:start w:val="1"/>
      <w:numFmt w:val="decimal"/>
      <w:lvlText w:val="%1."/>
      <w:lvlJc w:val="left"/>
      <w:pPr>
        <w:ind w:left="78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4"/>
      </w:pPr>
      <w:rPr>
        <w:rFonts w:hint="default"/>
        <w:lang w:val="pt-PT" w:eastAsia="en-US" w:bidi="ar-SA"/>
      </w:rPr>
    </w:lvl>
  </w:abstractNum>
  <w:abstractNum w:abstractNumId="9">
    <w:nsid w:val="14C03210"/>
    <w:multiLevelType w:val="multilevel"/>
    <w:tmpl w:val="54FC99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1"/>
      </w:pPr>
      <w:rPr>
        <w:rFonts w:hint="default"/>
        <w:lang w:val="pt-PT" w:eastAsia="en-US" w:bidi="ar-SA"/>
      </w:rPr>
    </w:lvl>
  </w:abstractNum>
  <w:abstractNum w:abstractNumId="10">
    <w:nsid w:val="16BC5981"/>
    <w:multiLevelType w:val="multilevel"/>
    <w:tmpl w:val="06A07E9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1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1">
    <w:nsid w:val="1716640B"/>
    <w:multiLevelType w:val="multilevel"/>
    <w:tmpl w:val="EC50776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3"/>
      </w:pPr>
      <w:rPr>
        <w:rFonts w:hint="default"/>
        <w:lang w:val="pt-PT" w:eastAsia="en-US" w:bidi="ar-SA"/>
      </w:rPr>
    </w:lvl>
  </w:abstractNum>
  <w:abstractNum w:abstractNumId="12">
    <w:nsid w:val="18565C59"/>
    <w:multiLevelType w:val="multilevel"/>
    <w:tmpl w:val="074416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54"/>
      </w:pPr>
      <w:rPr>
        <w:rFonts w:hint="default"/>
        <w:lang w:val="pt-PT" w:eastAsia="en-US" w:bidi="ar-SA"/>
      </w:rPr>
    </w:lvl>
  </w:abstractNum>
  <w:abstractNum w:abstractNumId="13">
    <w:nsid w:val="1A316E4C"/>
    <w:multiLevelType w:val="multilevel"/>
    <w:tmpl w:val="7832B880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31"/>
      </w:pPr>
      <w:rPr>
        <w:rFonts w:hint="default"/>
        <w:spacing w:val="-1"/>
        <w:w w:val="81"/>
        <w:lang w:val="pt-PT" w:eastAsia="en-US" w:bidi="ar-SA"/>
      </w:rPr>
    </w:lvl>
    <w:lvl w:ilvl="2">
      <w:numFmt w:val="bullet"/>
      <w:lvlText w:val="•"/>
      <w:lvlJc w:val="left"/>
      <w:pPr>
        <w:ind w:left="1485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31"/>
      </w:pPr>
      <w:rPr>
        <w:rFonts w:hint="default"/>
        <w:lang w:val="pt-PT" w:eastAsia="en-US" w:bidi="ar-SA"/>
      </w:rPr>
    </w:lvl>
  </w:abstractNum>
  <w:abstractNum w:abstractNumId="14">
    <w:nsid w:val="1F287432"/>
    <w:multiLevelType w:val="multilevel"/>
    <w:tmpl w:val="753E3D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0"/>
      </w:pPr>
      <w:rPr>
        <w:rFonts w:hint="default"/>
        <w:lang w:val="pt-PT" w:eastAsia="en-US" w:bidi="ar-SA"/>
      </w:rPr>
    </w:lvl>
  </w:abstractNum>
  <w:abstractNum w:abstractNumId="15">
    <w:nsid w:val="23621BA8"/>
    <w:multiLevelType w:val="multilevel"/>
    <w:tmpl w:val="43403A02"/>
    <w:lvl w:ilvl="0">
      <w:start w:val="1"/>
      <w:numFmt w:val="decimal"/>
      <w:lvlText w:val="%1."/>
      <w:lvlJc w:val="left"/>
      <w:pPr>
        <w:ind w:left="505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6">
    <w:nsid w:val="24935AEE"/>
    <w:multiLevelType w:val="hybridMultilevel"/>
    <w:tmpl w:val="61E628C0"/>
    <w:lvl w:ilvl="0" w:tplc="A4E6B74E">
      <w:start w:val="1"/>
      <w:numFmt w:val="decimal"/>
      <w:lvlText w:val="%1."/>
      <w:lvlJc w:val="left"/>
      <w:pPr>
        <w:ind w:left="1672" w:hanging="5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AE9E5220">
      <w:numFmt w:val="bullet"/>
      <w:lvlText w:val="•"/>
      <w:lvlJc w:val="left"/>
      <w:pPr>
        <w:ind w:left="2489" w:hanging="507"/>
      </w:pPr>
      <w:rPr>
        <w:rFonts w:hint="default"/>
        <w:lang w:val="pt-PT" w:eastAsia="en-US" w:bidi="ar-SA"/>
      </w:rPr>
    </w:lvl>
    <w:lvl w:ilvl="2" w:tplc="1702F352">
      <w:numFmt w:val="bullet"/>
      <w:lvlText w:val="•"/>
      <w:lvlJc w:val="left"/>
      <w:pPr>
        <w:ind w:left="3299" w:hanging="507"/>
      </w:pPr>
      <w:rPr>
        <w:rFonts w:hint="default"/>
        <w:lang w:val="pt-PT" w:eastAsia="en-US" w:bidi="ar-SA"/>
      </w:rPr>
    </w:lvl>
    <w:lvl w:ilvl="3" w:tplc="5B9866CE">
      <w:numFmt w:val="bullet"/>
      <w:lvlText w:val="•"/>
      <w:lvlJc w:val="left"/>
      <w:pPr>
        <w:ind w:left="4109" w:hanging="507"/>
      </w:pPr>
      <w:rPr>
        <w:rFonts w:hint="default"/>
        <w:lang w:val="pt-PT" w:eastAsia="en-US" w:bidi="ar-SA"/>
      </w:rPr>
    </w:lvl>
    <w:lvl w:ilvl="4" w:tplc="8182C872">
      <w:numFmt w:val="bullet"/>
      <w:lvlText w:val="•"/>
      <w:lvlJc w:val="left"/>
      <w:pPr>
        <w:ind w:left="4919" w:hanging="507"/>
      </w:pPr>
      <w:rPr>
        <w:rFonts w:hint="default"/>
        <w:lang w:val="pt-PT" w:eastAsia="en-US" w:bidi="ar-SA"/>
      </w:rPr>
    </w:lvl>
    <w:lvl w:ilvl="5" w:tplc="6722F956">
      <w:numFmt w:val="bullet"/>
      <w:lvlText w:val="•"/>
      <w:lvlJc w:val="left"/>
      <w:pPr>
        <w:ind w:left="5729" w:hanging="507"/>
      </w:pPr>
      <w:rPr>
        <w:rFonts w:hint="default"/>
        <w:lang w:val="pt-PT" w:eastAsia="en-US" w:bidi="ar-SA"/>
      </w:rPr>
    </w:lvl>
    <w:lvl w:ilvl="6" w:tplc="F1C47B7C">
      <w:numFmt w:val="bullet"/>
      <w:lvlText w:val="•"/>
      <w:lvlJc w:val="left"/>
      <w:pPr>
        <w:ind w:left="6539" w:hanging="507"/>
      </w:pPr>
      <w:rPr>
        <w:rFonts w:hint="default"/>
        <w:lang w:val="pt-PT" w:eastAsia="en-US" w:bidi="ar-SA"/>
      </w:rPr>
    </w:lvl>
    <w:lvl w:ilvl="7" w:tplc="EA8CC0BC">
      <w:numFmt w:val="bullet"/>
      <w:lvlText w:val="•"/>
      <w:lvlJc w:val="left"/>
      <w:pPr>
        <w:ind w:left="7348" w:hanging="507"/>
      </w:pPr>
      <w:rPr>
        <w:rFonts w:hint="default"/>
        <w:lang w:val="pt-PT" w:eastAsia="en-US" w:bidi="ar-SA"/>
      </w:rPr>
    </w:lvl>
    <w:lvl w:ilvl="8" w:tplc="71543F54">
      <w:numFmt w:val="bullet"/>
      <w:lvlText w:val="•"/>
      <w:lvlJc w:val="left"/>
      <w:pPr>
        <w:ind w:left="8158" w:hanging="507"/>
      </w:pPr>
      <w:rPr>
        <w:rFonts w:hint="default"/>
        <w:lang w:val="pt-PT" w:eastAsia="en-US" w:bidi="ar-SA"/>
      </w:rPr>
    </w:lvl>
  </w:abstractNum>
  <w:abstractNum w:abstractNumId="17">
    <w:nsid w:val="2516778C"/>
    <w:multiLevelType w:val="multilevel"/>
    <w:tmpl w:val="FFD63E14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6" w:hanging="384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1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84"/>
      </w:pPr>
      <w:rPr>
        <w:rFonts w:hint="default"/>
        <w:lang w:val="pt-PT" w:eastAsia="en-US" w:bidi="ar-SA"/>
      </w:rPr>
    </w:lvl>
  </w:abstractNum>
  <w:abstractNum w:abstractNumId="18">
    <w:nsid w:val="2B99380D"/>
    <w:multiLevelType w:val="hybridMultilevel"/>
    <w:tmpl w:val="08A87B72"/>
    <w:lvl w:ilvl="0" w:tplc="53F07E30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E50220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304958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F09AE9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B8B8EA20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7C2D84E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C600666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F020BF92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CAE89F86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19">
    <w:nsid w:val="2C171F9C"/>
    <w:multiLevelType w:val="multilevel"/>
    <w:tmpl w:val="CC0CA78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20">
    <w:nsid w:val="32C1658F"/>
    <w:multiLevelType w:val="hybridMultilevel"/>
    <w:tmpl w:val="F4CE3A98"/>
    <w:lvl w:ilvl="0" w:tplc="3C4ED77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0C627802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70C807DE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123A7C48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383E25F4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C60D828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30663476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DF58F388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E2642E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21">
    <w:nsid w:val="383503E5"/>
    <w:multiLevelType w:val="multilevel"/>
    <w:tmpl w:val="04B8400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2">
    <w:nsid w:val="39552669"/>
    <w:multiLevelType w:val="multilevel"/>
    <w:tmpl w:val="1E3067D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3">
    <w:nsid w:val="3EA634EA"/>
    <w:multiLevelType w:val="hybridMultilevel"/>
    <w:tmpl w:val="5C0A7652"/>
    <w:lvl w:ilvl="0" w:tplc="BA04BCC6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8DD83F9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5826288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5B2E77FC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9618A218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3FEFB4C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14847434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7D6631D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5BC5B8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24">
    <w:nsid w:val="40EB3F6D"/>
    <w:multiLevelType w:val="multilevel"/>
    <w:tmpl w:val="0BC267E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5"/>
      </w:pPr>
      <w:rPr>
        <w:rFonts w:hint="default"/>
        <w:lang w:val="pt-PT" w:eastAsia="en-US" w:bidi="ar-SA"/>
      </w:rPr>
    </w:lvl>
  </w:abstractNum>
  <w:abstractNum w:abstractNumId="25">
    <w:nsid w:val="4B65253E"/>
    <w:multiLevelType w:val="multilevel"/>
    <w:tmpl w:val="22101918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20"/>
      </w:pPr>
      <w:rPr>
        <w:rFonts w:hint="default"/>
        <w:lang w:val="pt-PT" w:eastAsia="en-US" w:bidi="ar-SA"/>
      </w:rPr>
    </w:lvl>
  </w:abstractNum>
  <w:abstractNum w:abstractNumId="26">
    <w:nsid w:val="4F5C3919"/>
    <w:multiLevelType w:val="multilevel"/>
    <w:tmpl w:val="24E23AC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7"/>
      </w:pPr>
      <w:rPr>
        <w:rFonts w:hint="default"/>
        <w:lang w:val="pt-PT" w:eastAsia="en-US" w:bidi="ar-SA"/>
      </w:rPr>
    </w:lvl>
  </w:abstractNum>
  <w:abstractNum w:abstractNumId="27">
    <w:nsid w:val="5280511A"/>
    <w:multiLevelType w:val="multilevel"/>
    <w:tmpl w:val="D8B67C9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8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8"/>
      </w:pPr>
      <w:rPr>
        <w:rFonts w:hint="default"/>
        <w:lang w:val="pt-PT" w:eastAsia="en-US" w:bidi="ar-SA"/>
      </w:rPr>
    </w:lvl>
  </w:abstractNum>
  <w:abstractNum w:abstractNumId="28">
    <w:nsid w:val="59EC7175"/>
    <w:multiLevelType w:val="multilevel"/>
    <w:tmpl w:val="345E508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11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11"/>
      </w:pPr>
      <w:rPr>
        <w:rFonts w:hint="default"/>
        <w:lang w:val="pt-PT" w:eastAsia="en-US" w:bidi="ar-SA"/>
      </w:rPr>
    </w:lvl>
  </w:abstractNum>
  <w:abstractNum w:abstractNumId="29">
    <w:nsid w:val="5E4B3499"/>
    <w:multiLevelType w:val="multilevel"/>
    <w:tmpl w:val="0C50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E67FA1"/>
    <w:multiLevelType w:val="multilevel"/>
    <w:tmpl w:val="B798F4BE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3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6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388"/>
      </w:pPr>
      <w:rPr>
        <w:rFonts w:hint="default"/>
        <w:lang w:val="pt-PT" w:eastAsia="en-US" w:bidi="ar-SA"/>
      </w:rPr>
    </w:lvl>
  </w:abstractNum>
  <w:abstractNum w:abstractNumId="31">
    <w:nsid w:val="653B58B1"/>
    <w:multiLevelType w:val="hybridMultilevel"/>
    <w:tmpl w:val="61E628C0"/>
    <w:lvl w:ilvl="0" w:tplc="A4E6B74E">
      <w:start w:val="1"/>
      <w:numFmt w:val="decimal"/>
      <w:lvlText w:val="%1."/>
      <w:lvlJc w:val="left"/>
      <w:pPr>
        <w:ind w:left="1672" w:hanging="5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AE9E5220">
      <w:numFmt w:val="bullet"/>
      <w:lvlText w:val="•"/>
      <w:lvlJc w:val="left"/>
      <w:pPr>
        <w:ind w:left="2489" w:hanging="507"/>
      </w:pPr>
      <w:rPr>
        <w:rFonts w:hint="default"/>
        <w:lang w:val="pt-PT" w:eastAsia="en-US" w:bidi="ar-SA"/>
      </w:rPr>
    </w:lvl>
    <w:lvl w:ilvl="2" w:tplc="1702F352">
      <w:numFmt w:val="bullet"/>
      <w:lvlText w:val="•"/>
      <w:lvlJc w:val="left"/>
      <w:pPr>
        <w:ind w:left="3299" w:hanging="507"/>
      </w:pPr>
      <w:rPr>
        <w:rFonts w:hint="default"/>
        <w:lang w:val="pt-PT" w:eastAsia="en-US" w:bidi="ar-SA"/>
      </w:rPr>
    </w:lvl>
    <w:lvl w:ilvl="3" w:tplc="5B9866CE">
      <w:numFmt w:val="bullet"/>
      <w:lvlText w:val="•"/>
      <w:lvlJc w:val="left"/>
      <w:pPr>
        <w:ind w:left="4109" w:hanging="507"/>
      </w:pPr>
      <w:rPr>
        <w:rFonts w:hint="default"/>
        <w:lang w:val="pt-PT" w:eastAsia="en-US" w:bidi="ar-SA"/>
      </w:rPr>
    </w:lvl>
    <w:lvl w:ilvl="4" w:tplc="8182C872">
      <w:numFmt w:val="bullet"/>
      <w:lvlText w:val="•"/>
      <w:lvlJc w:val="left"/>
      <w:pPr>
        <w:ind w:left="4919" w:hanging="507"/>
      </w:pPr>
      <w:rPr>
        <w:rFonts w:hint="default"/>
        <w:lang w:val="pt-PT" w:eastAsia="en-US" w:bidi="ar-SA"/>
      </w:rPr>
    </w:lvl>
    <w:lvl w:ilvl="5" w:tplc="6722F956">
      <w:numFmt w:val="bullet"/>
      <w:lvlText w:val="•"/>
      <w:lvlJc w:val="left"/>
      <w:pPr>
        <w:ind w:left="5729" w:hanging="507"/>
      </w:pPr>
      <w:rPr>
        <w:rFonts w:hint="default"/>
        <w:lang w:val="pt-PT" w:eastAsia="en-US" w:bidi="ar-SA"/>
      </w:rPr>
    </w:lvl>
    <w:lvl w:ilvl="6" w:tplc="F1C47B7C">
      <w:numFmt w:val="bullet"/>
      <w:lvlText w:val="•"/>
      <w:lvlJc w:val="left"/>
      <w:pPr>
        <w:ind w:left="6539" w:hanging="507"/>
      </w:pPr>
      <w:rPr>
        <w:rFonts w:hint="default"/>
        <w:lang w:val="pt-PT" w:eastAsia="en-US" w:bidi="ar-SA"/>
      </w:rPr>
    </w:lvl>
    <w:lvl w:ilvl="7" w:tplc="EA8CC0BC">
      <w:numFmt w:val="bullet"/>
      <w:lvlText w:val="•"/>
      <w:lvlJc w:val="left"/>
      <w:pPr>
        <w:ind w:left="7348" w:hanging="507"/>
      </w:pPr>
      <w:rPr>
        <w:rFonts w:hint="default"/>
        <w:lang w:val="pt-PT" w:eastAsia="en-US" w:bidi="ar-SA"/>
      </w:rPr>
    </w:lvl>
    <w:lvl w:ilvl="8" w:tplc="71543F54">
      <w:numFmt w:val="bullet"/>
      <w:lvlText w:val="•"/>
      <w:lvlJc w:val="left"/>
      <w:pPr>
        <w:ind w:left="8158" w:hanging="507"/>
      </w:pPr>
      <w:rPr>
        <w:rFonts w:hint="default"/>
        <w:lang w:val="pt-PT" w:eastAsia="en-US" w:bidi="ar-SA"/>
      </w:rPr>
    </w:lvl>
  </w:abstractNum>
  <w:abstractNum w:abstractNumId="32">
    <w:nsid w:val="67BF5334"/>
    <w:multiLevelType w:val="multilevel"/>
    <w:tmpl w:val="069A8EA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7"/>
      </w:pPr>
      <w:rPr>
        <w:rFonts w:hint="default"/>
        <w:lang w:val="pt-PT" w:eastAsia="en-US" w:bidi="ar-SA"/>
      </w:rPr>
    </w:lvl>
  </w:abstractNum>
  <w:abstractNum w:abstractNumId="33">
    <w:nsid w:val="6BBC6990"/>
    <w:multiLevelType w:val="multilevel"/>
    <w:tmpl w:val="7BD40B5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28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397"/>
      </w:pPr>
      <w:rPr>
        <w:rFonts w:hint="default"/>
        <w:lang w:val="pt-PT" w:eastAsia="en-US" w:bidi="ar-SA"/>
      </w:rPr>
    </w:lvl>
  </w:abstractNum>
  <w:abstractNum w:abstractNumId="34">
    <w:nsid w:val="6F554FB2"/>
    <w:multiLevelType w:val="multilevel"/>
    <w:tmpl w:val="6BF8616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6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6"/>
      </w:pPr>
      <w:rPr>
        <w:rFonts w:hint="default"/>
        <w:lang w:val="pt-PT" w:eastAsia="en-US" w:bidi="ar-SA"/>
      </w:rPr>
    </w:lvl>
  </w:abstractNum>
  <w:abstractNum w:abstractNumId="35">
    <w:nsid w:val="7E2E0929"/>
    <w:multiLevelType w:val="multilevel"/>
    <w:tmpl w:val="28ACAC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5"/>
      </w:pPr>
      <w:rPr>
        <w:rFonts w:hint="default"/>
        <w:lang w:val="pt-PT" w:eastAsia="en-US" w:bidi="ar-SA"/>
      </w:rPr>
    </w:lvl>
  </w:abstractNum>
  <w:abstractNum w:abstractNumId="36">
    <w:nsid w:val="7E6B1093"/>
    <w:multiLevelType w:val="multilevel"/>
    <w:tmpl w:val="33AE0D2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63"/>
      </w:pPr>
      <w:rPr>
        <w:rFonts w:hint="default"/>
        <w:lang w:val="pt-PT" w:eastAsia="en-US" w:bidi="ar-SA"/>
      </w:rPr>
    </w:lvl>
  </w:abstractNum>
  <w:abstractNum w:abstractNumId="37">
    <w:nsid w:val="7F6D50EF"/>
    <w:multiLevelType w:val="multilevel"/>
    <w:tmpl w:val="6B82B63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5"/>
  </w:num>
  <w:num w:numId="3">
    <w:abstractNumId w:val="33"/>
  </w:num>
  <w:num w:numId="4">
    <w:abstractNumId w:val="13"/>
  </w:num>
  <w:num w:numId="5">
    <w:abstractNumId w:val="32"/>
  </w:num>
  <w:num w:numId="6">
    <w:abstractNumId w:val="3"/>
  </w:num>
  <w:num w:numId="7">
    <w:abstractNumId w:val="27"/>
  </w:num>
  <w:num w:numId="8">
    <w:abstractNumId w:val="10"/>
  </w:num>
  <w:num w:numId="9">
    <w:abstractNumId w:val="19"/>
  </w:num>
  <w:num w:numId="10">
    <w:abstractNumId w:val="8"/>
  </w:num>
  <w:num w:numId="11">
    <w:abstractNumId w:val="26"/>
  </w:num>
  <w:num w:numId="12">
    <w:abstractNumId w:val="34"/>
  </w:num>
  <w:num w:numId="13">
    <w:abstractNumId w:val="11"/>
  </w:num>
  <w:num w:numId="14">
    <w:abstractNumId w:val="9"/>
  </w:num>
  <w:num w:numId="15">
    <w:abstractNumId w:val="36"/>
  </w:num>
  <w:num w:numId="16">
    <w:abstractNumId w:val="15"/>
  </w:num>
  <w:num w:numId="17">
    <w:abstractNumId w:val="12"/>
  </w:num>
  <w:num w:numId="18">
    <w:abstractNumId w:val="5"/>
  </w:num>
  <w:num w:numId="19">
    <w:abstractNumId w:val="6"/>
  </w:num>
  <w:num w:numId="20">
    <w:abstractNumId w:val="4"/>
  </w:num>
  <w:num w:numId="21">
    <w:abstractNumId w:val="0"/>
  </w:num>
  <w:num w:numId="22">
    <w:abstractNumId w:val="23"/>
  </w:num>
  <w:num w:numId="23">
    <w:abstractNumId w:val="22"/>
  </w:num>
  <w:num w:numId="24">
    <w:abstractNumId w:val="35"/>
  </w:num>
  <w:num w:numId="25">
    <w:abstractNumId w:val="20"/>
  </w:num>
  <w:num w:numId="26">
    <w:abstractNumId w:val="14"/>
  </w:num>
  <w:num w:numId="27">
    <w:abstractNumId w:val="21"/>
  </w:num>
  <w:num w:numId="28">
    <w:abstractNumId w:val="18"/>
  </w:num>
  <w:num w:numId="29">
    <w:abstractNumId w:val="24"/>
  </w:num>
  <w:num w:numId="30">
    <w:abstractNumId w:val="28"/>
  </w:num>
  <w:num w:numId="31">
    <w:abstractNumId w:val="17"/>
  </w:num>
  <w:num w:numId="32">
    <w:abstractNumId w:val="30"/>
  </w:num>
  <w:num w:numId="33">
    <w:abstractNumId w:val="7"/>
  </w:num>
  <w:num w:numId="34">
    <w:abstractNumId w:val="29"/>
  </w:num>
  <w:num w:numId="35">
    <w:abstractNumId w:val="16"/>
  </w:num>
  <w:num w:numId="36">
    <w:abstractNumId w:val="31"/>
  </w:num>
  <w:num w:numId="37">
    <w:abstractNumId w:val="3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43D"/>
    <w:rsid w:val="0000000A"/>
    <w:rsid w:val="000009D8"/>
    <w:rsid w:val="00001397"/>
    <w:rsid w:val="0000184E"/>
    <w:rsid w:val="000019F7"/>
    <w:rsid w:val="00001C5B"/>
    <w:rsid w:val="00002BEC"/>
    <w:rsid w:val="000034E7"/>
    <w:rsid w:val="000044CB"/>
    <w:rsid w:val="00005E40"/>
    <w:rsid w:val="000061C5"/>
    <w:rsid w:val="00007944"/>
    <w:rsid w:val="00007C80"/>
    <w:rsid w:val="00010232"/>
    <w:rsid w:val="000117FC"/>
    <w:rsid w:val="00011DCB"/>
    <w:rsid w:val="00013310"/>
    <w:rsid w:val="00013447"/>
    <w:rsid w:val="00013C42"/>
    <w:rsid w:val="00013C8C"/>
    <w:rsid w:val="00013CB2"/>
    <w:rsid w:val="00014915"/>
    <w:rsid w:val="00015924"/>
    <w:rsid w:val="000159CB"/>
    <w:rsid w:val="00015CB0"/>
    <w:rsid w:val="00016C51"/>
    <w:rsid w:val="00017027"/>
    <w:rsid w:val="00017158"/>
    <w:rsid w:val="000174F8"/>
    <w:rsid w:val="00017838"/>
    <w:rsid w:val="000178F3"/>
    <w:rsid w:val="000209D7"/>
    <w:rsid w:val="0002107C"/>
    <w:rsid w:val="00021E25"/>
    <w:rsid w:val="00022E89"/>
    <w:rsid w:val="00023658"/>
    <w:rsid w:val="00023FB2"/>
    <w:rsid w:val="00024508"/>
    <w:rsid w:val="000245FD"/>
    <w:rsid w:val="00025D91"/>
    <w:rsid w:val="00026AE2"/>
    <w:rsid w:val="00026CAB"/>
    <w:rsid w:val="00026F25"/>
    <w:rsid w:val="0002713B"/>
    <w:rsid w:val="000301FD"/>
    <w:rsid w:val="00030677"/>
    <w:rsid w:val="00030DEE"/>
    <w:rsid w:val="00031217"/>
    <w:rsid w:val="00031E06"/>
    <w:rsid w:val="00031EE7"/>
    <w:rsid w:val="0003280C"/>
    <w:rsid w:val="00033A5F"/>
    <w:rsid w:val="00033F18"/>
    <w:rsid w:val="0003472A"/>
    <w:rsid w:val="00034EB7"/>
    <w:rsid w:val="000351E7"/>
    <w:rsid w:val="000355B2"/>
    <w:rsid w:val="0003690F"/>
    <w:rsid w:val="00036F9F"/>
    <w:rsid w:val="00037305"/>
    <w:rsid w:val="000376DB"/>
    <w:rsid w:val="00040838"/>
    <w:rsid w:val="00040E9A"/>
    <w:rsid w:val="00041336"/>
    <w:rsid w:val="00041705"/>
    <w:rsid w:val="000426F2"/>
    <w:rsid w:val="00042999"/>
    <w:rsid w:val="00042CF7"/>
    <w:rsid w:val="000441C7"/>
    <w:rsid w:val="0004442E"/>
    <w:rsid w:val="00044EDB"/>
    <w:rsid w:val="00045149"/>
    <w:rsid w:val="00045957"/>
    <w:rsid w:val="00045E44"/>
    <w:rsid w:val="00046C4B"/>
    <w:rsid w:val="00047772"/>
    <w:rsid w:val="00047BA6"/>
    <w:rsid w:val="000500A7"/>
    <w:rsid w:val="000501F9"/>
    <w:rsid w:val="0005025D"/>
    <w:rsid w:val="00050338"/>
    <w:rsid w:val="00050A12"/>
    <w:rsid w:val="00051396"/>
    <w:rsid w:val="0005287B"/>
    <w:rsid w:val="00053160"/>
    <w:rsid w:val="00055E52"/>
    <w:rsid w:val="00056274"/>
    <w:rsid w:val="00056683"/>
    <w:rsid w:val="00056FF9"/>
    <w:rsid w:val="000574CE"/>
    <w:rsid w:val="00057A06"/>
    <w:rsid w:val="00060315"/>
    <w:rsid w:val="00060682"/>
    <w:rsid w:val="00061153"/>
    <w:rsid w:val="000617CA"/>
    <w:rsid w:val="00061D0C"/>
    <w:rsid w:val="00062179"/>
    <w:rsid w:val="00062FDE"/>
    <w:rsid w:val="00063B17"/>
    <w:rsid w:val="00063B2E"/>
    <w:rsid w:val="00064126"/>
    <w:rsid w:val="00065FA7"/>
    <w:rsid w:val="000661B8"/>
    <w:rsid w:val="0006660F"/>
    <w:rsid w:val="0006728B"/>
    <w:rsid w:val="00067FC7"/>
    <w:rsid w:val="00071370"/>
    <w:rsid w:val="00071414"/>
    <w:rsid w:val="00072A9D"/>
    <w:rsid w:val="00073090"/>
    <w:rsid w:val="000733AF"/>
    <w:rsid w:val="00073686"/>
    <w:rsid w:val="00073793"/>
    <w:rsid w:val="00073E8B"/>
    <w:rsid w:val="00073ED0"/>
    <w:rsid w:val="00074779"/>
    <w:rsid w:val="00075F7F"/>
    <w:rsid w:val="0007683B"/>
    <w:rsid w:val="00076A70"/>
    <w:rsid w:val="00076CE0"/>
    <w:rsid w:val="00077542"/>
    <w:rsid w:val="000803CC"/>
    <w:rsid w:val="000808ED"/>
    <w:rsid w:val="000831D7"/>
    <w:rsid w:val="00083509"/>
    <w:rsid w:val="000835B6"/>
    <w:rsid w:val="00083C19"/>
    <w:rsid w:val="00083ECA"/>
    <w:rsid w:val="000841AF"/>
    <w:rsid w:val="000845A8"/>
    <w:rsid w:val="00084B5A"/>
    <w:rsid w:val="0008508F"/>
    <w:rsid w:val="0008663E"/>
    <w:rsid w:val="000866B6"/>
    <w:rsid w:val="00086B04"/>
    <w:rsid w:val="00086E6D"/>
    <w:rsid w:val="000877B1"/>
    <w:rsid w:val="000900A8"/>
    <w:rsid w:val="00090F3C"/>
    <w:rsid w:val="000914A1"/>
    <w:rsid w:val="00091E45"/>
    <w:rsid w:val="00091FC5"/>
    <w:rsid w:val="00093109"/>
    <w:rsid w:val="0009345C"/>
    <w:rsid w:val="00093B9A"/>
    <w:rsid w:val="00094EFE"/>
    <w:rsid w:val="00094F92"/>
    <w:rsid w:val="00095A8A"/>
    <w:rsid w:val="00095CD5"/>
    <w:rsid w:val="000962A8"/>
    <w:rsid w:val="000962C1"/>
    <w:rsid w:val="00096732"/>
    <w:rsid w:val="0009680A"/>
    <w:rsid w:val="00096FF9"/>
    <w:rsid w:val="00097836"/>
    <w:rsid w:val="00097852"/>
    <w:rsid w:val="00097FB7"/>
    <w:rsid w:val="000A0078"/>
    <w:rsid w:val="000A1BF2"/>
    <w:rsid w:val="000A20F5"/>
    <w:rsid w:val="000A2A11"/>
    <w:rsid w:val="000A2BA5"/>
    <w:rsid w:val="000A35B1"/>
    <w:rsid w:val="000A3660"/>
    <w:rsid w:val="000A3C30"/>
    <w:rsid w:val="000A3C42"/>
    <w:rsid w:val="000A4752"/>
    <w:rsid w:val="000A563E"/>
    <w:rsid w:val="000A606E"/>
    <w:rsid w:val="000A614D"/>
    <w:rsid w:val="000A7518"/>
    <w:rsid w:val="000A7640"/>
    <w:rsid w:val="000A77DD"/>
    <w:rsid w:val="000A7C98"/>
    <w:rsid w:val="000B0ED2"/>
    <w:rsid w:val="000B17ED"/>
    <w:rsid w:val="000B240C"/>
    <w:rsid w:val="000B39A0"/>
    <w:rsid w:val="000B3EDD"/>
    <w:rsid w:val="000B4104"/>
    <w:rsid w:val="000B5269"/>
    <w:rsid w:val="000B59D0"/>
    <w:rsid w:val="000B61B9"/>
    <w:rsid w:val="000B66DB"/>
    <w:rsid w:val="000B69E9"/>
    <w:rsid w:val="000B6C36"/>
    <w:rsid w:val="000B728B"/>
    <w:rsid w:val="000B7F91"/>
    <w:rsid w:val="000C0E03"/>
    <w:rsid w:val="000C0E08"/>
    <w:rsid w:val="000C15AC"/>
    <w:rsid w:val="000C1654"/>
    <w:rsid w:val="000C195F"/>
    <w:rsid w:val="000C2231"/>
    <w:rsid w:val="000C2B63"/>
    <w:rsid w:val="000C2BFA"/>
    <w:rsid w:val="000C3F75"/>
    <w:rsid w:val="000C4088"/>
    <w:rsid w:val="000C47A8"/>
    <w:rsid w:val="000C4F5C"/>
    <w:rsid w:val="000C5E6F"/>
    <w:rsid w:val="000C6326"/>
    <w:rsid w:val="000C6851"/>
    <w:rsid w:val="000C7258"/>
    <w:rsid w:val="000D0023"/>
    <w:rsid w:val="000D0409"/>
    <w:rsid w:val="000D10DD"/>
    <w:rsid w:val="000D1E2D"/>
    <w:rsid w:val="000D1E7D"/>
    <w:rsid w:val="000D5A25"/>
    <w:rsid w:val="000D5A80"/>
    <w:rsid w:val="000D5E50"/>
    <w:rsid w:val="000D7A61"/>
    <w:rsid w:val="000E0880"/>
    <w:rsid w:val="000E173E"/>
    <w:rsid w:val="000E1750"/>
    <w:rsid w:val="000E277A"/>
    <w:rsid w:val="000E416A"/>
    <w:rsid w:val="000E445F"/>
    <w:rsid w:val="000E5A5D"/>
    <w:rsid w:val="000E5A5F"/>
    <w:rsid w:val="000E73D1"/>
    <w:rsid w:val="000E7A8E"/>
    <w:rsid w:val="000F069F"/>
    <w:rsid w:val="000F0794"/>
    <w:rsid w:val="000F26D4"/>
    <w:rsid w:val="000F2B4E"/>
    <w:rsid w:val="000F345A"/>
    <w:rsid w:val="000F346E"/>
    <w:rsid w:val="000F38F3"/>
    <w:rsid w:val="000F4B5E"/>
    <w:rsid w:val="000F5241"/>
    <w:rsid w:val="000F5297"/>
    <w:rsid w:val="000F5D95"/>
    <w:rsid w:val="000F607F"/>
    <w:rsid w:val="000F7A41"/>
    <w:rsid w:val="001009D9"/>
    <w:rsid w:val="00102939"/>
    <w:rsid w:val="001033AC"/>
    <w:rsid w:val="001038D2"/>
    <w:rsid w:val="0010448D"/>
    <w:rsid w:val="00104FCD"/>
    <w:rsid w:val="001057F6"/>
    <w:rsid w:val="00105F88"/>
    <w:rsid w:val="001061E7"/>
    <w:rsid w:val="00106289"/>
    <w:rsid w:val="00106663"/>
    <w:rsid w:val="00106EC8"/>
    <w:rsid w:val="00106F88"/>
    <w:rsid w:val="00107620"/>
    <w:rsid w:val="00110453"/>
    <w:rsid w:val="001109FB"/>
    <w:rsid w:val="00110B9F"/>
    <w:rsid w:val="00110ECA"/>
    <w:rsid w:val="00111134"/>
    <w:rsid w:val="001115C3"/>
    <w:rsid w:val="00113B4A"/>
    <w:rsid w:val="00113DD0"/>
    <w:rsid w:val="001140DC"/>
    <w:rsid w:val="001142D1"/>
    <w:rsid w:val="0011466E"/>
    <w:rsid w:val="0011591A"/>
    <w:rsid w:val="00115E87"/>
    <w:rsid w:val="001168BC"/>
    <w:rsid w:val="00116FBD"/>
    <w:rsid w:val="00117CA5"/>
    <w:rsid w:val="001202EA"/>
    <w:rsid w:val="0012076B"/>
    <w:rsid w:val="00120C29"/>
    <w:rsid w:val="00121390"/>
    <w:rsid w:val="00121DAF"/>
    <w:rsid w:val="0012220F"/>
    <w:rsid w:val="001231DF"/>
    <w:rsid w:val="00123653"/>
    <w:rsid w:val="00123868"/>
    <w:rsid w:val="0012522E"/>
    <w:rsid w:val="00125EE6"/>
    <w:rsid w:val="00125F82"/>
    <w:rsid w:val="00126552"/>
    <w:rsid w:val="00126B8C"/>
    <w:rsid w:val="00126CD3"/>
    <w:rsid w:val="00127E53"/>
    <w:rsid w:val="00130057"/>
    <w:rsid w:val="00130516"/>
    <w:rsid w:val="00130BBB"/>
    <w:rsid w:val="001311C9"/>
    <w:rsid w:val="001321AA"/>
    <w:rsid w:val="0013243D"/>
    <w:rsid w:val="001327AB"/>
    <w:rsid w:val="001334A2"/>
    <w:rsid w:val="00133771"/>
    <w:rsid w:val="0013388A"/>
    <w:rsid w:val="00133B94"/>
    <w:rsid w:val="00134069"/>
    <w:rsid w:val="001340C8"/>
    <w:rsid w:val="00134DE7"/>
    <w:rsid w:val="00134F8F"/>
    <w:rsid w:val="00135022"/>
    <w:rsid w:val="00135F30"/>
    <w:rsid w:val="0013792F"/>
    <w:rsid w:val="00137D45"/>
    <w:rsid w:val="00140109"/>
    <w:rsid w:val="00140D85"/>
    <w:rsid w:val="001410B1"/>
    <w:rsid w:val="00141204"/>
    <w:rsid w:val="001427A7"/>
    <w:rsid w:val="001427AA"/>
    <w:rsid w:val="001427E9"/>
    <w:rsid w:val="00143363"/>
    <w:rsid w:val="0014392B"/>
    <w:rsid w:val="00143D1B"/>
    <w:rsid w:val="00144091"/>
    <w:rsid w:val="00144639"/>
    <w:rsid w:val="0014502E"/>
    <w:rsid w:val="00145C87"/>
    <w:rsid w:val="00145D90"/>
    <w:rsid w:val="00145E48"/>
    <w:rsid w:val="001461A8"/>
    <w:rsid w:val="0014682C"/>
    <w:rsid w:val="001477BF"/>
    <w:rsid w:val="00150BF0"/>
    <w:rsid w:val="00150E40"/>
    <w:rsid w:val="00151B0E"/>
    <w:rsid w:val="001522CC"/>
    <w:rsid w:val="001537B0"/>
    <w:rsid w:val="001541B5"/>
    <w:rsid w:val="001541FA"/>
    <w:rsid w:val="001547FF"/>
    <w:rsid w:val="001560B0"/>
    <w:rsid w:val="00156A57"/>
    <w:rsid w:val="00156D79"/>
    <w:rsid w:val="00157BA4"/>
    <w:rsid w:val="00160210"/>
    <w:rsid w:val="00160320"/>
    <w:rsid w:val="00160A0C"/>
    <w:rsid w:val="00160CB3"/>
    <w:rsid w:val="00161E2D"/>
    <w:rsid w:val="001621FB"/>
    <w:rsid w:val="00162394"/>
    <w:rsid w:val="00162DFD"/>
    <w:rsid w:val="00163546"/>
    <w:rsid w:val="00163DD5"/>
    <w:rsid w:val="001648AD"/>
    <w:rsid w:val="00166AF2"/>
    <w:rsid w:val="00166FEF"/>
    <w:rsid w:val="00167F38"/>
    <w:rsid w:val="001707F4"/>
    <w:rsid w:val="0017241B"/>
    <w:rsid w:val="001729BB"/>
    <w:rsid w:val="00173733"/>
    <w:rsid w:val="00173A0F"/>
    <w:rsid w:val="0017439F"/>
    <w:rsid w:val="00174D00"/>
    <w:rsid w:val="001761A0"/>
    <w:rsid w:val="001761E3"/>
    <w:rsid w:val="00176BBE"/>
    <w:rsid w:val="00176ED5"/>
    <w:rsid w:val="00180433"/>
    <w:rsid w:val="001807D1"/>
    <w:rsid w:val="00180A07"/>
    <w:rsid w:val="00180B92"/>
    <w:rsid w:val="001815C2"/>
    <w:rsid w:val="0018214E"/>
    <w:rsid w:val="00182924"/>
    <w:rsid w:val="0018305A"/>
    <w:rsid w:val="00184156"/>
    <w:rsid w:val="0018464A"/>
    <w:rsid w:val="001855AF"/>
    <w:rsid w:val="00185A78"/>
    <w:rsid w:val="001868AC"/>
    <w:rsid w:val="00186F19"/>
    <w:rsid w:val="00190599"/>
    <w:rsid w:val="00190640"/>
    <w:rsid w:val="00190B6B"/>
    <w:rsid w:val="00193320"/>
    <w:rsid w:val="0019491D"/>
    <w:rsid w:val="00194E37"/>
    <w:rsid w:val="001957FB"/>
    <w:rsid w:val="00195B16"/>
    <w:rsid w:val="001963AC"/>
    <w:rsid w:val="00196A9A"/>
    <w:rsid w:val="00196D64"/>
    <w:rsid w:val="001970FA"/>
    <w:rsid w:val="00197C3B"/>
    <w:rsid w:val="001A0F0F"/>
    <w:rsid w:val="001A145D"/>
    <w:rsid w:val="001A2CD0"/>
    <w:rsid w:val="001A369D"/>
    <w:rsid w:val="001A38FC"/>
    <w:rsid w:val="001A3E2C"/>
    <w:rsid w:val="001A49F1"/>
    <w:rsid w:val="001A4D78"/>
    <w:rsid w:val="001A5F77"/>
    <w:rsid w:val="001A658D"/>
    <w:rsid w:val="001A6770"/>
    <w:rsid w:val="001A6E00"/>
    <w:rsid w:val="001A7388"/>
    <w:rsid w:val="001B0449"/>
    <w:rsid w:val="001B06DA"/>
    <w:rsid w:val="001B08A7"/>
    <w:rsid w:val="001B09DC"/>
    <w:rsid w:val="001B11D8"/>
    <w:rsid w:val="001B1EE8"/>
    <w:rsid w:val="001B1F59"/>
    <w:rsid w:val="001B2065"/>
    <w:rsid w:val="001B3F99"/>
    <w:rsid w:val="001B4459"/>
    <w:rsid w:val="001B5C24"/>
    <w:rsid w:val="001B5F02"/>
    <w:rsid w:val="001B6418"/>
    <w:rsid w:val="001B6FFA"/>
    <w:rsid w:val="001B7038"/>
    <w:rsid w:val="001B775E"/>
    <w:rsid w:val="001B7C92"/>
    <w:rsid w:val="001C0A1B"/>
    <w:rsid w:val="001C0EF2"/>
    <w:rsid w:val="001C1147"/>
    <w:rsid w:val="001C11EA"/>
    <w:rsid w:val="001C2847"/>
    <w:rsid w:val="001C2A03"/>
    <w:rsid w:val="001C2A0E"/>
    <w:rsid w:val="001C33BF"/>
    <w:rsid w:val="001C3AE9"/>
    <w:rsid w:val="001C3CCA"/>
    <w:rsid w:val="001C412B"/>
    <w:rsid w:val="001C4711"/>
    <w:rsid w:val="001C5082"/>
    <w:rsid w:val="001C5291"/>
    <w:rsid w:val="001C6894"/>
    <w:rsid w:val="001C6D22"/>
    <w:rsid w:val="001C71E3"/>
    <w:rsid w:val="001C7BAC"/>
    <w:rsid w:val="001D033F"/>
    <w:rsid w:val="001D0870"/>
    <w:rsid w:val="001D089D"/>
    <w:rsid w:val="001D171B"/>
    <w:rsid w:val="001D2D7A"/>
    <w:rsid w:val="001D3461"/>
    <w:rsid w:val="001D3840"/>
    <w:rsid w:val="001D4D98"/>
    <w:rsid w:val="001D4F85"/>
    <w:rsid w:val="001D5DB8"/>
    <w:rsid w:val="001D5FAA"/>
    <w:rsid w:val="001E0424"/>
    <w:rsid w:val="001E0A40"/>
    <w:rsid w:val="001E0F2F"/>
    <w:rsid w:val="001E1977"/>
    <w:rsid w:val="001E2B34"/>
    <w:rsid w:val="001E2B7D"/>
    <w:rsid w:val="001E37C3"/>
    <w:rsid w:val="001E3C1F"/>
    <w:rsid w:val="001E3E6F"/>
    <w:rsid w:val="001E3E76"/>
    <w:rsid w:val="001E4902"/>
    <w:rsid w:val="001E59EE"/>
    <w:rsid w:val="001E5B08"/>
    <w:rsid w:val="001E6207"/>
    <w:rsid w:val="001E7FA4"/>
    <w:rsid w:val="001F00F6"/>
    <w:rsid w:val="001F1FD0"/>
    <w:rsid w:val="001F213A"/>
    <w:rsid w:val="001F27ED"/>
    <w:rsid w:val="001F289C"/>
    <w:rsid w:val="001F2BF9"/>
    <w:rsid w:val="001F4894"/>
    <w:rsid w:val="001F5DD4"/>
    <w:rsid w:val="001F6203"/>
    <w:rsid w:val="001F6BBE"/>
    <w:rsid w:val="001F7236"/>
    <w:rsid w:val="001F7CEE"/>
    <w:rsid w:val="00200103"/>
    <w:rsid w:val="00201836"/>
    <w:rsid w:val="00201F8E"/>
    <w:rsid w:val="00202EFE"/>
    <w:rsid w:val="00205715"/>
    <w:rsid w:val="00205C3B"/>
    <w:rsid w:val="00205E7C"/>
    <w:rsid w:val="0020623F"/>
    <w:rsid w:val="00207402"/>
    <w:rsid w:val="00211BD0"/>
    <w:rsid w:val="00211F7F"/>
    <w:rsid w:val="00212051"/>
    <w:rsid w:val="002128DC"/>
    <w:rsid w:val="002129A5"/>
    <w:rsid w:val="00212C9F"/>
    <w:rsid w:val="00213100"/>
    <w:rsid w:val="00213C13"/>
    <w:rsid w:val="00213D7D"/>
    <w:rsid w:val="00214D53"/>
    <w:rsid w:val="00216A80"/>
    <w:rsid w:val="00216B70"/>
    <w:rsid w:val="00220FA3"/>
    <w:rsid w:val="00221035"/>
    <w:rsid w:val="002218D3"/>
    <w:rsid w:val="00222619"/>
    <w:rsid w:val="002229B6"/>
    <w:rsid w:val="00222BF5"/>
    <w:rsid w:val="002235E7"/>
    <w:rsid w:val="00223C8C"/>
    <w:rsid w:val="002242F6"/>
    <w:rsid w:val="002248C5"/>
    <w:rsid w:val="0022568C"/>
    <w:rsid w:val="00225CCB"/>
    <w:rsid w:val="00225CCD"/>
    <w:rsid w:val="00227183"/>
    <w:rsid w:val="00227B05"/>
    <w:rsid w:val="0023055F"/>
    <w:rsid w:val="0023087B"/>
    <w:rsid w:val="00231376"/>
    <w:rsid w:val="00231534"/>
    <w:rsid w:val="002318F0"/>
    <w:rsid w:val="0023235C"/>
    <w:rsid w:val="00232F14"/>
    <w:rsid w:val="0023371F"/>
    <w:rsid w:val="00233898"/>
    <w:rsid w:val="002341AE"/>
    <w:rsid w:val="002342D5"/>
    <w:rsid w:val="00234742"/>
    <w:rsid w:val="00234C54"/>
    <w:rsid w:val="00234EBC"/>
    <w:rsid w:val="0023514D"/>
    <w:rsid w:val="0023528D"/>
    <w:rsid w:val="00236AA9"/>
    <w:rsid w:val="00236C26"/>
    <w:rsid w:val="00236CF2"/>
    <w:rsid w:val="0023773C"/>
    <w:rsid w:val="00240666"/>
    <w:rsid w:val="00241E3E"/>
    <w:rsid w:val="002427F5"/>
    <w:rsid w:val="00243298"/>
    <w:rsid w:val="0024377D"/>
    <w:rsid w:val="00244150"/>
    <w:rsid w:val="0024514F"/>
    <w:rsid w:val="00246258"/>
    <w:rsid w:val="002468D0"/>
    <w:rsid w:val="00246C03"/>
    <w:rsid w:val="00246D05"/>
    <w:rsid w:val="002508DE"/>
    <w:rsid w:val="00251438"/>
    <w:rsid w:val="00251E65"/>
    <w:rsid w:val="00251EB9"/>
    <w:rsid w:val="002523DF"/>
    <w:rsid w:val="0025272B"/>
    <w:rsid w:val="002536E0"/>
    <w:rsid w:val="00253E75"/>
    <w:rsid w:val="00255B9C"/>
    <w:rsid w:val="00256F24"/>
    <w:rsid w:val="0025703B"/>
    <w:rsid w:val="00257192"/>
    <w:rsid w:val="002602E5"/>
    <w:rsid w:val="002607B3"/>
    <w:rsid w:val="00263DD5"/>
    <w:rsid w:val="002648A5"/>
    <w:rsid w:val="00264C9E"/>
    <w:rsid w:val="00264F28"/>
    <w:rsid w:val="0026530D"/>
    <w:rsid w:val="002660F3"/>
    <w:rsid w:val="002666A3"/>
    <w:rsid w:val="00270304"/>
    <w:rsid w:val="0027055A"/>
    <w:rsid w:val="002712F4"/>
    <w:rsid w:val="00272895"/>
    <w:rsid w:val="002737A5"/>
    <w:rsid w:val="002746E0"/>
    <w:rsid w:val="00274790"/>
    <w:rsid w:val="00274936"/>
    <w:rsid w:val="00275C5C"/>
    <w:rsid w:val="00276792"/>
    <w:rsid w:val="002769D0"/>
    <w:rsid w:val="00276D9C"/>
    <w:rsid w:val="00276FAE"/>
    <w:rsid w:val="00280A72"/>
    <w:rsid w:val="00280B0E"/>
    <w:rsid w:val="00280DD4"/>
    <w:rsid w:val="00280F34"/>
    <w:rsid w:val="00281532"/>
    <w:rsid w:val="00281EE1"/>
    <w:rsid w:val="00282E62"/>
    <w:rsid w:val="00282EF4"/>
    <w:rsid w:val="00283215"/>
    <w:rsid w:val="00283831"/>
    <w:rsid w:val="00284EB6"/>
    <w:rsid w:val="00284FF9"/>
    <w:rsid w:val="0028519E"/>
    <w:rsid w:val="00285832"/>
    <w:rsid w:val="002862E9"/>
    <w:rsid w:val="002863FA"/>
    <w:rsid w:val="00286998"/>
    <w:rsid w:val="0028715F"/>
    <w:rsid w:val="002873B7"/>
    <w:rsid w:val="00287500"/>
    <w:rsid w:val="00287C6A"/>
    <w:rsid w:val="0029039F"/>
    <w:rsid w:val="00290E0C"/>
    <w:rsid w:val="0029111B"/>
    <w:rsid w:val="002932F5"/>
    <w:rsid w:val="00293364"/>
    <w:rsid w:val="00293B31"/>
    <w:rsid w:val="00294304"/>
    <w:rsid w:val="00294D53"/>
    <w:rsid w:val="0029599A"/>
    <w:rsid w:val="00295C72"/>
    <w:rsid w:val="00296687"/>
    <w:rsid w:val="002971FE"/>
    <w:rsid w:val="00297405"/>
    <w:rsid w:val="002A0676"/>
    <w:rsid w:val="002A170C"/>
    <w:rsid w:val="002A227B"/>
    <w:rsid w:val="002A245E"/>
    <w:rsid w:val="002A27BC"/>
    <w:rsid w:val="002A28FC"/>
    <w:rsid w:val="002A2A26"/>
    <w:rsid w:val="002A2A7F"/>
    <w:rsid w:val="002A2AE4"/>
    <w:rsid w:val="002A2D53"/>
    <w:rsid w:val="002A4A6F"/>
    <w:rsid w:val="002A5BFC"/>
    <w:rsid w:val="002A68AA"/>
    <w:rsid w:val="002A68E5"/>
    <w:rsid w:val="002A6D7E"/>
    <w:rsid w:val="002A6EAF"/>
    <w:rsid w:val="002A7146"/>
    <w:rsid w:val="002A77DB"/>
    <w:rsid w:val="002A796E"/>
    <w:rsid w:val="002B0C69"/>
    <w:rsid w:val="002B174C"/>
    <w:rsid w:val="002B230B"/>
    <w:rsid w:val="002B2876"/>
    <w:rsid w:val="002B3871"/>
    <w:rsid w:val="002B44E0"/>
    <w:rsid w:val="002B44EF"/>
    <w:rsid w:val="002B679A"/>
    <w:rsid w:val="002B745C"/>
    <w:rsid w:val="002B7951"/>
    <w:rsid w:val="002C01F5"/>
    <w:rsid w:val="002C0385"/>
    <w:rsid w:val="002C05C0"/>
    <w:rsid w:val="002C0763"/>
    <w:rsid w:val="002C0DB7"/>
    <w:rsid w:val="002C11BF"/>
    <w:rsid w:val="002C2BA6"/>
    <w:rsid w:val="002C33AD"/>
    <w:rsid w:val="002C37B6"/>
    <w:rsid w:val="002C3D9D"/>
    <w:rsid w:val="002C497E"/>
    <w:rsid w:val="002C58D5"/>
    <w:rsid w:val="002C6A27"/>
    <w:rsid w:val="002C74B0"/>
    <w:rsid w:val="002D06F9"/>
    <w:rsid w:val="002D076C"/>
    <w:rsid w:val="002D1EEC"/>
    <w:rsid w:val="002D2665"/>
    <w:rsid w:val="002D332F"/>
    <w:rsid w:val="002D3513"/>
    <w:rsid w:val="002D3775"/>
    <w:rsid w:val="002D548C"/>
    <w:rsid w:val="002D58AE"/>
    <w:rsid w:val="002D5A13"/>
    <w:rsid w:val="002D60EE"/>
    <w:rsid w:val="002D703F"/>
    <w:rsid w:val="002D7A73"/>
    <w:rsid w:val="002D7CD2"/>
    <w:rsid w:val="002E14CE"/>
    <w:rsid w:val="002E1A9A"/>
    <w:rsid w:val="002E1C52"/>
    <w:rsid w:val="002E20E2"/>
    <w:rsid w:val="002E2472"/>
    <w:rsid w:val="002E26EF"/>
    <w:rsid w:val="002E38B8"/>
    <w:rsid w:val="002E3907"/>
    <w:rsid w:val="002E5721"/>
    <w:rsid w:val="002E62B9"/>
    <w:rsid w:val="002E648D"/>
    <w:rsid w:val="002E7568"/>
    <w:rsid w:val="002E7944"/>
    <w:rsid w:val="002F0298"/>
    <w:rsid w:val="002F08D2"/>
    <w:rsid w:val="002F11D7"/>
    <w:rsid w:val="002F1C74"/>
    <w:rsid w:val="002F38B5"/>
    <w:rsid w:val="002F3B18"/>
    <w:rsid w:val="002F6AA7"/>
    <w:rsid w:val="002F6D5E"/>
    <w:rsid w:val="002F7837"/>
    <w:rsid w:val="00300600"/>
    <w:rsid w:val="00300A9C"/>
    <w:rsid w:val="0030207A"/>
    <w:rsid w:val="00302CD0"/>
    <w:rsid w:val="00302E2F"/>
    <w:rsid w:val="003031D2"/>
    <w:rsid w:val="00303483"/>
    <w:rsid w:val="00303A6D"/>
    <w:rsid w:val="00305658"/>
    <w:rsid w:val="0030757C"/>
    <w:rsid w:val="003079B8"/>
    <w:rsid w:val="00307F62"/>
    <w:rsid w:val="0031037D"/>
    <w:rsid w:val="0031059E"/>
    <w:rsid w:val="00310D73"/>
    <w:rsid w:val="00311954"/>
    <w:rsid w:val="00311ECF"/>
    <w:rsid w:val="0031302A"/>
    <w:rsid w:val="00313B25"/>
    <w:rsid w:val="00313E10"/>
    <w:rsid w:val="003142BE"/>
    <w:rsid w:val="003149B7"/>
    <w:rsid w:val="00315563"/>
    <w:rsid w:val="003156E1"/>
    <w:rsid w:val="003163C3"/>
    <w:rsid w:val="003163D6"/>
    <w:rsid w:val="00316604"/>
    <w:rsid w:val="0031667C"/>
    <w:rsid w:val="00316896"/>
    <w:rsid w:val="00316CB8"/>
    <w:rsid w:val="003170B4"/>
    <w:rsid w:val="0031743A"/>
    <w:rsid w:val="00317D6C"/>
    <w:rsid w:val="003207A1"/>
    <w:rsid w:val="00320FF9"/>
    <w:rsid w:val="00321157"/>
    <w:rsid w:val="00321251"/>
    <w:rsid w:val="0032168B"/>
    <w:rsid w:val="0032183D"/>
    <w:rsid w:val="00321E07"/>
    <w:rsid w:val="00321E91"/>
    <w:rsid w:val="00321FFE"/>
    <w:rsid w:val="00322DBF"/>
    <w:rsid w:val="003234AD"/>
    <w:rsid w:val="003238B6"/>
    <w:rsid w:val="00324011"/>
    <w:rsid w:val="00324035"/>
    <w:rsid w:val="00324253"/>
    <w:rsid w:val="003252F5"/>
    <w:rsid w:val="0032696C"/>
    <w:rsid w:val="00326992"/>
    <w:rsid w:val="00327794"/>
    <w:rsid w:val="003320D8"/>
    <w:rsid w:val="003322D8"/>
    <w:rsid w:val="00332CFE"/>
    <w:rsid w:val="00332DDC"/>
    <w:rsid w:val="00332F0D"/>
    <w:rsid w:val="00333C25"/>
    <w:rsid w:val="003344BD"/>
    <w:rsid w:val="003345A8"/>
    <w:rsid w:val="00336E94"/>
    <w:rsid w:val="00337719"/>
    <w:rsid w:val="00337AF7"/>
    <w:rsid w:val="00337B5D"/>
    <w:rsid w:val="0034030F"/>
    <w:rsid w:val="00340685"/>
    <w:rsid w:val="00340CA2"/>
    <w:rsid w:val="00341CF7"/>
    <w:rsid w:val="00341EC5"/>
    <w:rsid w:val="003421E9"/>
    <w:rsid w:val="00342879"/>
    <w:rsid w:val="00343306"/>
    <w:rsid w:val="0034474E"/>
    <w:rsid w:val="00344A55"/>
    <w:rsid w:val="003456A4"/>
    <w:rsid w:val="00345855"/>
    <w:rsid w:val="003466DB"/>
    <w:rsid w:val="00347695"/>
    <w:rsid w:val="00347AC1"/>
    <w:rsid w:val="00347B35"/>
    <w:rsid w:val="00347FC2"/>
    <w:rsid w:val="00350211"/>
    <w:rsid w:val="00350305"/>
    <w:rsid w:val="00350388"/>
    <w:rsid w:val="00350572"/>
    <w:rsid w:val="00350647"/>
    <w:rsid w:val="00350DD1"/>
    <w:rsid w:val="00350F78"/>
    <w:rsid w:val="00351449"/>
    <w:rsid w:val="0035156B"/>
    <w:rsid w:val="00351CB4"/>
    <w:rsid w:val="0035366B"/>
    <w:rsid w:val="00354299"/>
    <w:rsid w:val="00354563"/>
    <w:rsid w:val="00355872"/>
    <w:rsid w:val="00356106"/>
    <w:rsid w:val="003566B6"/>
    <w:rsid w:val="0035728B"/>
    <w:rsid w:val="003578C5"/>
    <w:rsid w:val="00357C53"/>
    <w:rsid w:val="00357D2B"/>
    <w:rsid w:val="00360307"/>
    <w:rsid w:val="003625C4"/>
    <w:rsid w:val="00362A38"/>
    <w:rsid w:val="00362C35"/>
    <w:rsid w:val="00362C42"/>
    <w:rsid w:val="00362F01"/>
    <w:rsid w:val="00363657"/>
    <w:rsid w:val="00363FFC"/>
    <w:rsid w:val="003640BE"/>
    <w:rsid w:val="003642C1"/>
    <w:rsid w:val="00365D44"/>
    <w:rsid w:val="00366A1A"/>
    <w:rsid w:val="00366AF5"/>
    <w:rsid w:val="003673CA"/>
    <w:rsid w:val="0036776D"/>
    <w:rsid w:val="00371191"/>
    <w:rsid w:val="00371ADB"/>
    <w:rsid w:val="00371DD1"/>
    <w:rsid w:val="00372444"/>
    <w:rsid w:val="00372C93"/>
    <w:rsid w:val="00372CE8"/>
    <w:rsid w:val="00372E7A"/>
    <w:rsid w:val="00374140"/>
    <w:rsid w:val="00374478"/>
    <w:rsid w:val="00375141"/>
    <w:rsid w:val="003751FE"/>
    <w:rsid w:val="00375239"/>
    <w:rsid w:val="00375421"/>
    <w:rsid w:val="00375AED"/>
    <w:rsid w:val="00375B3C"/>
    <w:rsid w:val="00376424"/>
    <w:rsid w:val="00376C94"/>
    <w:rsid w:val="0037737B"/>
    <w:rsid w:val="00377DC6"/>
    <w:rsid w:val="00380822"/>
    <w:rsid w:val="00380C56"/>
    <w:rsid w:val="00380C84"/>
    <w:rsid w:val="00380F9F"/>
    <w:rsid w:val="0038125C"/>
    <w:rsid w:val="003814E2"/>
    <w:rsid w:val="00381797"/>
    <w:rsid w:val="00381898"/>
    <w:rsid w:val="00381C42"/>
    <w:rsid w:val="00382238"/>
    <w:rsid w:val="003823BF"/>
    <w:rsid w:val="003826E0"/>
    <w:rsid w:val="003827F1"/>
    <w:rsid w:val="00382B71"/>
    <w:rsid w:val="00382D1C"/>
    <w:rsid w:val="003834DD"/>
    <w:rsid w:val="00383C51"/>
    <w:rsid w:val="00383CDB"/>
    <w:rsid w:val="00384073"/>
    <w:rsid w:val="003845C6"/>
    <w:rsid w:val="00385457"/>
    <w:rsid w:val="00385886"/>
    <w:rsid w:val="00385EA9"/>
    <w:rsid w:val="003874E1"/>
    <w:rsid w:val="0039062B"/>
    <w:rsid w:val="00390943"/>
    <w:rsid w:val="003924AB"/>
    <w:rsid w:val="00392929"/>
    <w:rsid w:val="0039457C"/>
    <w:rsid w:val="00394681"/>
    <w:rsid w:val="003949F3"/>
    <w:rsid w:val="00395CD3"/>
    <w:rsid w:val="00395E0A"/>
    <w:rsid w:val="00397666"/>
    <w:rsid w:val="00397D85"/>
    <w:rsid w:val="003A07A0"/>
    <w:rsid w:val="003A0F69"/>
    <w:rsid w:val="003A1813"/>
    <w:rsid w:val="003A2227"/>
    <w:rsid w:val="003A2A7D"/>
    <w:rsid w:val="003A33DD"/>
    <w:rsid w:val="003A34DA"/>
    <w:rsid w:val="003A3EA3"/>
    <w:rsid w:val="003A405A"/>
    <w:rsid w:val="003A4321"/>
    <w:rsid w:val="003A4929"/>
    <w:rsid w:val="003A4A9A"/>
    <w:rsid w:val="003A51C5"/>
    <w:rsid w:val="003A5B76"/>
    <w:rsid w:val="003A6A1C"/>
    <w:rsid w:val="003A6C86"/>
    <w:rsid w:val="003A7127"/>
    <w:rsid w:val="003A7AE3"/>
    <w:rsid w:val="003B00EC"/>
    <w:rsid w:val="003B01E7"/>
    <w:rsid w:val="003B0304"/>
    <w:rsid w:val="003B0DEF"/>
    <w:rsid w:val="003B0F35"/>
    <w:rsid w:val="003B1391"/>
    <w:rsid w:val="003B193B"/>
    <w:rsid w:val="003B1DA9"/>
    <w:rsid w:val="003B226A"/>
    <w:rsid w:val="003B264B"/>
    <w:rsid w:val="003B42F1"/>
    <w:rsid w:val="003B43A6"/>
    <w:rsid w:val="003B528E"/>
    <w:rsid w:val="003B5AB2"/>
    <w:rsid w:val="003B66F2"/>
    <w:rsid w:val="003B6711"/>
    <w:rsid w:val="003B6A45"/>
    <w:rsid w:val="003B6D1F"/>
    <w:rsid w:val="003B74BD"/>
    <w:rsid w:val="003B7C0C"/>
    <w:rsid w:val="003C0A1F"/>
    <w:rsid w:val="003C0E58"/>
    <w:rsid w:val="003C0F59"/>
    <w:rsid w:val="003C1A53"/>
    <w:rsid w:val="003C1B19"/>
    <w:rsid w:val="003C25FF"/>
    <w:rsid w:val="003C2A48"/>
    <w:rsid w:val="003C2BDD"/>
    <w:rsid w:val="003C3A52"/>
    <w:rsid w:val="003C404D"/>
    <w:rsid w:val="003C4130"/>
    <w:rsid w:val="003C4168"/>
    <w:rsid w:val="003C5299"/>
    <w:rsid w:val="003C5351"/>
    <w:rsid w:val="003C5DED"/>
    <w:rsid w:val="003C629A"/>
    <w:rsid w:val="003C6367"/>
    <w:rsid w:val="003C6812"/>
    <w:rsid w:val="003C775A"/>
    <w:rsid w:val="003D0930"/>
    <w:rsid w:val="003D2790"/>
    <w:rsid w:val="003D2C08"/>
    <w:rsid w:val="003D2EDE"/>
    <w:rsid w:val="003D2FB8"/>
    <w:rsid w:val="003D32D4"/>
    <w:rsid w:val="003D4803"/>
    <w:rsid w:val="003D5076"/>
    <w:rsid w:val="003D50ED"/>
    <w:rsid w:val="003D71EE"/>
    <w:rsid w:val="003D7A56"/>
    <w:rsid w:val="003D7C9B"/>
    <w:rsid w:val="003E0E7B"/>
    <w:rsid w:val="003E12BA"/>
    <w:rsid w:val="003E1E8E"/>
    <w:rsid w:val="003E2A75"/>
    <w:rsid w:val="003E302E"/>
    <w:rsid w:val="003E3DA5"/>
    <w:rsid w:val="003E4862"/>
    <w:rsid w:val="003E5376"/>
    <w:rsid w:val="003E5566"/>
    <w:rsid w:val="003E5EC2"/>
    <w:rsid w:val="003E6AA9"/>
    <w:rsid w:val="003E6CD8"/>
    <w:rsid w:val="003E6CFE"/>
    <w:rsid w:val="003E72AC"/>
    <w:rsid w:val="003E759E"/>
    <w:rsid w:val="003F04DF"/>
    <w:rsid w:val="003F067A"/>
    <w:rsid w:val="003F0BBF"/>
    <w:rsid w:val="003F0D72"/>
    <w:rsid w:val="003F136D"/>
    <w:rsid w:val="003F1561"/>
    <w:rsid w:val="003F2A73"/>
    <w:rsid w:val="003F34C6"/>
    <w:rsid w:val="003F3A6B"/>
    <w:rsid w:val="003F451C"/>
    <w:rsid w:val="003F5134"/>
    <w:rsid w:val="003F517F"/>
    <w:rsid w:val="003F5B91"/>
    <w:rsid w:val="003F6C71"/>
    <w:rsid w:val="004000D0"/>
    <w:rsid w:val="004002CE"/>
    <w:rsid w:val="00400EBB"/>
    <w:rsid w:val="004016A5"/>
    <w:rsid w:val="00401AE1"/>
    <w:rsid w:val="00401E32"/>
    <w:rsid w:val="00402845"/>
    <w:rsid w:val="00403921"/>
    <w:rsid w:val="00404DF8"/>
    <w:rsid w:val="00405F6A"/>
    <w:rsid w:val="00406825"/>
    <w:rsid w:val="00407246"/>
    <w:rsid w:val="00407730"/>
    <w:rsid w:val="00407BC4"/>
    <w:rsid w:val="0041025C"/>
    <w:rsid w:val="0041056A"/>
    <w:rsid w:val="00411E9F"/>
    <w:rsid w:val="00412095"/>
    <w:rsid w:val="0041227C"/>
    <w:rsid w:val="004123C5"/>
    <w:rsid w:val="00412532"/>
    <w:rsid w:val="004127F7"/>
    <w:rsid w:val="00412A2D"/>
    <w:rsid w:val="00412BF3"/>
    <w:rsid w:val="00412F00"/>
    <w:rsid w:val="00412F03"/>
    <w:rsid w:val="00414598"/>
    <w:rsid w:val="004149AF"/>
    <w:rsid w:val="00415051"/>
    <w:rsid w:val="00415590"/>
    <w:rsid w:val="00416CC0"/>
    <w:rsid w:val="004172B5"/>
    <w:rsid w:val="00417F43"/>
    <w:rsid w:val="00420E0B"/>
    <w:rsid w:val="004210AE"/>
    <w:rsid w:val="00421439"/>
    <w:rsid w:val="00421613"/>
    <w:rsid w:val="004220A2"/>
    <w:rsid w:val="00422DBD"/>
    <w:rsid w:val="00422FC9"/>
    <w:rsid w:val="00423883"/>
    <w:rsid w:val="00424854"/>
    <w:rsid w:val="0042507F"/>
    <w:rsid w:val="0042512C"/>
    <w:rsid w:val="00425B6F"/>
    <w:rsid w:val="00425BF1"/>
    <w:rsid w:val="0042688A"/>
    <w:rsid w:val="00426A2E"/>
    <w:rsid w:val="00426DEA"/>
    <w:rsid w:val="004275E7"/>
    <w:rsid w:val="00427847"/>
    <w:rsid w:val="004278D9"/>
    <w:rsid w:val="00427AC4"/>
    <w:rsid w:val="00427CDE"/>
    <w:rsid w:val="00427EB7"/>
    <w:rsid w:val="004303E8"/>
    <w:rsid w:val="00430460"/>
    <w:rsid w:val="00430875"/>
    <w:rsid w:val="00430E41"/>
    <w:rsid w:val="0043163D"/>
    <w:rsid w:val="004316EB"/>
    <w:rsid w:val="004317D1"/>
    <w:rsid w:val="00431F74"/>
    <w:rsid w:val="004326A9"/>
    <w:rsid w:val="00432868"/>
    <w:rsid w:val="0043291F"/>
    <w:rsid w:val="00432FF5"/>
    <w:rsid w:val="004334F1"/>
    <w:rsid w:val="00433E95"/>
    <w:rsid w:val="00434EE0"/>
    <w:rsid w:val="004353BC"/>
    <w:rsid w:val="00435F0F"/>
    <w:rsid w:val="004367F1"/>
    <w:rsid w:val="00436A0F"/>
    <w:rsid w:val="00436B5B"/>
    <w:rsid w:val="00436DC3"/>
    <w:rsid w:val="00440934"/>
    <w:rsid w:val="00440BD5"/>
    <w:rsid w:val="0044166E"/>
    <w:rsid w:val="00441EAF"/>
    <w:rsid w:val="00442838"/>
    <w:rsid w:val="0044284B"/>
    <w:rsid w:val="00443142"/>
    <w:rsid w:val="00443803"/>
    <w:rsid w:val="00443CBA"/>
    <w:rsid w:val="00443F35"/>
    <w:rsid w:val="00444022"/>
    <w:rsid w:val="00444A0D"/>
    <w:rsid w:val="004455C5"/>
    <w:rsid w:val="00445609"/>
    <w:rsid w:val="00445FCC"/>
    <w:rsid w:val="004465C7"/>
    <w:rsid w:val="0044673E"/>
    <w:rsid w:val="00446E42"/>
    <w:rsid w:val="00446F0E"/>
    <w:rsid w:val="00447638"/>
    <w:rsid w:val="004479B8"/>
    <w:rsid w:val="00447BF7"/>
    <w:rsid w:val="004500BD"/>
    <w:rsid w:val="00450320"/>
    <w:rsid w:val="00450718"/>
    <w:rsid w:val="00450A91"/>
    <w:rsid w:val="00452210"/>
    <w:rsid w:val="00452DBB"/>
    <w:rsid w:val="00453058"/>
    <w:rsid w:val="0045372F"/>
    <w:rsid w:val="00453D3E"/>
    <w:rsid w:val="004543F9"/>
    <w:rsid w:val="00454419"/>
    <w:rsid w:val="00454EFC"/>
    <w:rsid w:val="00455139"/>
    <w:rsid w:val="004557B2"/>
    <w:rsid w:val="0045629B"/>
    <w:rsid w:val="00457187"/>
    <w:rsid w:val="004579AE"/>
    <w:rsid w:val="004600C2"/>
    <w:rsid w:val="00460485"/>
    <w:rsid w:val="004609E6"/>
    <w:rsid w:val="00460E85"/>
    <w:rsid w:val="004613B9"/>
    <w:rsid w:val="004629DA"/>
    <w:rsid w:val="004639B8"/>
    <w:rsid w:val="00463AF1"/>
    <w:rsid w:val="00463CEE"/>
    <w:rsid w:val="00464D3E"/>
    <w:rsid w:val="00465208"/>
    <w:rsid w:val="004660B5"/>
    <w:rsid w:val="00466121"/>
    <w:rsid w:val="00467473"/>
    <w:rsid w:val="00467652"/>
    <w:rsid w:val="00470868"/>
    <w:rsid w:val="00470E5D"/>
    <w:rsid w:val="00471012"/>
    <w:rsid w:val="004710E9"/>
    <w:rsid w:val="004717CC"/>
    <w:rsid w:val="004717F6"/>
    <w:rsid w:val="00471A76"/>
    <w:rsid w:val="00471CC9"/>
    <w:rsid w:val="004720E8"/>
    <w:rsid w:val="00472988"/>
    <w:rsid w:val="00473313"/>
    <w:rsid w:val="00473ABD"/>
    <w:rsid w:val="00474537"/>
    <w:rsid w:val="00474A6C"/>
    <w:rsid w:val="00476593"/>
    <w:rsid w:val="00476CA8"/>
    <w:rsid w:val="004777D7"/>
    <w:rsid w:val="0048100E"/>
    <w:rsid w:val="00481104"/>
    <w:rsid w:val="00481612"/>
    <w:rsid w:val="0048198B"/>
    <w:rsid w:val="00482236"/>
    <w:rsid w:val="00482BE9"/>
    <w:rsid w:val="004840C1"/>
    <w:rsid w:val="00484A78"/>
    <w:rsid w:val="00484CAD"/>
    <w:rsid w:val="0048524E"/>
    <w:rsid w:val="004856F6"/>
    <w:rsid w:val="004868EC"/>
    <w:rsid w:val="00490005"/>
    <w:rsid w:val="00490921"/>
    <w:rsid w:val="00490D9F"/>
    <w:rsid w:val="00491564"/>
    <w:rsid w:val="004922CB"/>
    <w:rsid w:val="004923E9"/>
    <w:rsid w:val="00492455"/>
    <w:rsid w:val="00492A17"/>
    <w:rsid w:val="00492C9D"/>
    <w:rsid w:val="00493374"/>
    <w:rsid w:val="004936CA"/>
    <w:rsid w:val="00495A63"/>
    <w:rsid w:val="00495B7E"/>
    <w:rsid w:val="0049686A"/>
    <w:rsid w:val="004968CF"/>
    <w:rsid w:val="00497733"/>
    <w:rsid w:val="00497A3D"/>
    <w:rsid w:val="00497F48"/>
    <w:rsid w:val="004A021D"/>
    <w:rsid w:val="004A2AC6"/>
    <w:rsid w:val="004A2D2D"/>
    <w:rsid w:val="004A34A8"/>
    <w:rsid w:val="004A38F9"/>
    <w:rsid w:val="004A397C"/>
    <w:rsid w:val="004A3A7D"/>
    <w:rsid w:val="004A40BB"/>
    <w:rsid w:val="004A418E"/>
    <w:rsid w:val="004A439D"/>
    <w:rsid w:val="004A4468"/>
    <w:rsid w:val="004A4749"/>
    <w:rsid w:val="004A4F51"/>
    <w:rsid w:val="004A61A3"/>
    <w:rsid w:val="004A61B8"/>
    <w:rsid w:val="004A70A0"/>
    <w:rsid w:val="004B0B32"/>
    <w:rsid w:val="004B0C10"/>
    <w:rsid w:val="004B0DF9"/>
    <w:rsid w:val="004B12AE"/>
    <w:rsid w:val="004B268E"/>
    <w:rsid w:val="004B2C51"/>
    <w:rsid w:val="004B2C78"/>
    <w:rsid w:val="004B2FB0"/>
    <w:rsid w:val="004B3B45"/>
    <w:rsid w:val="004B46F3"/>
    <w:rsid w:val="004B5284"/>
    <w:rsid w:val="004B57B0"/>
    <w:rsid w:val="004B5B35"/>
    <w:rsid w:val="004B5C44"/>
    <w:rsid w:val="004B62CA"/>
    <w:rsid w:val="004B637D"/>
    <w:rsid w:val="004B69B3"/>
    <w:rsid w:val="004B7235"/>
    <w:rsid w:val="004B7598"/>
    <w:rsid w:val="004B7BF5"/>
    <w:rsid w:val="004C0C21"/>
    <w:rsid w:val="004C0C7B"/>
    <w:rsid w:val="004C0CFC"/>
    <w:rsid w:val="004C1630"/>
    <w:rsid w:val="004C1FB5"/>
    <w:rsid w:val="004C2CCF"/>
    <w:rsid w:val="004C30FA"/>
    <w:rsid w:val="004C3ECD"/>
    <w:rsid w:val="004C6142"/>
    <w:rsid w:val="004C67DE"/>
    <w:rsid w:val="004C6960"/>
    <w:rsid w:val="004C6A3A"/>
    <w:rsid w:val="004C70FF"/>
    <w:rsid w:val="004C724C"/>
    <w:rsid w:val="004C780D"/>
    <w:rsid w:val="004C7B43"/>
    <w:rsid w:val="004C7D2B"/>
    <w:rsid w:val="004D1085"/>
    <w:rsid w:val="004D1169"/>
    <w:rsid w:val="004D18A8"/>
    <w:rsid w:val="004D1D15"/>
    <w:rsid w:val="004D2627"/>
    <w:rsid w:val="004D2FCC"/>
    <w:rsid w:val="004D321C"/>
    <w:rsid w:val="004D38EB"/>
    <w:rsid w:val="004D4082"/>
    <w:rsid w:val="004D43DB"/>
    <w:rsid w:val="004D4909"/>
    <w:rsid w:val="004D55EE"/>
    <w:rsid w:val="004D6A05"/>
    <w:rsid w:val="004D743A"/>
    <w:rsid w:val="004E13C8"/>
    <w:rsid w:val="004E19FB"/>
    <w:rsid w:val="004E2F3D"/>
    <w:rsid w:val="004E39F9"/>
    <w:rsid w:val="004E3B8D"/>
    <w:rsid w:val="004E3F8D"/>
    <w:rsid w:val="004E51C4"/>
    <w:rsid w:val="004E54D6"/>
    <w:rsid w:val="004E651E"/>
    <w:rsid w:val="004F1A77"/>
    <w:rsid w:val="004F1AD7"/>
    <w:rsid w:val="004F2095"/>
    <w:rsid w:val="004F227E"/>
    <w:rsid w:val="004F287D"/>
    <w:rsid w:val="004F2C93"/>
    <w:rsid w:val="004F3BC9"/>
    <w:rsid w:val="004F3CF3"/>
    <w:rsid w:val="004F4FF0"/>
    <w:rsid w:val="004F51A9"/>
    <w:rsid w:val="004F5B40"/>
    <w:rsid w:val="004F5F23"/>
    <w:rsid w:val="004F60AA"/>
    <w:rsid w:val="004F678E"/>
    <w:rsid w:val="004F68E9"/>
    <w:rsid w:val="004F69A8"/>
    <w:rsid w:val="004F6E41"/>
    <w:rsid w:val="004F72EC"/>
    <w:rsid w:val="004F7490"/>
    <w:rsid w:val="004F796F"/>
    <w:rsid w:val="004F7BDE"/>
    <w:rsid w:val="0050056F"/>
    <w:rsid w:val="00500BE3"/>
    <w:rsid w:val="00501043"/>
    <w:rsid w:val="00501067"/>
    <w:rsid w:val="005012C5"/>
    <w:rsid w:val="0050198F"/>
    <w:rsid w:val="00501E16"/>
    <w:rsid w:val="005025CE"/>
    <w:rsid w:val="005028AB"/>
    <w:rsid w:val="005046AD"/>
    <w:rsid w:val="005064DE"/>
    <w:rsid w:val="0050736D"/>
    <w:rsid w:val="00511B5F"/>
    <w:rsid w:val="00511D3B"/>
    <w:rsid w:val="00511F98"/>
    <w:rsid w:val="0051240C"/>
    <w:rsid w:val="005128F0"/>
    <w:rsid w:val="0051466C"/>
    <w:rsid w:val="0051554C"/>
    <w:rsid w:val="005156FB"/>
    <w:rsid w:val="00516431"/>
    <w:rsid w:val="0051681A"/>
    <w:rsid w:val="00516881"/>
    <w:rsid w:val="00517E1C"/>
    <w:rsid w:val="00520A31"/>
    <w:rsid w:val="00521068"/>
    <w:rsid w:val="0052219D"/>
    <w:rsid w:val="00523576"/>
    <w:rsid w:val="0052445E"/>
    <w:rsid w:val="005260AE"/>
    <w:rsid w:val="00526F61"/>
    <w:rsid w:val="005304DE"/>
    <w:rsid w:val="00530605"/>
    <w:rsid w:val="00530B92"/>
    <w:rsid w:val="00530F47"/>
    <w:rsid w:val="00531022"/>
    <w:rsid w:val="00531331"/>
    <w:rsid w:val="005323B0"/>
    <w:rsid w:val="00532527"/>
    <w:rsid w:val="00532730"/>
    <w:rsid w:val="0053287C"/>
    <w:rsid w:val="00532C6E"/>
    <w:rsid w:val="005331C8"/>
    <w:rsid w:val="005333A7"/>
    <w:rsid w:val="005343FC"/>
    <w:rsid w:val="00536B2E"/>
    <w:rsid w:val="00536C1D"/>
    <w:rsid w:val="00537AAC"/>
    <w:rsid w:val="0054034A"/>
    <w:rsid w:val="00541721"/>
    <w:rsid w:val="0054176A"/>
    <w:rsid w:val="0054398B"/>
    <w:rsid w:val="005442D5"/>
    <w:rsid w:val="00544AC0"/>
    <w:rsid w:val="00545761"/>
    <w:rsid w:val="00545B9B"/>
    <w:rsid w:val="00546D92"/>
    <w:rsid w:val="00547E60"/>
    <w:rsid w:val="0055067D"/>
    <w:rsid w:val="0055081E"/>
    <w:rsid w:val="00551111"/>
    <w:rsid w:val="0055173C"/>
    <w:rsid w:val="00551AF2"/>
    <w:rsid w:val="00551C38"/>
    <w:rsid w:val="005528CE"/>
    <w:rsid w:val="00552AEC"/>
    <w:rsid w:val="00552B61"/>
    <w:rsid w:val="00552BBE"/>
    <w:rsid w:val="00552D74"/>
    <w:rsid w:val="00554C0D"/>
    <w:rsid w:val="00554C4A"/>
    <w:rsid w:val="00554DDD"/>
    <w:rsid w:val="00560449"/>
    <w:rsid w:val="005612A3"/>
    <w:rsid w:val="00562359"/>
    <w:rsid w:val="005644CF"/>
    <w:rsid w:val="00564584"/>
    <w:rsid w:val="00564F74"/>
    <w:rsid w:val="00564FF0"/>
    <w:rsid w:val="00565332"/>
    <w:rsid w:val="005657D6"/>
    <w:rsid w:val="0056586E"/>
    <w:rsid w:val="0056701C"/>
    <w:rsid w:val="00567C95"/>
    <w:rsid w:val="00570FB5"/>
    <w:rsid w:val="0057155B"/>
    <w:rsid w:val="00571958"/>
    <w:rsid w:val="0057210E"/>
    <w:rsid w:val="00572398"/>
    <w:rsid w:val="005723A5"/>
    <w:rsid w:val="00573463"/>
    <w:rsid w:val="00573815"/>
    <w:rsid w:val="00574041"/>
    <w:rsid w:val="005749FF"/>
    <w:rsid w:val="00574FAA"/>
    <w:rsid w:val="005751EF"/>
    <w:rsid w:val="005756FD"/>
    <w:rsid w:val="00575AF1"/>
    <w:rsid w:val="00576214"/>
    <w:rsid w:val="0057632D"/>
    <w:rsid w:val="005763B7"/>
    <w:rsid w:val="0057709C"/>
    <w:rsid w:val="00577360"/>
    <w:rsid w:val="00577CF8"/>
    <w:rsid w:val="005802AA"/>
    <w:rsid w:val="00581154"/>
    <w:rsid w:val="00581157"/>
    <w:rsid w:val="00581302"/>
    <w:rsid w:val="00581468"/>
    <w:rsid w:val="005836BE"/>
    <w:rsid w:val="00583AB9"/>
    <w:rsid w:val="00584171"/>
    <w:rsid w:val="0058450A"/>
    <w:rsid w:val="00584FF2"/>
    <w:rsid w:val="00585232"/>
    <w:rsid w:val="005859EF"/>
    <w:rsid w:val="00585EBE"/>
    <w:rsid w:val="0058682B"/>
    <w:rsid w:val="005868A1"/>
    <w:rsid w:val="00586B8F"/>
    <w:rsid w:val="00586EDA"/>
    <w:rsid w:val="00587BDC"/>
    <w:rsid w:val="005923E2"/>
    <w:rsid w:val="00592EE8"/>
    <w:rsid w:val="00592F45"/>
    <w:rsid w:val="005933F8"/>
    <w:rsid w:val="00594704"/>
    <w:rsid w:val="00594A7D"/>
    <w:rsid w:val="00594AD1"/>
    <w:rsid w:val="00594DBE"/>
    <w:rsid w:val="00596B55"/>
    <w:rsid w:val="00597676"/>
    <w:rsid w:val="005A00B7"/>
    <w:rsid w:val="005A07B2"/>
    <w:rsid w:val="005A0AF7"/>
    <w:rsid w:val="005A1041"/>
    <w:rsid w:val="005A183A"/>
    <w:rsid w:val="005A1E60"/>
    <w:rsid w:val="005A2074"/>
    <w:rsid w:val="005A25D7"/>
    <w:rsid w:val="005A2750"/>
    <w:rsid w:val="005A2A3B"/>
    <w:rsid w:val="005A2F95"/>
    <w:rsid w:val="005A38F5"/>
    <w:rsid w:val="005A3B26"/>
    <w:rsid w:val="005A4008"/>
    <w:rsid w:val="005A413A"/>
    <w:rsid w:val="005A45C6"/>
    <w:rsid w:val="005A5B1D"/>
    <w:rsid w:val="005A5BD5"/>
    <w:rsid w:val="005A6160"/>
    <w:rsid w:val="005A66F4"/>
    <w:rsid w:val="005A6C8C"/>
    <w:rsid w:val="005B0141"/>
    <w:rsid w:val="005B073B"/>
    <w:rsid w:val="005B0B9E"/>
    <w:rsid w:val="005B1363"/>
    <w:rsid w:val="005B1A2A"/>
    <w:rsid w:val="005B26BC"/>
    <w:rsid w:val="005B2BB7"/>
    <w:rsid w:val="005B2E76"/>
    <w:rsid w:val="005B303F"/>
    <w:rsid w:val="005B3634"/>
    <w:rsid w:val="005B3857"/>
    <w:rsid w:val="005B433A"/>
    <w:rsid w:val="005B4478"/>
    <w:rsid w:val="005B4C1F"/>
    <w:rsid w:val="005B5464"/>
    <w:rsid w:val="005B5A14"/>
    <w:rsid w:val="005B7531"/>
    <w:rsid w:val="005B7C44"/>
    <w:rsid w:val="005C01AF"/>
    <w:rsid w:val="005C1A32"/>
    <w:rsid w:val="005C1F9A"/>
    <w:rsid w:val="005C2A0E"/>
    <w:rsid w:val="005C3363"/>
    <w:rsid w:val="005C3F06"/>
    <w:rsid w:val="005C4087"/>
    <w:rsid w:val="005C4A7E"/>
    <w:rsid w:val="005C5422"/>
    <w:rsid w:val="005C57AC"/>
    <w:rsid w:val="005C637E"/>
    <w:rsid w:val="005C6C2D"/>
    <w:rsid w:val="005C7F3D"/>
    <w:rsid w:val="005C7F56"/>
    <w:rsid w:val="005D0859"/>
    <w:rsid w:val="005D0B67"/>
    <w:rsid w:val="005D0E65"/>
    <w:rsid w:val="005D0FBA"/>
    <w:rsid w:val="005D1184"/>
    <w:rsid w:val="005D188C"/>
    <w:rsid w:val="005D1A02"/>
    <w:rsid w:val="005D25FF"/>
    <w:rsid w:val="005D281F"/>
    <w:rsid w:val="005D29C9"/>
    <w:rsid w:val="005D2AB2"/>
    <w:rsid w:val="005D2BBF"/>
    <w:rsid w:val="005D39B7"/>
    <w:rsid w:val="005D3FDF"/>
    <w:rsid w:val="005D430D"/>
    <w:rsid w:val="005D4C31"/>
    <w:rsid w:val="005D4CF3"/>
    <w:rsid w:val="005D5D2D"/>
    <w:rsid w:val="005D643D"/>
    <w:rsid w:val="005D6F5B"/>
    <w:rsid w:val="005D7310"/>
    <w:rsid w:val="005E01D1"/>
    <w:rsid w:val="005E01EA"/>
    <w:rsid w:val="005E2604"/>
    <w:rsid w:val="005E2ED8"/>
    <w:rsid w:val="005E3B30"/>
    <w:rsid w:val="005E3C83"/>
    <w:rsid w:val="005E441A"/>
    <w:rsid w:val="005E51FC"/>
    <w:rsid w:val="005E66DA"/>
    <w:rsid w:val="005E6904"/>
    <w:rsid w:val="005F143A"/>
    <w:rsid w:val="005F21E1"/>
    <w:rsid w:val="005F2448"/>
    <w:rsid w:val="005F245A"/>
    <w:rsid w:val="005F3623"/>
    <w:rsid w:val="005F362D"/>
    <w:rsid w:val="005F3946"/>
    <w:rsid w:val="005F3CC1"/>
    <w:rsid w:val="005F4A23"/>
    <w:rsid w:val="005F4CB0"/>
    <w:rsid w:val="005F4FB4"/>
    <w:rsid w:val="005F574F"/>
    <w:rsid w:val="005F578A"/>
    <w:rsid w:val="005F5A16"/>
    <w:rsid w:val="005F5A8B"/>
    <w:rsid w:val="005F6008"/>
    <w:rsid w:val="005F6991"/>
    <w:rsid w:val="005F7FA3"/>
    <w:rsid w:val="006007E2"/>
    <w:rsid w:val="00601396"/>
    <w:rsid w:val="0060173C"/>
    <w:rsid w:val="00601B01"/>
    <w:rsid w:val="0060222F"/>
    <w:rsid w:val="00602374"/>
    <w:rsid w:val="00602CAF"/>
    <w:rsid w:val="00602D4F"/>
    <w:rsid w:val="00602F3E"/>
    <w:rsid w:val="00602F43"/>
    <w:rsid w:val="00603031"/>
    <w:rsid w:val="006036AA"/>
    <w:rsid w:val="006041A1"/>
    <w:rsid w:val="006045DF"/>
    <w:rsid w:val="00605035"/>
    <w:rsid w:val="006052E9"/>
    <w:rsid w:val="0060637C"/>
    <w:rsid w:val="00607271"/>
    <w:rsid w:val="00607691"/>
    <w:rsid w:val="00607A4E"/>
    <w:rsid w:val="00607F53"/>
    <w:rsid w:val="0061084C"/>
    <w:rsid w:val="00610EF4"/>
    <w:rsid w:val="006120BB"/>
    <w:rsid w:val="006121E9"/>
    <w:rsid w:val="00612636"/>
    <w:rsid w:val="006127F5"/>
    <w:rsid w:val="00613625"/>
    <w:rsid w:val="0061471D"/>
    <w:rsid w:val="0061524E"/>
    <w:rsid w:val="006160C0"/>
    <w:rsid w:val="006168A0"/>
    <w:rsid w:val="00616A02"/>
    <w:rsid w:val="00616DDB"/>
    <w:rsid w:val="0061785D"/>
    <w:rsid w:val="00617B10"/>
    <w:rsid w:val="00620053"/>
    <w:rsid w:val="006207AA"/>
    <w:rsid w:val="00620B92"/>
    <w:rsid w:val="00621625"/>
    <w:rsid w:val="00621F0D"/>
    <w:rsid w:val="00623699"/>
    <w:rsid w:val="00624841"/>
    <w:rsid w:val="00624B65"/>
    <w:rsid w:val="00624C04"/>
    <w:rsid w:val="00625369"/>
    <w:rsid w:val="006263C8"/>
    <w:rsid w:val="0062643B"/>
    <w:rsid w:val="0062648F"/>
    <w:rsid w:val="00626602"/>
    <w:rsid w:val="00626AD1"/>
    <w:rsid w:val="00626C0B"/>
    <w:rsid w:val="0063055F"/>
    <w:rsid w:val="00630801"/>
    <w:rsid w:val="00630B21"/>
    <w:rsid w:val="00631144"/>
    <w:rsid w:val="006316B2"/>
    <w:rsid w:val="00631F95"/>
    <w:rsid w:val="00632672"/>
    <w:rsid w:val="006327FE"/>
    <w:rsid w:val="00633679"/>
    <w:rsid w:val="00633DC3"/>
    <w:rsid w:val="00634FC4"/>
    <w:rsid w:val="00635782"/>
    <w:rsid w:val="00636157"/>
    <w:rsid w:val="00636A2C"/>
    <w:rsid w:val="00636B59"/>
    <w:rsid w:val="00640A76"/>
    <w:rsid w:val="0064148D"/>
    <w:rsid w:val="0064151F"/>
    <w:rsid w:val="006419B9"/>
    <w:rsid w:val="00643EC5"/>
    <w:rsid w:val="006451A2"/>
    <w:rsid w:val="00645981"/>
    <w:rsid w:val="00646112"/>
    <w:rsid w:val="00646E79"/>
    <w:rsid w:val="006471DA"/>
    <w:rsid w:val="00647868"/>
    <w:rsid w:val="0064795A"/>
    <w:rsid w:val="006479EA"/>
    <w:rsid w:val="006512D4"/>
    <w:rsid w:val="00651C86"/>
    <w:rsid w:val="00652588"/>
    <w:rsid w:val="00652647"/>
    <w:rsid w:val="006538C1"/>
    <w:rsid w:val="006538D5"/>
    <w:rsid w:val="00654585"/>
    <w:rsid w:val="00655216"/>
    <w:rsid w:val="00655EC3"/>
    <w:rsid w:val="00656A65"/>
    <w:rsid w:val="00657364"/>
    <w:rsid w:val="00657597"/>
    <w:rsid w:val="006601F3"/>
    <w:rsid w:val="006615AE"/>
    <w:rsid w:val="006622D6"/>
    <w:rsid w:val="00662D35"/>
    <w:rsid w:val="0066333B"/>
    <w:rsid w:val="006635BC"/>
    <w:rsid w:val="006643E0"/>
    <w:rsid w:val="0066483B"/>
    <w:rsid w:val="0066582B"/>
    <w:rsid w:val="00665954"/>
    <w:rsid w:val="00667888"/>
    <w:rsid w:val="00667CF9"/>
    <w:rsid w:val="006702BE"/>
    <w:rsid w:val="006716A9"/>
    <w:rsid w:val="006720A7"/>
    <w:rsid w:val="00672220"/>
    <w:rsid w:val="00672644"/>
    <w:rsid w:val="00672E76"/>
    <w:rsid w:val="006738D4"/>
    <w:rsid w:val="0067396A"/>
    <w:rsid w:val="00674094"/>
    <w:rsid w:val="006749DB"/>
    <w:rsid w:val="0067520D"/>
    <w:rsid w:val="00676202"/>
    <w:rsid w:val="00676246"/>
    <w:rsid w:val="0067626F"/>
    <w:rsid w:val="0068016B"/>
    <w:rsid w:val="00680180"/>
    <w:rsid w:val="006811A0"/>
    <w:rsid w:val="00681656"/>
    <w:rsid w:val="006828C1"/>
    <w:rsid w:val="0068297A"/>
    <w:rsid w:val="00683101"/>
    <w:rsid w:val="00683921"/>
    <w:rsid w:val="00684217"/>
    <w:rsid w:val="0068437E"/>
    <w:rsid w:val="00684D6F"/>
    <w:rsid w:val="006851D9"/>
    <w:rsid w:val="0068568A"/>
    <w:rsid w:val="00685A5B"/>
    <w:rsid w:val="0069021F"/>
    <w:rsid w:val="006906F4"/>
    <w:rsid w:val="00690AC4"/>
    <w:rsid w:val="00690F36"/>
    <w:rsid w:val="00691521"/>
    <w:rsid w:val="0069176C"/>
    <w:rsid w:val="00691987"/>
    <w:rsid w:val="00691E7D"/>
    <w:rsid w:val="006928D0"/>
    <w:rsid w:val="006930A0"/>
    <w:rsid w:val="00693340"/>
    <w:rsid w:val="00693BAD"/>
    <w:rsid w:val="0069414B"/>
    <w:rsid w:val="00695BC3"/>
    <w:rsid w:val="00696D4E"/>
    <w:rsid w:val="00696DE2"/>
    <w:rsid w:val="0069787D"/>
    <w:rsid w:val="006A0593"/>
    <w:rsid w:val="006A0C63"/>
    <w:rsid w:val="006A1000"/>
    <w:rsid w:val="006A37B3"/>
    <w:rsid w:val="006A3BBA"/>
    <w:rsid w:val="006A3D12"/>
    <w:rsid w:val="006A4250"/>
    <w:rsid w:val="006A4E38"/>
    <w:rsid w:val="006A4E5E"/>
    <w:rsid w:val="006A5D18"/>
    <w:rsid w:val="006A7456"/>
    <w:rsid w:val="006A7EB9"/>
    <w:rsid w:val="006A7FA0"/>
    <w:rsid w:val="006B102C"/>
    <w:rsid w:val="006B10F4"/>
    <w:rsid w:val="006B1645"/>
    <w:rsid w:val="006B258F"/>
    <w:rsid w:val="006B288E"/>
    <w:rsid w:val="006B3386"/>
    <w:rsid w:val="006B41C0"/>
    <w:rsid w:val="006B46AE"/>
    <w:rsid w:val="006B4F57"/>
    <w:rsid w:val="006B608E"/>
    <w:rsid w:val="006B6C32"/>
    <w:rsid w:val="006C0406"/>
    <w:rsid w:val="006C0AE5"/>
    <w:rsid w:val="006C0FC7"/>
    <w:rsid w:val="006C142B"/>
    <w:rsid w:val="006C1DB0"/>
    <w:rsid w:val="006C1E60"/>
    <w:rsid w:val="006C300F"/>
    <w:rsid w:val="006C33D4"/>
    <w:rsid w:val="006C3EED"/>
    <w:rsid w:val="006C40DB"/>
    <w:rsid w:val="006C4D40"/>
    <w:rsid w:val="006C4FA6"/>
    <w:rsid w:val="006C5392"/>
    <w:rsid w:val="006C597F"/>
    <w:rsid w:val="006C5B2E"/>
    <w:rsid w:val="006C6B4A"/>
    <w:rsid w:val="006D005E"/>
    <w:rsid w:val="006D0792"/>
    <w:rsid w:val="006D1116"/>
    <w:rsid w:val="006D1844"/>
    <w:rsid w:val="006D4417"/>
    <w:rsid w:val="006D4AD3"/>
    <w:rsid w:val="006D5766"/>
    <w:rsid w:val="006D591C"/>
    <w:rsid w:val="006D5C25"/>
    <w:rsid w:val="006D5F93"/>
    <w:rsid w:val="006D64A8"/>
    <w:rsid w:val="006D663E"/>
    <w:rsid w:val="006D76DE"/>
    <w:rsid w:val="006D7838"/>
    <w:rsid w:val="006E1785"/>
    <w:rsid w:val="006E233F"/>
    <w:rsid w:val="006E2448"/>
    <w:rsid w:val="006E3F49"/>
    <w:rsid w:val="006E49FA"/>
    <w:rsid w:val="006E540E"/>
    <w:rsid w:val="006E5F4F"/>
    <w:rsid w:val="006E6033"/>
    <w:rsid w:val="006E63F6"/>
    <w:rsid w:val="006E6460"/>
    <w:rsid w:val="006E6F49"/>
    <w:rsid w:val="006E7F5D"/>
    <w:rsid w:val="006F09FC"/>
    <w:rsid w:val="006F1EFD"/>
    <w:rsid w:val="006F29E3"/>
    <w:rsid w:val="006F3060"/>
    <w:rsid w:val="006F324D"/>
    <w:rsid w:val="006F3BBB"/>
    <w:rsid w:val="006F47D6"/>
    <w:rsid w:val="006F542E"/>
    <w:rsid w:val="006F5725"/>
    <w:rsid w:val="006F738C"/>
    <w:rsid w:val="006F78F0"/>
    <w:rsid w:val="006F7A58"/>
    <w:rsid w:val="006F7DC1"/>
    <w:rsid w:val="007025E9"/>
    <w:rsid w:val="0070285F"/>
    <w:rsid w:val="00702D1B"/>
    <w:rsid w:val="00702F4D"/>
    <w:rsid w:val="007038C1"/>
    <w:rsid w:val="007044D3"/>
    <w:rsid w:val="00704762"/>
    <w:rsid w:val="00704FE6"/>
    <w:rsid w:val="0070540C"/>
    <w:rsid w:val="00705BAD"/>
    <w:rsid w:val="00706606"/>
    <w:rsid w:val="0070691A"/>
    <w:rsid w:val="00706DF8"/>
    <w:rsid w:val="00706DFB"/>
    <w:rsid w:val="00707A20"/>
    <w:rsid w:val="00707DE6"/>
    <w:rsid w:val="0071028D"/>
    <w:rsid w:val="007110A7"/>
    <w:rsid w:val="0071125C"/>
    <w:rsid w:val="00711606"/>
    <w:rsid w:val="0071181B"/>
    <w:rsid w:val="007125D7"/>
    <w:rsid w:val="00712D63"/>
    <w:rsid w:val="0071366E"/>
    <w:rsid w:val="00713942"/>
    <w:rsid w:val="00713BB4"/>
    <w:rsid w:val="007145B1"/>
    <w:rsid w:val="00714EE0"/>
    <w:rsid w:val="00716549"/>
    <w:rsid w:val="00716810"/>
    <w:rsid w:val="0071702B"/>
    <w:rsid w:val="00717A58"/>
    <w:rsid w:val="00717AB6"/>
    <w:rsid w:val="00717C62"/>
    <w:rsid w:val="00717C63"/>
    <w:rsid w:val="00720101"/>
    <w:rsid w:val="0072055F"/>
    <w:rsid w:val="007210A5"/>
    <w:rsid w:val="007229DE"/>
    <w:rsid w:val="00722FC6"/>
    <w:rsid w:val="007243C6"/>
    <w:rsid w:val="00724AB6"/>
    <w:rsid w:val="00724D95"/>
    <w:rsid w:val="00725014"/>
    <w:rsid w:val="00725865"/>
    <w:rsid w:val="00725C3C"/>
    <w:rsid w:val="00726008"/>
    <w:rsid w:val="00730642"/>
    <w:rsid w:val="0073098D"/>
    <w:rsid w:val="007320E5"/>
    <w:rsid w:val="00732F2F"/>
    <w:rsid w:val="00732FAB"/>
    <w:rsid w:val="00734DCD"/>
    <w:rsid w:val="00735A64"/>
    <w:rsid w:val="0073666A"/>
    <w:rsid w:val="00737132"/>
    <w:rsid w:val="007373C5"/>
    <w:rsid w:val="007379E3"/>
    <w:rsid w:val="00741683"/>
    <w:rsid w:val="00742C2A"/>
    <w:rsid w:val="00742FEE"/>
    <w:rsid w:val="00743041"/>
    <w:rsid w:val="00743248"/>
    <w:rsid w:val="00744180"/>
    <w:rsid w:val="00744790"/>
    <w:rsid w:val="00745F0B"/>
    <w:rsid w:val="00746456"/>
    <w:rsid w:val="007468CD"/>
    <w:rsid w:val="00746BC0"/>
    <w:rsid w:val="00747DBC"/>
    <w:rsid w:val="00747EED"/>
    <w:rsid w:val="007503D4"/>
    <w:rsid w:val="0075186A"/>
    <w:rsid w:val="00751AB4"/>
    <w:rsid w:val="00751B29"/>
    <w:rsid w:val="00752828"/>
    <w:rsid w:val="00753AEC"/>
    <w:rsid w:val="00754172"/>
    <w:rsid w:val="007546F8"/>
    <w:rsid w:val="00754FFA"/>
    <w:rsid w:val="0075582F"/>
    <w:rsid w:val="00755971"/>
    <w:rsid w:val="00755ADA"/>
    <w:rsid w:val="0075715E"/>
    <w:rsid w:val="00757DDF"/>
    <w:rsid w:val="00760517"/>
    <w:rsid w:val="00761456"/>
    <w:rsid w:val="0076178A"/>
    <w:rsid w:val="00761D5C"/>
    <w:rsid w:val="00761E4E"/>
    <w:rsid w:val="007624C0"/>
    <w:rsid w:val="007633A6"/>
    <w:rsid w:val="00763ECD"/>
    <w:rsid w:val="007640A4"/>
    <w:rsid w:val="00764AAE"/>
    <w:rsid w:val="00764D91"/>
    <w:rsid w:val="0076593B"/>
    <w:rsid w:val="00765B56"/>
    <w:rsid w:val="0076666D"/>
    <w:rsid w:val="007674A3"/>
    <w:rsid w:val="007674DC"/>
    <w:rsid w:val="00771797"/>
    <w:rsid w:val="00771ED3"/>
    <w:rsid w:val="007720A6"/>
    <w:rsid w:val="00773277"/>
    <w:rsid w:val="007732C5"/>
    <w:rsid w:val="00773486"/>
    <w:rsid w:val="0077370A"/>
    <w:rsid w:val="0077453A"/>
    <w:rsid w:val="0077489F"/>
    <w:rsid w:val="00774A62"/>
    <w:rsid w:val="00775A13"/>
    <w:rsid w:val="00775CA4"/>
    <w:rsid w:val="00776490"/>
    <w:rsid w:val="007765F8"/>
    <w:rsid w:val="007766B2"/>
    <w:rsid w:val="007767C0"/>
    <w:rsid w:val="00776B22"/>
    <w:rsid w:val="00777364"/>
    <w:rsid w:val="0077776B"/>
    <w:rsid w:val="00777AA1"/>
    <w:rsid w:val="00777BEA"/>
    <w:rsid w:val="00781784"/>
    <w:rsid w:val="00781792"/>
    <w:rsid w:val="007821DC"/>
    <w:rsid w:val="00783299"/>
    <w:rsid w:val="00783889"/>
    <w:rsid w:val="00784192"/>
    <w:rsid w:val="00784259"/>
    <w:rsid w:val="00784923"/>
    <w:rsid w:val="00784CBB"/>
    <w:rsid w:val="00785133"/>
    <w:rsid w:val="007857BB"/>
    <w:rsid w:val="007859CA"/>
    <w:rsid w:val="00785D9F"/>
    <w:rsid w:val="00785E97"/>
    <w:rsid w:val="00787D7F"/>
    <w:rsid w:val="007903BC"/>
    <w:rsid w:val="00790403"/>
    <w:rsid w:val="00790412"/>
    <w:rsid w:val="00790545"/>
    <w:rsid w:val="00791D2E"/>
    <w:rsid w:val="00792BFE"/>
    <w:rsid w:val="00793412"/>
    <w:rsid w:val="00793938"/>
    <w:rsid w:val="00793D0D"/>
    <w:rsid w:val="0079402F"/>
    <w:rsid w:val="007940C6"/>
    <w:rsid w:val="00794281"/>
    <w:rsid w:val="007953FF"/>
    <w:rsid w:val="00795EBE"/>
    <w:rsid w:val="00796046"/>
    <w:rsid w:val="00796269"/>
    <w:rsid w:val="0079780C"/>
    <w:rsid w:val="00797B34"/>
    <w:rsid w:val="00797FBE"/>
    <w:rsid w:val="007A018F"/>
    <w:rsid w:val="007A0F66"/>
    <w:rsid w:val="007A157A"/>
    <w:rsid w:val="007A15B4"/>
    <w:rsid w:val="007A308E"/>
    <w:rsid w:val="007A3C78"/>
    <w:rsid w:val="007A408A"/>
    <w:rsid w:val="007A443C"/>
    <w:rsid w:val="007A4777"/>
    <w:rsid w:val="007A4945"/>
    <w:rsid w:val="007A5B48"/>
    <w:rsid w:val="007A5E7E"/>
    <w:rsid w:val="007A7A50"/>
    <w:rsid w:val="007B16D2"/>
    <w:rsid w:val="007B19B6"/>
    <w:rsid w:val="007B1D58"/>
    <w:rsid w:val="007B1E69"/>
    <w:rsid w:val="007B203E"/>
    <w:rsid w:val="007B45DF"/>
    <w:rsid w:val="007B5896"/>
    <w:rsid w:val="007B61E1"/>
    <w:rsid w:val="007B655E"/>
    <w:rsid w:val="007B68B6"/>
    <w:rsid w:val="007B7CB4"/>
    <w:rsid w:val="007C00A8"/>
    <w:rsid w:val="007C0CD8"/>
    <w:rsid w:val="007C1A88"/>
    <w:rsid w:val="007C1EE6"/>
    <w:rsid w:val="007C28C9"/>
    <w:rsid w:val="007C2AB7"/>
    <w:rsid w:val="007C2CBB"/>
    <w:rsid w:val="007C3117"/>
    <w:rsid w:val="007C3FE0"/>
    <w:rsid w:val="007C5725"/>
    <w:rsid w:val="007C59E1"/>
    <w:rsid w:val="007C6AA1"/>
    <w:rsid w:val="007C6ADE"/>
    <w:rsid w:val="007C7106"/>
    <w:rsid w:val="007C77A9"/>
    <w:rsid w:val="007C7C62"/>
    <w:rsid w:val="007C7F6C"/>
    <w:rsid w:val="007D0CD3"/>
    <w:rsid w:val="007D0EEB"/>
    <w:rsid w:val="007D1C75"/>
    <w:rsid w:val="007D1CE6"/>
    <w:rsid w:val="007D290E"/>
    <w:rsid w:val="007D2B51"/>
    <w:rsid w:val="007D2E68"/>
    <w:rsid w:val="007D3331"/>
    <w:rsid w:val="007D3752"/>
    <w:rsid w:val="007D3899"/>
    <w:rsid w:val="007D3E5D"/>
    <w:rsid w:val="007D3FE8"/>
    <w:rsid w:val="007D4E7D"/>
    <w:rsid w:val="007D72BD"/>
    <w:rsid w:val="007E087F"/>
    <w:rsid w:val="007E0F04"/>
    <w:rsid w:val="007E1D0D"/>
    <w:rsid w:val="007E1F4D"/>
    <w:rsid w:val="007E2049"/>
    <w:rsid w:val="007E25B1"/>
    <w:rsid w:val="007E26F0"/>
    <w:rsid w:val="007E26F4"/>
    <w:rsid w:val="007E2993"/>
    <w:rsid w:val="007E2C8C"/>
    <w:rsid w:val="007E3EBC"/>
    <w:rsid w:val="007E6625"/>
    <w:rsid w:val="007E6EC1"/>
    <w:rsid w:val="007E7ECC"/>
    <w:rsid w:val="007F1256"/>
    <w:rsid w:val="007F1852"/>
    <w:rsid w:val="007F1CC1"/>
    <w:rsid w:val="007F33CE"/>
    <w:rsid w:val="007F3754"/>
    <w:rsid w:val="007F3E44"/>
    <w:rsid w:val="007F3EFD"/>
    <w:rsid w:val="007F41A5"/>
    <w:rsid w:val="007F486C"/>
    <w:rsid w:val="007F4BFE"/>
    <w:rsid w:val="007F50DF"/>
    <w:rsid w:val="007F586D"/>
    <w:rsid w:val="007F59FC"/>
    <w:rsid w:val="007F691B"/>
    <w:rsid w:val="007F6F50"/>
    <w:rsid w:val="007F7022"/>
    <w:rsid w:val="007F7311"/>
    <w:rsid w:val="007F75C2"/>
    <w:rsid w:val="007F7913"/>
    <w:rsid w:val="007F79CE"/>
    <w:rsid w:val="008001BC"/>
    <w:rsid w:val="0080023F"/>
    <w:rsid w:val="0080141B"/>
    <w:rsid w:val="008015C3"/>
    <w:rsid w:val="008026A6"/>
    <w:rsid w:val="0080352E"/>
    <w:rsid w:val="008038AD"/>
    <w:rsid w:val="008042AA"/>
    <w:rsid w:val="008045CE"/>
    <w:rsid w:val="00804853"/>
    <w:rsid w:val="008050EC"/>
    <w:rsid w:val="00805D1A"/>
    <w:rsid w:val="00805E12"/>
    <w:rsid w:val="00806AA1"/>
    <w:rsid w:val="0080740D"/>
    <w:rsid w:val="008102CA"/>
    <w:rsid w:val="008106FE"/>
    <w:rsid w:val="00810BC6"/>
    <w:rsid w:val="00810E5A"/>
    <w:rsid w:val="00811491"/>
    <w:rsid w:val="00812269"/>
    <w:rsid w:val="008129F2"/>
    <w:rsid w:val="00812CEE"/>
    <w:rsid w:val="00812D9A"/>
    <w:rsid w:val="008130CD"/>
    <w:rsid w:val="008140A4"/>
    <w:rsid w:val="00814517"/>
    <w:rsid w:val="0081466F"/>
    <w:rsid w:val="00814766"/>
    <w:rsid w:val="00814BF5"/>
    <w:rsid w:val="00814CAA"/>
    <w:rsid w:val="00814F8F"/>
    <w:rsid w:val="00816572"/>
    <w:rsid w:val="0081787D"/>
    <w:rsid w:val="00817A92"/>
    <w:rsid w:val="00820C43"/>
    <w:rsid w:val="00820E65"/>
    <w:rsid w:val="008211FC"/>
    <w:rsid w:val="00821D00"/>
    <w:rsid w:val="008223A4"/>
    <w:rsid w:val="008223B0"/>
    <w:rsid w:val="00822610"/>
    <w:rsid w:val="008233D8"/>
    <w:rsid w:val="008248B2"/>
    <w:rsid w:val="00824C92"/>
    <w:rsid w:val="00825963"/>
    <w:rsid w:val="008261CB"/>
    <w:rsid w:val="00826274"/>
    <w:rsid w:val="00827EF2"/>
    <w:rsid w:val="00830E7B"/>
    <w:rsid w:val="0083172E"/>
    <w:rsid w:val="008319A8"/>
    <w:rsid w:val="00832169"/>
    <w:rsid w:val="0083249C"/>
    <w:rsid w:val="008324DB"/>
    <w:rsid w:val="00832CFF"/>
    <w:rsid w:val="00832F5C"/>
    <w:rsid w:val="0083311F"/>
    <w:rsid w:val="008333E4"/>
    <w:rsid w:val="00833499"/>
    <w:rsid w:val="0083445B"/>
    <w:rsid w:val="00834778"/>
    <w:rsid w:val="00834BFA"/>
    <w:rsid w:val="00834F57"/>
    <w:rsid w:val="00836BE6"/>
    <w:rsid w:val="00836C42"/>
    <w:rsid w:val="008400D2"/>
    <w:rsid w:val="00840328"/>
    <w:rsid w:val="00840678"/>
    <w:rsid w:val="00840A6A"/>
    <w:rsid w:val="00840C1A"/>
    <w:rsid w:val="008419B3"/>
    <w:rsid w:val="008427CF"/>
    <w:rsid w:val="00844CA9"/>
    <w:rsid w:val="00845679"/>
    <w:rsid w:val="00847EEB"/>
    <w:rsid w:val="00850C92"/>
    <w:rsid w:val="0085120A"/>
    <w:rsid w:val="00851CB4"/>
    <w:rsid w:val="008528E5"/>
    <w:rsid w:val="00852C54"/>
    <w:rsid w:val="008530A4"/>
    <w:rsid w:val="00853128"/>
    <w:rsid w:val="00853ABF"/>
    <w:rsid w:val="00853B07"/>
    <w:rsid w:val="008540DE"/>
    <w:rsid w:val="0085547B"/>
    <w:rsid w:val="008558E0"/>
    <w:rsid w:val="00855D17"/>
    <w:rsid w:val="0085640C"/>
    <w:rsid w:val="008566AD"/>
    <w:rsid w:val="0085695A"/>
    <w:rsid w:val="0085775D"/>
    <w:rsid w:val="008603EC"/>
    <w:rsid w:val="0086051E"/>
    <w:rsid w:val="00860D8F"/>
    <w:rsid w:val="008618BA"/>
    <w:rsid w:val="00861B7F"/>
    <w:rsid w:val="00862C14"/>
    <w:rsid w:val="00863938"/>
    <w:rsid w:val="008655DB"/>
    <w:rsid w:val="00865DCF"/>
    <w:rsid w:val="00865DFC"/>
    <w:rsid w:val="00866627"/>
    <w:rsid w:val="00866C80"/>
    <w:rsid w:val="00867E69"/>
    <w:rsid w:val="00867E6D"/>
    <w:rsid w:val="00871C9D"/>
    <w:rsid w:val="008721F9"/>
    <w:rsid w:val="00872228"/>
    <w:rsid w:val="00873277"/>
    <w:rsid w:val="00873364"/>
    <w:rsid w:val="00873EAA"/>
    <w:rsid w:val="00873EFF"/>
    <w:rsid w:val="00873F1F"/>
    <w:rsid w:val="0087446C"/>
    <w:rsid w:val="008748E2"/>
    <w:rsid w:val="00875A84"/>
    <w:rsid w:val="00876349"/>
    <w:rsid w:val="008763B8"/>
    <w:rsid w:val="00877453"/>
    <w:rsid w:val="0088068E"/>
    <w:rsid w:val="00880A0B"/>
    <w:rsid w:val="00880F57"/>
    <w:rsid w:val="00882FC8"/>
    <w:rsid w:val="0088347D"/>
    <w:rsid w:val="008837CB"/>
    <w:rsid w:val="0088385F"/>
    <w:rsid w:val="00883A35"/>
    <w:rsid w:val="00883F04"/>
    <w:rsid w:val="00883F6F"/>
    <w:rsid w:val="008842E9"/>
    <w:rsid w:val="00884EE0"/>
    <w:rsid w:val="00886D52"/>
    <w:rsid w:val="008905C5"/>
    <w:rsid w:val="00890E80"/>
    <w:rsid w:val="0089124D"/>
    <w:rsid w:val="00891465"/>
    <w:rsid w:val="00891B30"/>
    <w:rsid w:val="00893432"/>
    <w:rsid w:val="008945D7"/>
    <w:rsid w:val="00895D74"/>
    <w:rsid w:val="00895DCC"/>
    <w:rsid w:val="00895F8A"/>
    <w:rsid w:val="00896C41"/>
    <w:rsid w:val="00897B98"/>
    <w:rsid w:val="008A0090"/>
    <w:rsid w:val="008A1266"/>
    <w:rsid w:val="008A19AA"/>
    <w:rsid w:val="008A251C"/>
    <w:rsid w:val="008A29B3"/>
    <w:rsid w:val="008A2BB1"/>
    <w:rsid w:val="008A314E"/>
    <w:rsid w:val="008A3209"/>
    <w:rsid w:val="008A32AF"/>
    <w:rsid w:val="008A36EC"/>
    <w:rsid w:val="008A3761"/>
    <w:rsid w:val="008A46D5"/>
    <w:rsid w:val="008A4E07"/>
    <w:rsid w:val="008A5570"/>
    <w:rsid w:val="008A596F"/>
    <w:rsid w:val="008A5F07"/>
    <w:rsid w:val="008A62A1"/>
    <w:rsid w:val="008A6425"/>
    <w:rsid w:val="008A73E0"/>
    <w:rsid w:val="008A749C"/>
    <w:rsid w:val="008A78E8"/>
    <w:rsid w:val="008B20EF"/>
    <w:rsid w:val="008B2810"/>
    <w:rsid w:val="008B3432"/>
    <w:rsid w:val="008B359F"/>
    <w:rsid w:val="008B3F20"/>
    <w:rsid w:val="008B4789"/>
    <w:rsid w:val="008B5527"/>
    <w:rsid w:val="008B5A72"/>
    <w:rsid w:val="008B5A7C"/>
    <w:rsid w:val="008B5AA8"/>
    <w:rsid w:val="008B77AE"/>
    <w:rsid w:val="008B7BC7"/>
    <w:rsid w:val="008C003E"/>
    <w:rsid w:val="008C03E8"/>
    <w:rsid w:val="008C0A25"/>
    <w:rsid w:val="008C0FA8"/>
    <w:rsid w:val="008C2844"/>
    <w:rsid w:val="008C3BDF"/>
    <w:rsid w:val="008C4282"/>
    <w:rsid w:val="008C442F"/>
    <w:rsid w:val="008C4A9E"/>
    <w:rsid w:val="008C4D0D"/>
    <w:rsid w:val="008C5802"/>
    <w:rsid w:val="008C5CB9"/>
    <w:rsid w:val="008C5EC0"/>
    <w:rsid w:val="008C633A"/>
    <w:rsid w:val="008C7D66"/>
    <w:rsid w:val="008D0FC0"/>
    <w:rsid w:val="008D112F"/>
    <w:rsid w:val="008D1E56"/>
    <w:rsid w:val="008D27BC"/>
    <w:rsid w:val="008D2B99"/>
    <w:rsid w:val="008D3934"/>
    <w:rsid w:val="008D4837"/>
    <w:rsid w:val="008D588F"/>
    <w:rsid w:val="008D6FD8"/>
    <w:rsid w:val="008D7191"/>
    <w:rsid w:val="008D7514"/>
    <w:rsid w:val="008D7710"/>
    <w:rsid w:val="008E022E"/>
    <w:rsid w:val="008E063C"/>
    <w:rsid w:val="008E16B9"/>
    <w:rsid w:val="008E1776"/>
    <w:rsid w:val="008E27C4"/>
    <w:rsid w:val="008E28CE"/>
    <w:rsid w:val="008E3335"/>
    <w:rsid w:val="008E3635"/>
    <w:rsid w:val="008E3C57"/>
    <w:rsid w:val="008E3E03"/>
    <w:rsid w:val="008E41D3"/>
    <w:rsid w:val="008E43C1"/>
    <w:rsid w:val="008E450B"/>
    <w:rsid w:val="008E4C85"/>
    <w:rsid w:val="008E5504"/>
    <w:rsid w:val="008E64F7"/>
    <w:rsid w:val="008E6E0A"/>
    <w:rsid w:val="008E6F53"/>
    <w:rsid w:val="008E712F"/>
    <w:rsid w:val="008E759E"/>
    <w:rsid w:val="008E7B5D"/>
    <w:rsid w:val="008F027A"/>
    <w:rsid w:val="008F1A5E"/>
    <w:rsid w:val="008F1BC1"/>
    <w:rsid w:val="008F1EA1"/>
    <w:rsid w:val="008F1F03"/>
    <w:rsid w:val="008F2CAB"/>
    <w:rsid w:val="008F2DE5"/>
    <w:rsid w:val="008F3194"/>
    <w:rsid w:val="008F3C07"/>
    <w:rsid w:val="008F4236"/>
    <w:rsid w:val="008F4EEF"/>
    <w:rsid w:val="008F50B0"/>
    <w:rsid w:val="008F592A"/>
    <w:rsid w:val="008F5BBC"/>
    <w:rsid w:val="008F6293"/>
    <w:rsid w:val="008F6632"/>
    <w:rsid w:val="008F6B6C"/>
    <w:rsid w:val="008F6FDB"/>
    <w:rsid w:val="008F748D"/>
    <w:rsid w:val="008F7B28"/>
    <w:rsid w:val="00900165"/>
    <w:rsid w:val="009007E3"/>
    <w:rsid w:val="00900D06"/>
    <w:rsid w:val="00900DE7"/>
    <w:rsid w:val="00901108"/>
    <w:rsid w:val="00901413"/>
    <w:rsid w:val="00901798"/>
    <w:rsid w:val="009023A5"/>
    <w:rsid w:val="009025E9"/>
    <w:rsid w:val="00903466"/>
    <w:rsid w:val="00903A21"/>
    <w:rsid w:val="00903C12"/>
    <w:rsid w:val="00903E77"/>
    <w:rsid w:val="009068B5"/>
    <w:rsid w:val="00906A3F"/>
    <w:rsid w:val="00906F23"/>
    <w:rsid w:val="00907054"/>
    <w:rsid w:val="00907601"/>
    <w:rsid w:val="00907DE2"/>
    <w:rsid w:val="0091030A"/>
    <w:rsid w:val="009108B6"/>
    <w:rsid w:val="00911193"/>
    <w:rsid w:val="0091176E"/>
    <w:rsid w:val="00911814"/>
    <w:rsid w:val="0091302E"/>
    <w:rsid w:val="00913435"/>
    <w:rsid w:val="009138FB"/>
    <w:rsid w:val="00914C52"/>
    <w:rsid w:val="00914C57"/>
    <w:rsid w:val="009153C2"/>
    <w:rsid w:val="00916802"/>
    <w:rsid w:val="00916C9D"/>
    <w:rsid w:val="00916F8F"/>
    <w:rsid w:val="009176B0"/>
    <w:rsid w:val="009177C9"/>
    <w:rsid w:val="00917ED1"/>
    <w:rsid w:val="00920CAA"/>
    <w:rsid w:val="0092130F"/>
    <w:rsid w:val="00921BF8"/>
    <w:rsid w:val="009221E1"/>
    <w:rsid w:val="00922CBD"/>
    <w:rsid w:val="00923171"/>
    <w:rsid w:val="009238C3"/>
    <w:rsid w:val="00923A68"/>
    <w:rsid w:val="00924479"/>
    <w:rsid w:val="009248EA"/>
    <w:rsid w:val="00924AA0"/>
    <w:rsid w:val="00924C06"/>
    <w:rsid w:val="00926BBE"/>
    <w:rsid w:val="00927A0E"/>
    <w:rsid w:val="00927A3F"/>
    <w:rsid w:val="00930D1D"/>
    <w:rsid w:val="00931370"/>
    <w:rsid w:val="009319D2"/>
    <w:rsid w:val="00932D11"/>
    <w:rsid w:val="0093353D"/>
    <w:rsid w:val="00933867"/>
    <w:rsid w:val="009338F0"/>
    <w:rsid w:val="00933957"/>
    <w:rsid w:val="00934B32"/>
    <w:rsid w:val="00935126"/>
    <w:rsid w:val="0093517D"/>
    <w:rsid w:val="0093556C"/>
    <w:rsid w:val="009367B5"/>
    <w:rsid w:val="00936C50"/>
    <w:rsid w:val="00936E53"/>
    <w:rsid w:val="009375A1"/>
    <w:rsid w:val="00937D79"/>
    <w:rsid w:val="00937DE3"/>
    <w:rsid w:val="00940AE7"/>
    <w:rsid w:val="00940F99"/>
    <w:rsid w:val="009433D3"/>
    <w:rsid w:val="00943F46"/>
    <w:rsid w:val="00945287"/>
    <w:rsid w:val="00945336"/>
    <w:rsid w:val="009453E0"/>
    <w:rsid w:val="00946100"/>
    <w:rsid w:val="009510CB"/>
    <w:rsid w:val="00951682"/>
    <w:rsid w:val="00951B34"/>
    <w:rsid w:val="00952E80"/>
    <w:rsid w:val="0095334C"/>
    <w:rsid w:val="00953D77"/>
    <w:rsid w:val="00954F04"/>
    <w:rsid w:val="009553BC"/>
    <w:rsid w:val="00955496"/>
    <w:rsid w:val="009572A5"/>
    <w:rsid w:val="00957378"/>
    <w:rsid w:val="0095740C"/>
    <w:rsid w:val="0095754D"/>
    <w:rsid w:val="00960D3F"/>
    <w:rsid w:val="0096137A"/>
    <w:rsid w:val="00962635"/>
    <w:rsid w:val="009626CB"/>
    <w:rsid w:val="00963B74"/>
    <w:rsid w:val="00964749"/>
    <w:rsid w:val="00964BD8"/>
    <w:rsid w:val="0096509F"/>
    <w:rsid w:val="00965A2A"/>
    <w:rsid w:val="0096672C"/>
    <w:rsid w:val="009669D0"/>
    <w:rsid w:val="0096705F"/>
    <w:rsid w:val="009675C2"/>
    <w:rsid w:val="00967DCD"/>
    <w:rsid w:val="00970AE2"/>
    <w:rsid w:val="009717C3"/>
    <w:rsid w:val="009717F7"/>
    <w:rsid w:val="00972106"/>
    <w:rsid w:val="00973520"/>
    <w:rsid w:val="00973C12"/>
    <w:rsid w:val="00974171"/>
    <w:rsid w:val="00974D19"/>
    <w:rsid w:val="00975AA8"/>
    <w:rsid w:val="00977051"/>
    <w:rsid w:val="00977152"/>
    <w:rsid w:val="0098005B"/>
    <w:rsid w:val="00980308"/>
    <w:rsid w:val="009807A1"/>
    <w:rsid w:val="00980E06"/>
    <w:rsid w:val="009812DA"/>
    <w:rsid w:val="0098146D"/>
    <w:rsid w:val="009819AE"/>
    <w:rsid w:val="0098349B"/>
    <w:rsid w:val="00984614"/>
    <w:rsid w:val="009848F7"/>
    <w:rsid w:val="0098541E"/>
    <w:rsid w:val="009855F3"/>
    <w:rsid w:val="0098678A"/>
    <w:rsid w:val="00987E11"/>
    <w:rsid w:val="00987F96"/>
    <w:rsid w:val="009902A7"/>
    <w:rsid w:val="00990974"/>
    <w:rsid w:val="0099108F"/>
    <w:rsid w:val="0099188E"/>
    <w:rsid w:val="0099195A"/>
    <w:rsid w:val="00991D0E"/>
    <w:rsid w:val="009929FE"/>
    <w:rsid w:val="0099309A"/>
    <w:rsid w:val="00993917"/>
    <w:rsid w:val="00993EE3"/>
    <w:rsid w:val="00994511"/>
    <w:rsid w:val="00994679"/>
    <w:rsid w:val="009953ED"/>
    <w:rsid w:val="00996719"/>
    <w:rsid w:val="0099684C"/>
    <w:rsid w:val="00997004"/>
    <w:rsid w:val="00997388"/>
    <w:rsid w:val="009977C5"/>
    <w:rsid w:val="009A0006"/>
    <w:rsid w:val="009A0403"/>
    <w:rsid w:val="009A0535"/>
    <w:rsid w:val="009A0D20"/>
    <w:rsid w:val="009A1285"/>
    <w:rsid w:val="009A1C3D"/>
    <w:rsid w:val="009A22E2"/>
    <w:rsid w:val="009A2654"/>
    <w:rsid w:val="009A283D"/>
    <w:rsid w:val="009A2D43"/>
    <w:rsid w:val="009A32DD"/>
    <w:rsid w:val="009A3488"/>
    <w:rsid w:val="009A3E64"/>
    <w:rsid w:val="009A459F"/>
    <w:rsid w:val="009A45A8"/>
    <w:rsid w:val="009A4F1C"/>
    <w:rsid w:val="009A5187"/>
    <w:rsid w:val="009A530C"/>
    <w:rsid w:val="009A57F3"/>
    <w:rsid w:val="009A5A08"/>
    <w:rsid w:val="009A5FD3"/>
    <w:rsid w:val="009A664D"/>
    <w:rsid w:val="009A7061"/>
    <w:rsid w:val="009A71CC"/>
    <w:rsid w:val="009A7723"/>
    <w:rsid w:val="009B14F0"/>
    <w:rsid w:val="009B188B"/>
    <w:rsid w:val="009B2764"/>
    <w:rsid w:val="009B2DBB"/>
    <w:rsid w:val="009B3612"/>
    <w:rsid w:val="009B3C55"/>
    <w:rsid w:val="009B3CE6"/>
    <w:rsid w:val="009B3FEB"/>
    <w:rsid w:val="009B47E2"/>
    <w:rsid w:val="009B694D"/>
    <w:rsid w:val="009B715B"/>
    <w:rsid w:val="009C06E8"/>
    <w:rsid w:val="009C07F5"/>
    <w:rsid w:val="009C0FBE"/>
    <w:rsid w:val="009C1451"/>
    <w:rsid w:val="009C170E"/>
    <w:rsid w:val="009C1A93"/>
    <w:rsid w:val="009C3044"/>
    <w:rsid w:val="009C3753"/>
    <w:rsid w:val="009C412A"/>
    <w:rsid w:val="009C5C34"/>
    <w:rsid w:val="009C5CED"/>
    <w:rsid w:val="009C6028"/>
    <w:rsid w:val="009C68D5"/>
    <w:rsid w:val="009C6F40"/>
    <w:rsid w:val="009C74A9"/>
    <w:rsid w:val="009C78AB"/>
    <w:rsid w:val="009C7F4B"/>
    <w:rsid w:val="009D03BE"/>
    <w:rsid w:val="009D157C"/>
    <w:rsid w:val="009D1A40"/>
    <w:rsid w:val="009D206F"/>
    <w:rsid w:val="009D37C8"/>
    <w:rsid w:val="009D3955"/>
    <w:rsid w:val="009D3F64"/>
    <w:rsid w:val="009D4B77"/>
    <w:rsid w:val="009D5B9C"/>
    <w:rsid w:val="009D6A59"/>
    <w:rsid w:val="009D71D2"/>
    <w:rsid w:val="009D7213"/>
    <w:rsid w:val="009E0C99"/>
    <w:rsid w:val="009E0ED9"/>
    <w:rsid w:val="009E1553"/>
    <w:rsid w:val="009E215D"/>
    <w:rsid w:val="009E22D4"/>
    <w:rsid w:val="009E291A"/>
    <w:rsid w:val="009E2B3D"/>
    <w:rsid w:val="009E2D98"/>
    <w:rsid w:val="009E30C1"/>
    <w:rsid w:val="009E3499"/>
    <w:rsid w:val="009E384F"/>
    <w:rsid w:val="009E4281"/>
    <w:rsid w:val="009E4309"/>
    <w:rsid w:val="009E4D05"/>
    <w:rsid w:val="009E511C"/>
    <w:rsid w:val="009E56C0"/>
    <w:rsid w:val="009E5BEE"/>
    <w:rsid w:val="009E6CA8"/>
    <w:rsid w:val="009E7240"/>
    <w:rsid w:val="009E725B"/>
    <w:rsid w:val="009E7554"/>
    <w:rsid w:val="009E756B"/>
    <w:rsid w:val="009F0E13"/>
    <w:rsid w:val="009F313D"/>
    <w:rsid w:val="009F3606"/>
    <w:rsid w:val="009F4257"/>
    <w:rsid w:val="009F4952"/>
    <w:rsid w:val="009F6D76"/>
    <w:rsid w:val="009F6ED7"/>
    <w:rsid w:val="009F737E"/>
    <w:rsid w:val="009F7697"/>
    <w:rsid w:val="009F76CE"/>
    <w:rsid w:val="009F7FD0"/>
    <w:rsid w:val="00A00AAB"/>
    <w:rsid w:val="00A00F30"/>
    <w:rsid w:val="00A013E7"/>
    <w:rsid w:val="00A014F9"/>
    <w:rsid w:val="00A0184B"/>
    <w:rsid w:val="00A018DF"/>
    <w:rsid w:val="00A0215D"/>
    <w:rsid w:val="00A0252F"/>
    <w:rsid w:val="00A0313C"/>
    <w:rsid w:val="00A03778"/>
    <w:rsid w:val="00A0428A"/>
    <w:rsid w:val="00A044E9"/>
    <w:rsid w:val="00A04787"/>
    <w:rsid w:val="00A055CF"/>
    <w:rsid w:val="00A055FF"/>
    <w:rsid w:val="00A059F2"/>
    <w:rsid w:val="00A05CCE"/>
    <w:rsid w:val="00A069E4"/>
    <w:rsid w:val="00A06E95"/>
    <w:rsid w:val="00A07DD1"/>
    <w:rsid w:val="00A104E6"/>
    <w:rsid w:val="00A1113F"/>
    <w:rsid w:val="00A11A5C"/>
    <w:rsid w:val="00A11B1A"/>
    <w:rsid w:val="00A11B27"/>
    <w:rsid w:val="00A11BE3"/>
    <w:rsid w:val="00A1360C"/>
    <w:rsid w:val="00A14227"/>
    <w:rsid w:val="00A14355"/>
    <w:rsid w:val="00A146CF"/>
    <w:rsid w:val="00A14731"/>
    <w:rsid w:val="00A14B1E"/>
    <w:rsid w:val="00A152C7"/>
    <w:rsid w:val="00A15D57"/>
    <w:rsid w:val="00A17AD5"/>
    <w:rsid w:val="00A20AEB"/>
    <w:rsid w:val="00A20BDA"/>
    <w:rsid w:val="00A21164"/>
    <w:rsid w:val="00A211E0"/>
    <w:rsid w:val="00A22435"/>
    <w:rsid w:val="00A230D9"/>
    <w:rsid w:val="00A235DF"/>
    <w:rsid w:val="00A23782"/>
    <w:rsid w:val="00A2388F"/>
    <w:rsid w:val="00A2396B"/>
    <w:rsid w:val="00A2398F"/>
    <w:rsid w:val="00A23BC2"/>
    <w:rsid w:val="00A246E1"/>
    <w:rsid w:val="00A2471D"/>
    <w:rsid w:val="00A24A6F"/>
    <w:rsid w:val="00A25204"/>
    <w:rsid w:val="00A26D11"/>
    <w:rsid w:val="00A26EFF"/>
    <w:rsid w:val="00A27A1B"/>
    <w:rsid w:val="00A30730"/>
    <w:rsid w:val="00A307FB"/>
    <w:rsid w:val="00A30B32"/>
    <w:rsid w:val="00A30FEF"/>
    <w:rsid w:val="00A31146"/>
    <w:rsid w:val="00A320E3"/>
    <w:rsid w:val="00A32858"/>
    <w:rsid w:val="00A32FB9"/>
    <w:rsid w:val="00A33CE0"/>
    <w:rsid w:val="00A34092"/>
    <w:rsid w:val="00A341D2"/>
    <w:rsid w:val="00A34465"/>
    <w:rsid w:val="00A3491F"/>
    <w:rsid w:val="00A35BA4"/>
    <w:rsid w:val="00A37971"/>
    <w:rsid w:val="00A37A5E"/>
    <w:rsid w:val="00A37A7E"/>
    <w:rsid w:val="00A37B91"/>
    <w:rsid w:val="00A40764"/>
    <w:rsid w:val="00A40804"/>
    <w:rsid w:val="00A412F4"/>
    <w:rsid w:val="00A416F9"/>
    <w:rsid w:val="00A41BBE"/>
    <w:rsid w:val="00A420BC"/>
    <w:rsid w:val="00A42503"/>
    <w:rsid w:val="00A42A8C"/>
    <w:rsid w:val="00A44C67"/>
    <w:rsid w:val="00A44E29"/>
    <w:rsid w:val="00A459F0"/>
    <w:rsid w:val="00A46956"/>
    <w:rsid w:val="00A46EEB"/>
    <w:rsid w:val="00A47208"/>
    <w:rsid w:val="00A47483"/>
    <w:rsid w:val="00A4756A"/>
    <w:rsid w:val="00A5149A"/>
    <w:rsid w:val="00A51DFC"/>
    <w:rsid w:val="00A51E27"/>
    <w:rsid w:val="00A51F93"/>
    <w:rsid w:val="00A51FB6"/>
    <w:rsid w:val="00A5286C"/>
    <w:rsid w:val="00A52A90"/>
    <w:rsid w:val="00A53063"/>
    <w:rsid w:val="00A53577"/>
    <w:rsid w:val="00A53D5A"/>
    <w:rsid w:val="00A53D71"/>
    <w:rsid w:val="00A53F50"/>
    <w:rsid w:val="00A54DB6"/>
    <w:rsid w:val="00A553ED"/>
    <w:rsid w:val="00A557CE"/>
    <w:rsid w:val="00A559B4"/>
    <w:rsid w:val="00A559CD"/>
    <w:rsid w:val="00A568BB"/>
    <w:rsid w:val="00A56B21"/>
    <w:rsid w:val="00A5701A"/>
    <w:rsid w:val="00A60083"/>
    <w:rsid w:val="00A6068E"/>
    <w:rsid w:val="00A60DDA"/>
    <w:rsid w:val="00A6180A"/>
    <w:rsid w:val="00A61E3D"/>
    <w:rsid w:val="00A6370F"/>
    <w:rsid w:val="00A6382C"/>
    <w:rsid w:val="00A63A8C"/>
    <w:rsid w:val="00A64C97"/>
    <w:rsid w:val="00A65BA2"/>
    <w:rsid w:val="00A7092D"/>
    <w:rsid w:val="00A71008"/>
    <w:rsid w:val="00A710C1"/>
    <w:rsid w:val="00A72613"/>
    <w:rsid w:val="00A72873"/>
    <w:rsid w:val="00A72F8D"/>
    <w:rsid w:val="00A7332A"/>
    <w:rsid w:val="00A742E8"/>
    <w:rsid w:val="00A76196"/>
    <w:rsid w:val="00A769C9"/>
    <w:rsid w:val="00A77170"/>
    <w:rsid w:val="00A771A0"/>
    <w:rsid w:val="00A77233"/>
    <w:rsid w:val="00A775F3"/>
    <w:rsid w:val="00A81A3C"/>
    <w:rsid w:val="00A81EFA"/>
    <w:rsid w:val="00A82A96"/>
    <w:rsid w:val="00A8393F"/>
    <w:rsid w:val="00A83B68"/>
    <w:rsid w:val="00A84146"/>
    <w:rsid w:val="00A841EC"/>
    <w:rsid w:val="00A8497D"/>
    <w:rsid w:val="00A86149"/>
    <w:rsid w:val="00A8663A"/>
    <w:rsid w:val="00A8683D"/>
    <w:rsid w:val="00A87258"/>
    <w:rsid w:val="00A90152"/>
    <w:rsid w:val="00A9024A"/>
    <w:rsid w:val="00A921CD"/>
    <w:rsid w:val="00A92659"/>
    <w:rsid w:val="00A9276C"/>
    <w:rsid w:val="00A92E5A"/>
    <w:rsid w:val="00A93D67"/>
    <w:rsid w:val="00A946F4"/>
    <w:rsid w:val="00A949B7"/>
    <w:rsid w:val="00A96850"/>
    <w:rsid w:val="00A9702D"/>
    <w:rsid w:val="00A97441"/>
    <w:rsid w:val="00A9753B"/>
    <w:rsid w:val="00A97934"/>
    <w:rsid w:val="00AA02F5"/>
    <w:rsid w:val="00AA05D5"/>
    <w:rsid w:val="00AA10E4"/>
    <w:rsid w:val="00AA3A61"/>
    <w:rsid w:val="00AA3F0B"/>
    <w:rsid w:val="00AA406D"/>
    <w:rsid w:val="00AA45EF"/>
    <w:rsid w:val="00AA4A0B"/>
    <w:rsid w:val="00AA4AE6"/>
    <w:rsid w:val="00AA683C"/>
    <w:rsid w:val="00AA6F9A"/>
    <w:rsid w:val="00AA704A"/>
    <w:rsid w:val="00AA74A1"/>
    <w:rsid w:val="00AB18D6"/>
    <w:rsid w:val="00AB18DE"/>
    <w:rsid w:val="00AB19C2"/>
    <w:rsid w:val="00AB3382"/>
    <w:rsid w:val="00AB3F3F"/>
    <w:rsid w:val="00AB41C7"/>
    <w:rsid w:val="00AB44E8"/>
    <w:rsid w:val="00AB4BC4"/>
    <w:rsid w:val="00AB4D51"/>
    <w:rsid w:val="00AB562F"/>
    <w:rsid w:val="00AB57CA"/>
    <w:rsid w:val="00AB5CF7"/>
    <w:rsid w:val="00AB632E"/>
    <w:rsid w:val="00AB6CF6"/>
    <w:rsid w:val="00AB6F07"/>
    <w:rsid w:val="00AB75BF"/>
    <w:rsid w:val="00AB7845"/>
    <w:rsid w:val="00AB7A5F"/>
    <w:rsid w:val="00AB7D20"/>
    <w:rsid w:val="00AC03A3"/>
    <w:rsid w:val="00AC0536"/>
    <w:rsid w:val="00AC1383"/>
    <w:rsid w:val="00AC1712"/>
    <w:rsid w:val="00AC17D5"/>
    <w:rsid w:val="00AC2059"/>
    <w:rsid w:val="00AC2315"/>
    <w:rsid w:val="00AC2501"/>
    <w:rsid w:val="00AC26DF"/>
    <w:rsid w:val="00AC35AB"/>
    <w:rsid w:val="00AC368E"/>
    <w:rsid w:val="00AC36F7"/>
    <w:rsid w:val="00AC3932"/>
    <w:rsid w:val="00AC4791"/>
    <w:rsid w:val="00AC578C"/>
    <w:rsid w:val="00AC5934"/>
    <w:rsid w:val="00AC5BA6"/>
    <w:rsid w:val="00AC642C"/>
    <w:rsid w:val="00AD11B7"/>
    <w:rsid w:val="00AD19E8"/>
    <w:rsid w:val="00AD213F"/>
    <w:rsid w:val="00AD257A"/>
    <w:rsid w:val="00AD2949"/>
    <w:rsid w:val="00AD2B67"/>
    <w:rsid w:val="00AD3449"/>
    <w:rsid w:val="00AD354B"/>
    <w:rsid w:val="00AD36F4"/>
    <w:rsid w:val="00AD3FEE"/>
    <w:rsid w:val="00AD474B"/>
    <w:rsid w:val="00AD4846"/>
    <w:rsid w:val="00AD49B9"/>
    <w:rsid w:val="00AD4B25"/>
    <w:rsid w:val="00AD4C9C"/>
    <w:rsid w:val="00AD51E9"/>
    <w:rsid w:val="00AD649A"/>
    <w:rsid w:val="00AD671C"/>
    <w:rsid w:val="00AD7066"/>
    <w:rsid w:val="00AD7902"/>
    <w:rsid w:val="00AD7989"/>
    <w:rsid w:val="00AE1F78"/>
    <w:rsid w:val="00AE221F"/>
    <w:rsid w:val="00AE2DDD"/>
    <w:rsid w:val="00AE2DEA"/>
    <w:rsid w:val="00AE4E1A"/>
    <w:rsid w:val="00AE5632"/>
    <w:rsid w:val="00AE5AF4"/>
    <w:rsid w:val="00AE6488"/>
    <w:rsid w:val="00AE64A0"/>
    <w:rsid w:val="00AE655B"/>
    <w:rsid w:val="00AE6D93"/>
    <w:rsid w:val="00AE7458"/>
    <w:rsid w:val="00AE74DA"/>
    <w:rsid w:val="00AE766D"/>
    <w:rsid w:val="00AE776D"/>
    <w:rsid w:val="00AE7873"/>
    <w:rsid w:val="00AF01E3"/>
    <w:rsid w:val="00AF07A3"/>
    <w:rsid w:val="00AF0ED0"/>
    <w:rsid w:val="00AF1175"/>
    <w:rsid w:val="00AF1A8E"/>
    <w:rsid w:val="00AF1B60"/>
    <w:rsid w:val="00AF2BCC"/>
    <w:rsid w:val="00AF330B"/>
    <w:rsid w:val="00AF333E"/>
    <w:rsid w:val="00AF3433"/>
    <w:rsid w:val="00AF4113"/>
    <w:rsid w:val="00AF594D"/>
    <w:rsid w:val="00AF6118"/>
    <w:rsid w:val="00AF6B8E"/>
    <w:rsid w:val="00AF6C02"/>
    <w:rsid w:val="00B002DC"/>
    <w:rsid w:val="00B007C7"/>
    <w:rsid w:val="00B00D5A"/>
    <w:rsid w:val="00B0124D"/>
    <w:rsid w:val="00B013B8"/>
    <w:rsid w:val="00B01E72"/>
    <w:rsid w:val="00B0287C"/>
    <w:rsid w:val="00B02961"/>
    <w:rsid w:val="00B02F64"/>
    <w:rsid w:val="00B03544"/>
    <w:rsid w:val="00B03ACC"/>
    <w:rsid w:val="00B048B3"/>
    <w:rsid w:val="00B04C6D"/>
    <w:rsid w:val="00B04E69"/>
    <w:rsid w:val="00B06961"/>
    <w:rsid w:val="00B1246C"/>
    <w:rsid w:val="00B133A4"/>
    <w:rsid w:val="00B144F9"/>
    <w:rsid w:val="00B14A42"/>
    <w:rsid w:val="00B14DE4"/>
    <w:rsid w:val="00B15288"/>
    <w:rsid w:val="00B15E1D"/>
    <w:rsid w:val="00B17F93"/>
    <w:rsid w:val="00B20309"/>
    <w:rsid w:val="00B20E1A"/>
    <w:rsid w:val="00B21174"/>
    <w:rsid w:val="00B21352"/>
    <w:rsid w:val="00B2142B"/>
    <w:rsid w:val="00B2184D"/>
    <w:rsid w:val="00B21C4F"/>
    <w:rsid w:val="00B21D5C"/>
    <w:rsid w:val="00B22706"/>
    <w:rsid w:val="00B229B0"/>
    <w:rsid w:val="00B22AAF"/>
    <w:rsid w:val="00B2345F"/>
    <w:rsid w:val="00B23819"/>
    <w:rsid w:val="00B239B7"/>
    <w:rsid w:val="00B23F7C"/>
    <w:rsid w:val="00B26036"/>
    <w:rsid w:val="00B26697"/>
    <w:rsid w:val="00B27A65"/>
    <w:rsid w:val="00B27B84"/>
    <w:rsid w:val="00B27D94"/>
    <w:rsid w:val="00B27FD8"/>
    <w:rsid w:val="00B31E6E"/>
    <w:rsid w:val="00B31F8B"/>
    <w:rsid w:val="00B3282D"/>
    <w:rsid w:val="00B33F56"/>
    <w:rsid w:val="00B34635"/>
    <w:rsid w:val="00B347D6"/>
    <w:rsid w:val="00B347F1"/>
    <w:rsid w:val="00B34906"/>
    <w:rsid w:val="00B34EBC"/>
    <w:rsid w:val="00B354DE"/>
    <w:rsid w:val="00B35D5A"/>
    <w:rsid w:val="00B36039"/>
    <w:rsid w:val="00B36081"/>
    <w:rsid w:val="00B362EB"/>
    <w:rsid w:val="00B36573"/>
    <w:rsid w:val="00B36EC7"/>
    <w:rsid w:val="00B37444"/>
    <w:rsid w:val="00B37E11"/>
    <w:rsid w:val="00B40ADA"/>
    <w:rsid w:val="00B40B20"/>
    <w:rsid w:val="00B40B28"/>
    <w:rsid w:val="00B41708"/>
    <w:rsid w:val="00B41AE4"/>
    <w:rsid w:val="00B4207D"/>
    <w:rsid w:val="00B4265B"/>
    <w:rsid w:val="00B43D43"/>
    <w:rsid w:val="00B43F34"/>
    <w:rsid w:val="00B43F44"/>
    <w:rsid w:val="00B4501F"/>
    <w:rsid w:val="00B45872"/>
    <w:rsid w:val="00B46795"/>
    <w:rsid w:val="00B4694A"/>
    <w:rsid w:val="00B46FBE"/>
    <w:rsid w:val="00B47C28"/>
    <w:rsid w:val="00B47F59"/>
    <w:rsid w:val="00B51243"/>
    <w:rsid w:val="00B516E1"/>
    <w:rsid w:val="00B52912"/>
    <w:rsid w:val="00B529B9"/>
    <w:rsid w:val="00B5311C"/>
    <w:rsid w:val="00B53D51"/>
    <w:rsid w:val="00B54558"/>
    <w:rsid w:val="00B550B9"/>
    <w:rsid w:val="00B553E8"/>
    <w:rsid w:val="00B55837"/>
    <w:rsid w:val="00B559C3"/>
    <w:rsid w:val="00B55AA3"/>
    <w:rsid w:val="00B55F29"/>
    <w:rsid w:val="00B5656C"/>
    <w:rsid w:val="00B579B1"/>
    <w:rsid w:val="00B57D9A"/>
    <w:rsid w:val="00B57FB0"/>
    <w:rsid w:val="00B60BB7"/>
    <w:rsid w:val="00B60F57"/>
    <w:rsid w:val="00B61C86"/>
    <w:rsid w:val="00B62082"/>
    <w:rsid w:val="00B63861"/>
    <w:rsid w:val="00B63DE0"/>
    <w:rsid w:val="00B640A4"/>
    <w:rsid w:val="00B645D1"/>
    <w:rsid w:val="00B6640C"/>
    <w:rsid w:val="00B66730"/>
    <w:rsid w:val="00B667D6"/>
    <w:rsid w:val="00B670C3"/>
    <w:rsid w:val="00B67332"/>
    <w:rsid w:val="00B6750F"/>
    <w:rsid w:val="00B700A5"/>
    <w:rsid w:val="00B70A45"/>
    <w:rsid w:val="00B70ADB"/>
    <w:rsid w:val="00B7152B"/>
    <w:rsid w:val="00B715FF"/>
    <w:rsid w:val="00B7196C"/>
    <w:rsid w:val="00B7265C"/>
    <w:rsid w:val="00B729D3"/>
    <w:rsid w:val="00B729E9"/>
    <w:rsid w:val="00B72CA3"/>
    <w:rsid w:val="00B72DC5"/>
    <w:rsid w:val="00B738C8"/>
    <w:rsid w:val="00B74AB0"/>
    <w:rsid w:val="00B74E14"/>
    <w:rsid w:val="00B75537"/>
    <w:rsid w:val="00B770C2"/>
    <w:rsid w:val="00B8065D"/>
    <w:rsid w:val="00B80C58"/>
    <w:rsid w:val="00B81264"/>
    <w:rsid w:val="00B81314"/>
    <w:rsid w:val="00B81387"/>
    <w:rsid w:val="00B81570"/>
    <w:rsid w:val="00B81F5E"/>
    <w:rsid w:val="00B82A73"/>
    <w:rsid w:val="00B82E2B"/>
    <w:rsid w:val="00B83535"/>
    <w:rsid w:val="00B835BA"/>
    <w:rsid w:val="00B83746"/>
    <w:rsid w:val="00B83EE8"/>
    <w:rsid w:val="00B842D1"/>
    <w:rsid w:val="00B84CDD"/>
    <w:rsid w:val="00B84FCB"/>
    <w:rsid w:val="00B85776"/>
    <w:rsid w:val="00B86C91"/>
    <w:rsid w:val="00B86ECD"/>
    <w:rsid w:val="00B873BD"/>
    <w:rsid w:val="00B87C4A"/>
    <w:rsid w:val="00B87D22"/>
    <w:rsid w:val="00B90C78"/>
    <w:rsid w:val="00B91A7B"/>
    <w:rsid w:val="00B92749"/>
    <w:rsid w:val="00B92F8D"/>
    <w:rsid w:val="00B93307"/>
    <w:rsid w:val="00B93C7C"/>
    <w:rsid w:val="00B942AE"/>
    <w:rsid w:val="00B953C5"/>
    <w:rsid w:val="00B95E0E"/>
    <w:rsid w:val="00B9642E"/>
    <w:rsid w:val="00B965EB"/>
    <w:rsid w:val="00B9709D"/>
    <w:rsid w:val="00B97738"/>
    <w:rsid w:val="00B9793C"/>
    <w:rsid w:val="00BA06F7"/>
    <w:rsid w:val="00BA0D0A"/>
    <w:rsid w:val="00BA1433"/>
    <w:rsid w:val="00BA14B4"/>
    <w:rsid w:val="00BA185A"/>
    <w:rsid w:val="00BA276F"/>
    <w:rsid w:val="00BA291E"/>
    <w:rsid w:val="00BA2951"/>
    <w:rsid w:val="00BA2C46"/>
    <w:rsid w:val="00BA2F66"/>
    <w:rsid w:val="00BA3623"/>
    <w:rsid w:val="00BA3BBB"/>
    <w:rsid w:val="00BA411C"/>
    <w:rsid w:val="00BA48F8"/>
    <w:rsid w:val="00BA4C7F"/>
    <w:rsid w:val="00BA4EAF"/>
    <w:rsid w:val="00BA546A"/>
    <w:rsid w:val="00BA572B"/>
    <w:rsid w:val="00BA687E"/>
    <w:rsid w:val="00BA6BA3"/>
    <w:rsid w:val="00BA6D99"/>
    <w:rsid w:val="00BA7AC2"/>
    <w:rsid w:val="00BB101C"/>
    <w:rsid w:val="00BB429F"/>
    <w:rsid w:val="00BB5381"/>
    <w:rsid w:val="00BB5493"/>
    <w:rsid w:val="00BB5C4C"/>
    <w:rsid w:val="00BB5F2D"/>
    <w:rsid w:val="00BB6BF0"/>
    <w:rsid w:val="00BB6D77"/>
    <w:rsid w:val="00BB7B7E"/>
    <w:rsid w:val="00BC06AB"/>
    <w:rsid w:val="00BC099F"/>
    <w:rsid w:val="00BC0DC7"/>
    <w:rsid w:val="00BC1544"/>
    <w:rsid w:val="00BC2028"/>
    <w:rsid w:val="00BC2335"/>
    <w:rsid w:val="00BC2A4B"/>
    <w:rsid w:val="00BC2D12"/>
    <w:rsid w:val="00BC302A"/>
    <w:rsid w:val="00BC3308"/>
    <w:rsid w:val="00BC45D5"/>
    <w:rsid w:val="00BC4EC1"/>
    <w:rsid w:val="00BC537D"/>
    <w:rsid w:val="00BC54FD"/>
    <w:rsid w:val="00BC598C"/>
    <w:rsid w:val="00BC66C2"/>
    <w:rsid w:val="00BC69A1"/>
    <w:rsid w:val="00BC72EB"/>
    <w:rsid w:val="00BC7B98"/>
    <w:rsid w:val="00BD0191"/>
    <w:rsid w:val="00BD0719"/>
    <w:rsid w:val="00BD1EDE"/>
    <w:rsid w:val="00BD202E"/>
    <w:rsid w:val="00BD2A2E"/>
    <w:rsid w:val="00BD34D7"/>
    <w:rsid w:val="00BD37D0"/>
    <w:rsid w:val="00BD37EF"/>
    <w:rsid w:val="00BD3D48"/>
    <w:rsid w:val="00BD3E39"/>
    <w:rsid w:val="00BD48CB"/>
    <w:rsid w:val="00BD4F2D"/>
    <w:rsid w:val="00BD4FB9"/>
    <w:rsid w:val="00BD57FB"/>
    <w:rsid w:val="00BD68CA"/>
    <w:rsid w:val="00BD7078"/>
    <w:rsid w:val="00BD787E"/>
    <w:rsid w:val="00BE1712"/>
    <w:rsid w:val="00BE1DD5"/>
    <w:rsid w:val="00BE222F"/>
    <w:rsid w:val="00BE242E"/>
    <w:rsid w:val="00BE2C64"/>
    <w:rsid w:val="00BE30F7"/>
    <w:rsid w:val="00BE3990"/>
    <w:rsid w:val="00BE40DA"/>
    <w:rsid w:val="00BE41EC"/>
    <w:rsid w:val="00BE49F1"/>
    <w:rsid w:val="00BE4E0C"/>
    <w:rsid w:val="00BE5B33"/>
    <w:rsid w:val="00BE66B5"/>
    <w:rsid w:val="00BE6B74"/>
    <w:rsid w:val="00BE7278"/>
    <w:rsid w:val="00BE75DC"/>
    <w:rsid w:val="00BE7DBD"/>
    <w:rsid w:val="00BE7F30"/>
    <w:rsid w:val="00BF0410"/>
    <w:rsid w:val="00BF0C1D"/>
    <w:rsid w:val="00BF0F3F"/>
    <w:rsid w:val="00BF1E22"/>
    <w:rsid w:val="00BF287D"/>
    <w:rsid w:val="00BF2F2A"/>
    <w:rsid w:val="00BF33FE"/>
    <w:rsid w:val="00BF39D9"/>
    <w:rsid w:val="00BF4E36"/>
    <w:rsid w:val="00BF6965"/>
    <w:rsid w:val="00C00400"/>
    <w:rsid w:val="00C00FD8"/>
    <w:rsid w:val="00C01329"/>
    <w:rsid w:val="00C024CD"/>
    <w:rsid w:val="00C026E3"/>
    <w:rsid w:val="00C02BA3"/>
    <w:rsid w:val="00C02F1D"/>
    <w:rsid w:val="00C040D8"/>
    <w:rsid w:val="00C048F4"/>
    <w:rsid w:val="00C04A14"/>
    <w:rsid w:val="00C05DA7"/>
    <w:rsid w:val="00C05FF9"/>
    <w:rsid w:val="00C066DA"/>
    <w:rsid w:val="00C07639"/>
    <w:rsid w:val="00C078C7"/>
    <w:rsid w:val="00C11A52"/>
    <w:rsid w:val="00C11C0D"/>
    <w:rsid w:val="00C1311C"/>
    <w:rsid w:val="00C13A3D"/>
    <w:rsid w:val="00C141FE"/>
    <w:rsid w:val="00C152BE"/>
    <w:rsid w:val="00C158D2"/>
    <w:rsid w:val="00C16803"/>
    <w:rsid w:val="00C16F5F"/>
    <w:rsid w:val="00C170E3"/>
    <w:rsid w:val="00C179CC"/>
    <w:rsid w:val="00C17A37"/>
    <w:rsid w:val="00C20B71"/>
    <w:rsid w:val="00C215FC"/>
    <w:rsid w:val="00C21D3B"/>
    <w:rsid w:val="00C220E2"/>
    <w:rsid w:val="00C22606"/>
    <w:rsid w:val="00C2292E"/>
    <w:rsid w:val="00C2305E"/>
    <w:rsid w:val="00C244C3"/>
    <w:rsid w:val="00C24DC5"/>
    <w:rsid w:val="00C2501B"/>
    <w:rsid w:val="00C25428"/>
    <w:rsid w:val="00C256D7"/>
    <w:rsid w:val="00C266B9"/>
    <w:rsid w:val="00C279CD"/>
    <w:rsid w:val="00C3093B"/>
    <w:rsid w:val="00C30C7B"/>
    <w:rsid w:val="00C3260B"/>
    <w:rsid w:val="00C33642"/>
    <w:rsid w:val="00C336E9"/>
    <w:rsid w:val="00C33708"/>
    <w:rsid w:val="00C34A64"/>
    <w:rsid w:val="00C359B0"/>
    <w:rsid w:val="00C35A36"/>
    <w:rsid w:val="00C37404"/>
    <w:rsid w:val="00C3757A"/>
    <w:rsid w:val="00C375D7"/>
    <w:rsid w:val="00C376A8"/>
    <w:rsid w:val="00C376C6"/>
    <w:rsid w:val="00C40C43"/>
    <w:rsid w:val="00C40DC3"/>
    <w:rsid w:val="00C410B6"/>
    <w:rsid w:val="00C413CE"/>
    <w:rsid w:val="00C416C2"/>
    <w:rsid w:val="00C42085"/>
    <w:rsid w:val="00C420D5"/>
    <w:rsid w:val="00C42FC0"/>
    <w:rsid w:val="00C4353A"/>
    <w:rsid w:val="00C43832"/>
    <w:rsid w:val="00C4497E"/>
    <w:rsid w:val="00C4716D"/>
    <w:rsid w:val="00C474C1"/>
    <w:rsid w:val="00C51130"/>
    <w:rsid w:val="00C51FA8"/>
    <w:rsid w:val="00C52792"/>
    <w:rsid w:val="00C5351C"/>
    <w:rsid w:val="00C536D3"/>
    <w:rsid w:val="00C53860"/>
    <w:rsid w:val="00C53B6B"/>
    <w:rsid w:val="00C53DCF"/>
    <w:rsid w:val="00C5404A"/>
    <w:rsid w:val="00C540A7"/>
    <w:rsid w:val="00C550CB"/>
    <w:rsid w:val="00C5515C"/>
    <w:rsid w:val="00C555D3"/>
    <w:rsid w:val="00C560B0"/>
    <w:rsid w:val="00C6062A"/>
    <w:rsid w:val="00C60739"/>
    <w:rsid w:val="00C60754"/>
    <w:rsid w:val="00C60C8E"/>
    <w:rsid w:val="00C61DD7"/>
    <w:rsid w:val="00C622B7"/>
    <w:rsid w:val="00C624D0"/>
    <w:rsid w:val="00C62590"/>
    <w:rsid w:val="00C629EC"/>
    <w:rsid w:val="00C62B6C"/>
    <w:rsid w:val="00C62D75"/>
    <w:rsid w:val="00C6368A"/>
    <w:rsid w:val="00C64765"/>
    <w:rsid w:val="00C648B7"/>
    <w:rsid w:val="00C6498C"/>
    <w:rsid w:val="00C64EC1"/>
    <w:rsid w:val="00C659D8"/>
    <w:rsid w:val="00C65A6C"/>
    <w:rsid w:val="00C65C66"/>
    <w:rsid w:val="00C665AF"/>
    <w:rsid w:val="00C665D6"/>
    <w:rsid w:val="00C66673"/>
    <w:rsid w:val="00C7037E"/>
    <w:rsid w:val="00C70DEF"/>
    <w:rsid w:val="00C715F0"/>
    <w:rsid w:val="00C71729"/>
    <w:rsid w:val="00C71A3F"/>
    <w:rsid w:val="00C7220C"/>
    <w:rsid w:val="00C7237F"/>
    <w:rsid w:val="00C72823"/>
    <w:rsid w:val="00C72900"/>
    <w:rsid w:val="00C72C7B"/>
    <w:rsid w:val="00C72F0F"/>
    <w:rsid w:val="00C7374C"/>
    <w:rsid w:val="00C75061"/>
    <w:rsid w:val="00C75109"/>
    <w:rsid w:val="00C75B53"/>
    <w:rsid w:val="00C768B6"/>
    <w:rsid w:val="00C7720A"/>
    <w:rsid w:val="00C77966"/>
    <w:rsid w:val="00C77BAB"/>
    <w:rsid w:val="00C77FD8"/>
    <w:rsid w:val="00C8024C"/>
    <w:rsid w:val="00C80DDC"/>
    <w:rsid w:val="00C817EE"/>
    <w:rsid w:val="00C81F78"/>
    <w:rsid w:val="00C827DD"/>
    <w:rsid w:val="00C84AA1"/>
    <w:rsid w:val="00C84BA0"/>
    <w:rsid w:val="00C84E37"/>
    <w:rsid w:val="00C8597E"/>
    <w:rsid w:val="00C8599C"/>
    <w:rsid w:val="00C8643C"/>
    <w:rsid w:val="00C86FC6"/>
    <w:rsid w:val="00C8721B"/>
    <w:rsid w:val="00C876C7"/>
    <w:rsid w:val="00C87F62"/>
    <w:rsid w:val="00C90753"/>
    <w:rsid w:val="00C90793"/>
    <w:rsid w:val="00C90EFE"/>
    <w:rsid w:val="00C92E51"/>
    <w:rsid w:val="00C933F3"/>
    <w:rsid w:val="00C942E9"/>
    <w:rsid w:val="00C94916"/>
    <w:rsid w:val="00C951B6"/>
    <w:rsid w:val="00C9582F"/>
    <w:rsid w:val="00C9598B"/>
    <w:rsid w:val="00C96625"/>
    <w:rsid w:val="00C979CE"/>
    <w:rsid w:val="00CA06BB"/>
    <w:rsid w:val="00CA0871"/>
    <w:rsid w:val="00CA0D06"/>
    <w:rsid w:val="00CA0E6C"/>
    <w:rsid w:val="00CA1061"/>
    <w:rsid w:val="00CA10E1"/>
    <w:rsid w:val="00CA1713"/>
    <w:rsid w:val="00CA3B78"/>
    <w:rsid w:val="00CA4D10"/>
    <w:rsid w:val="00CA593C"/>
    <w:rsid w:val="00CA5A5A"/>
    <w:rsid w:val="00CA5ED0"/>
    <w:rsid w:val="00CA6583"/>
    <w:rsid w:val="00CA6AA8"/>
    <w:rsid w:val="00CA6DC3"/>
    <w:rsid w:val="00CB124D"/>
    <w:rsid w:val="00CB19D9"/>
    <w:rsid w:val="00CB2A82"/>
    <w:rsid w:val="00CB3039"/>
    <w:rsid w:val="00CB31C1"/>
    <w:rsid w:val="00CB347B"/>
    <w:rsid w:val="00CB4EB2"/>
    <w:rsid w:val="00CB5866"/>
    <w:rsid w:val="00CB6AF9"/>
    <w:rsid w:val="00CB6BE0"/>
    <w:rsid w:val="00CB7269"/>
    <w:rsid w:val="00CB734B"/>
    <w:rsid w:val="00CB74B9"/>
    <w:rsid w:val="00CB75AB"/>
    <w:rsid w:val="00CC19E2"/>
    <w:rsid w:val="00CC1C03"/>
    <w:rsid w:val="00CC1CD2"/>
    <w:rsid w:val="00CC201C"/>
    <w:rsid w:val="00CC21F8"/>
    <w:rsid w:val="00CC242F"/>
    <w:rsid w:val="00CC286A"/>
    <w:rsid w:val="00CC2A29"/>
    <w:rsid w:val="00CC2C7A"/>
    <w:rsid w:val="00CC2F49"/>
    <w:rsid w:val="00CC321E"/>
    <w:rsid w:val="00CC3871"/>
    <w:rsid w:val="00CC39E7"/>
    <w:rsid w:val="00CC4E28"/>
    <w:rsid w:val="00CC546E"/>
    <w:rsid w:val="00CC58A1"/>
    <w:rsid w:val="00CC5ED5"/>
    <w:rsid w:val="00CC5F5E"/>
    <w:rsid w:val="00CC6961"/>
    <w:rsid w:val="00CC71F7"/>
    <w:rsid w:val="00CC780D"/>
    <w:rsid w:val="00CC7A76"/>
    <w:rsid w:val="00CC7DE3"/>
    <w:rsid w:val="00CD0074"/>
    <w:rsid w:val="00CD0532"/>
    <w:rsid w:val="00CD0A14"/>
    <w:rsid w:val="00CD0A73"/>
    <w:rsid w:val="00CD231F"/>
    <w:rsid w:val="00CD304C"/>
    <w:rsid w:val="00CD35AB"/>
    <w:rsid w:val="00CD36DF"/>
    <w:rsid w:val="00CD3D68"/>
    <w:rsid w:val="00CD4613"/>
    <w:rsid w:val="00CE023F"/>
    <w:rsid w:val="00CE056D"/>
    <w:rsid w:val="00CE05BF"/>
    <w:rsid w:val="00CE0739"/>
    <w:rsid w:val="00CE07D4"/>
    <w:rsid w:val="00CE08DF"/>
    <w:rsid w:val="00CE11FF"/>
    <w:rsid w:val="00CE12BC"/>
    <w:rsid w:val="00CE13C9"/>
    <w:rsid w:val="00CE15E9"/>
    <w:rsid w:val="00CE1806"/>
    <w:rsid w:val="00CE2916"/>
    <w:rsid w:val="00CE3534"/>
    <w:rsid w:val="00CE35B2"/>
    <w:rsid w:val="00CE639D"/>
    <w:rsid w:val="00CE6995"/>
    <w:rsid w:val="00CE6E5F"/>
    <w:rsid w:val="00CE75F3"/>
    <w:rsid w:val="00CE7A43"/>
    <w:rsid w:val="00CE7EB4"/>
    <w:rsid w:val="00CF0A9F"/>
    <w:rsid w:val="00CF0E15"/>
    <w:rsid w:val="00CF1046"/>
    <w:rsid w:val="00CF19C8"/>
    <w:rsid w:val="00CF29BD"/>
    <w:rsid w:val="00CF2CCD"/>
    <w:rsid w:val="00CF2DE1"/>
    <w:rsid w:val="00CF3558"/>
    <w:rsid w:val="00CF397B"/>
    <w:rsid w:val="00CF3FF8"/>
    <w:rsid w:val="00CF4593"/>
    <w:rsid w:val="00CF57A2"/>
    <w:rsid w:val="00CF65E5"/>
    <w:rsid w:val="00CF6EBB"/>
    <w:rsid w:val="00CF7642"/>
    <w:rsid w:val="00CF7C40"/>
    <w:rsid w:val="00D00692"/>
    <w:rsid w:val="00D00AE3"/>
    <w:rsid w:val="00D00F51"/>
    <w:rsid w:val="00D01223"/>
    <w:rsid w:val="00D01690"/>
    <w:rsid w:val="00D01F9E"/>
    <w:rsid w:val="00D023E3"/>
    <w:rsid w:val="00D026BE"/>
    <w:rsid w:val="00D029ED"/>
    <w:rsid w:val="00D0369F"/>
    <w:rsid w:val="00D050A2"/>
    <w:rsid w:val="00D05798"/>
    <w:rsid w:val="00D0709E"/>
    <w:rsid w:val="00D07B41"/>
    <w:rsid w:val="00D07BD3"/>
    <w:rsid w:val="00D07F6D"/>
    <w:rsid w:val="00D101DB"/>
    <w:rsid w:val="00D1032D"/>
    <w:rsid w:val="00D112E5"/>
    <w:rsid w:val="00D119AF"/>
    <w:rsid w:val="00D11DBA"/>
    <w:rsid w:val="00D13A33"/>
    <w:rsid w:val="00D145D1"/>
    <w:rsid w:val="00D14E3D"/>
    <w:rsid w:val="00D1531A"/>
    <w:rsid w:val="00D157A7"/>
    <w:rsid w:val="00D158CF"/>
    <w:rsid w:val="00D15955"/>
    <w:rsid w:val="00D15A1C"/>
    <w:rsid w:val="00D15D89"/>
    <w:rsid w:val="00D163D6"/>
    <w:rsid w:val="00D16CFA"/>
    <w:rsid w:val="00D17ABF"/>
    <w:rsid w:val="00D20670"/>
    <w:rsid w:val="00D20DFD"/>
    <w:rsid w:val="00D2156C"/>
    <w:rsid w:val="00D21B1E"/>
    <w:rsid w:val="00D24660"/>
    <w:rsid w:val="00D24DEC"/>
    <w:rsid w:val="00D25344"/>
    <w:rsid w:val="00D265CE"/>
    <w:rsid w:val="00D267D9"/>
    <w:rsid w:val="00D26CC8"/>
    <w:rsid w:val="00D2706B"/>
    <w:rsid w:val="00D27407"/>
    <w:rsid w:val="00D274F5"/>
    <w:rsid w:val="00D2794E"/>
    <w:rsid w:val="00D306D7"/>
    <w:rsid w:val="00D30A47"/>
    <w:rsid w:val="00D316D5"/>
    <w:rsid w:val="00D328CF"/>
    <w:rsid w:val="00D333E8"/>
    <w:rsid w:val="00D33AE3"/>
    <w:rsid w:val="00D3413B"/>
    <w:rsid w:val="00D37F3E"/>
    <w:rsid w:val="00D4006F"/>
    <w:rsid w:val="00D40A88"/>
    <w:rsid w:val="00D4105B"/>
    <w:rsid w:val="00D41327"/>
    <w:rsid w:val="00D41BFC"/>
    <w:rsid w:val="00D4286C"/>
    <w:rsid w:val="00D42902"/>
    <w:rsid w:val="00D42BA3"/>
    <w:rsid w:val="00D42D5D"/>
    <w:rsid w:val="00D43C5D"/>
    <w:rsid w:val="00D44623"/>
    <w:rsid w:val="00D450B6"/>
    <w:rsid w:val="00D4565F"/>
    <w:rsid w:val="00D459DB"/>
    <w:rsid w:val="00D45F76"/>
    <w:rsid w:val="00D46D41"/>
    <w:rsid w:val="00D471D2"/>
    <w:rsid w:val="00D47D6A"/>
    <w:rsid w:val="00D500F3"/>
    <w:rsid w:val="00D52006"/>
    <w:rsid w:val="00D521E4"/>
    <w:rsid w:val="00D537DB"/>
    <w:rsid w:val="00D53C9B"/>
    <w:rsid w:val="00D53E4E"/>
    <w:rsid w:val="00D53F9D"/>
    <w:rsid w:val="00D5483D"/>
    <w:rsid w:val="00D54AA2"/>
    <w:rsid w:val="00D552ED"/>
    <w:rsid w:val="00D555D1"/>
    <w:rsid w:val="00D56608"/>
    <w:rsid w:val="00D56BCE"/>
    <w:rsid w:val="00D57094"/>
    <w:rsid w:val="00D57F67"/>
    <w:rsid w:val="00D6008F"/>
    <w:rsid w:val="00D602E8"/>
    <w:rsid w:val="00D60431"/>
    <w:rsid w:val="00D60EC9"/>
    <w:rsid w:val="00D61006"/>
    <w:rsid w:val="00D61556"/>
    <w:rsid w:val="00D61CED"/>
    <w:rsid w:val="00D6262A"/>
    <w:rsid w:val="00D63783"/>
    <w:rsid w:val="00D6395D"/>
    <w:rsid w:val="00D63F23"/>
    <w:rsid w:val="00D64108"/>
    <w:rsid w:val="00D64162"/>
    <w:rsid w:val="00D64DA9"/>
    <w:rsid w:val="00D65A01"/>
    <w:rsid w:val="00D65D3F"/>
    <w:rsid w:val="00D66B58"/>
    <w:rsid w:val="00D67346"/>
    <w:rsid w:val="00D675F0"/>
    <w:rsid w:val="00D6767E"/>
    <w:rsid w:val="00D67752"/>
    <w:rsid w:val="00D67788"/>
    <w:rsid w:val="00D7179A"/>
    <w:rsid w:val="00D7205C"/>
    <w:rsid w:val="00D7230D"/>
    <w:rsid w:val="00D734D3"/>
    <w:rsid w:val="00D73909"/>
    <w:rsid w:val="00D7419D"/>
    <w:rsid w:val="00D742C0"/>
    <w:rsid w:val="00D749BB"/>
    <w:rsid w:val="00D74C30"/>
    <w:rsid w:val="00D75805"/>
    <w:rsid w:val="00D75E78"/>
    <w:rsid w:val="00D76391"/>
    <w:rsid w:val="00D76666"/>
    <w:rsid w:val="00D76C19"/>
    <w:rsid w:val="00D774C5"/>
    <w:rsid w:val="00D7764B"/>
    <w:rsid w:val="00D77B27"/>
    <w:rsid w:val="00D8024E"/>
    <w:rsid w:val="00D806FA"/>
    <w:rsid w:val="00D811B8"/>
    <w:rsid w:val="00D82BA9"/>
    <w:rsid w:val="00D855AB"/>
    <w:rsid w:val="00D856E9"/>
    <w:rsid w:val="00D858C8"/>
    <w:rsid w:val="00D859A3"/>
    <w:rsid w:val="00D85BAB"/>
    <w:rsid w:val="00D86348"/>
    <w:rsid w:val="00D865D4"/>
    <w:rsid w:val="00D877DC"/>
    <w:rsid w:val="00D87C1E"/>
    <w:rsid w:val="00D904A3"/>
    <w:rsid w:val="00D9085D"/>
    <w:rsid w:val="00D91988"/>
    <w:rsid w:val="00D921A2"/>
    <w:rsid w:val="00D92B9C"/>
    <w:rsid w:val="00D95302"/>
    <w:rsid w:val="00D95728"/>
    <w:rsid w:val="00D95D63"/>
    <w:rsid w:val="00D95DDB"/>
    <w:rsid w:val="00D96C63"/>
    <w:rsid w:val="00D97665"/>
    <w:rsid w:val="00DA0329"/>
    <w:rsid w:val="00DA0817"/>
    <w:rsid w:val="00DA1059"/>
    <w:rsid w:val="00DA1A3D"/>
    <w:rsid w:val="00DA2F8E"/>
    <w:rsid w:val="00DA31C4"/>
    <w:rsid w:val="00DA3316"/>
    <w:rsid w:val="00DA3398"/>
    <w:rsid w:val="00DA3D8A"/>
    <w:rsid w:val="00DA41E6"/>
    <w:rsid w:val="00DA4DBF"/>
    <w:rsid w:val="00DA517A"/>
    <w:rsid w:val="00DA5B07"/>
    <w:rsid w:val="00DA65C3"/>
    <w:rsid w:val="00DA6AE5"/>
    <w:rsid w:val="00DA7106"/>
    <w:rsid w:val="00DA7315"/>
    <w:rsid w:val="00DA77D0"/>
    <w:rsid w:val="00DA7EAE"/>
    <w:rsid w:val="00DA7F28"/>
    <w:rsid w:val="00DB0B42"/>
    <w:rsid w:val="00DB140C"/>
    <w:rsid w:val="00DB1A55"/>
    <w:rsid w:val="00DB2120"/>
    <w:rsid w:val="00DB21C4"/>
    <w:rsid w:val="00DB24E4"/>
    <w:rsid w:val="00DB3225"/>
    <w:rsid w:val="00DB48DA"/>
    <w:rsid w:val="00DB5730"/>
    <w:rsid w:val="00DB5922"/>
    <w:rsid w:val="00DB5AC7"/>
    <w:rsid w:val="00DB7F3A"/>
    <w:rsid w:val="00DC0A1C"/>
    <w:rsid w:val="00DC13AF"/>
    <w:rsid w:val="00DC2084"/>
    <w:rsid w:val="00DC2158"/>
    <w:rsid w:val="00DC2712"/>
    <w:rsid w:val="00DC273C"/>
    <w:rsid w:val="00DC285D"/>
    <w:rsid w:val="00DC2D44"/>
    <w:rsid w:val="00DC2F9F"/>
    <w:rsid w:val="00DC3B08"/>
    <w:rsid w:val="00DC3CCF"/>
    <w:rsid w:val="00DC3CFF"/>
    <w:rsid w:val="00DC3E79"/>
    <w:rsid w:val="00DC4132"/>
    <w:rsid w:val="00DC4A96"/>
    <w:rsid w:val="00DC4BB1"/>
    <w:rsid w:val="00DC5061"/>
    <w:rsid w:val="00DC71C4"/>
    <w:rsid w:val="00DC72BC"/>
    <w:rsid w:val="00DC7714"/>
    <w:rsid w:val="00DD0098"/>
    <w:rsid w:val="00DD01D5"/>
    <w:rsid w:val="00DD0A0E"/>
    <w:rsid w:val="00DD1A5D"/>
    <w:rsid w:val="00DD1C7A"/>
    <w:rsid w:val="00DD1FF6"/>
    <w:rsid w:val="00DD2153"/>
    <w:rsid w:val="00DD265B"/>
    <w:rsid w:val="00DD32DF"/>
    <w:rsid w:val="00DD3C7F"/>
    <w:rsid w:val="00DD4604"/>
    <w:rsid w:val="00DD4D31"/>
    <w:rsid w:val="00DD5038"/>
    <w:rsid w:val="00DD5BC2"/>
    <w:rsid w:val="00DD5E62"/>
    <w:rsid w:val="00DD6746"/>
    <w:rsid w:val="00DD78E8"/>
    <w:rsid w:val="00DD7AD0"/>
    <w:rsid w:val="00DE00F6"/>
    <w:rsid w:val="00DE094F"/>
    <w:rsid w:val="00DE1197"/>
    <w:rsid w:val="00DE1CDB"/>
    <w:rsid w:val="00DE1FC5"/>
    <w:rsid w:val="00DE2B01"/>
    <w:rsid w:val="00DE2FE3"/>
    <w:rsid w:val="00DE40B0"/>
    <w:rsid w:val="00DE43C9"/>
    <w:rsid w:val="00DE43EF"/>
    <w:rsid w:val="00DE4F80"/>
    <w:rsid w:val="00DE7A98"/>
    <w:rsid w:val="00DE7F94"/>
    <w:rsid w:val="00DF008E"/>
    <w:rsid w:val="00DF01ED"/>
    <w:rsid w:val="00DF0C52"/>
    <w:rsid w:val="00DF1923"/>
    <w:rsid w:val="00DF2049"/>
    <w:rsid w:val="00DF2DF5"/>
    <w:rsid w:val="00DF392F"/>
    <w:rsid w:val="00DF3F1C"/>
    <w:rsid w:val="00DF3F8E"/>
    <w:rsid w:val="00DF4176"/>
    <w:rsid w:val="00DF680F"/>
    <w:rsid w:val="00DF6BA4"/>
    <w:rsid w:val="00DF6DAB"/>
    <w:rsid w:val="00DF75BB"/>
    <w:rsid w:val="00E009A8"/>
    <w:rsid w:val="00E009BB"/>
    <w:rsid w:val="00E00C6C"/>
    <w:rsid w:val="00E00FE9"/>
    <w:rsid w:val="00E0218E"/>
    <w:rsid w:val="00E025F5"/>
    <w:rsid w:val="00E02C02"/>
    <w:rsid w:val="00E03178"/>
    <w:rsid w:val="00E03756"/>
    <w:rsid w:val="00E04361"/>
    <w:rsid w:val="00E05795"/>
    <w:rsid w:val="00E0581F"/>
    <w:rsid w:val="00E067AF"/>
    <w:rsid w:val="00E06A2E"/>
    <w:rsid w:val="00E0710A"/>
    <w:rsid w:val="00E074F5"/>
    <w:rsid w:val="00E1049C"/>
    <w:rsid w:val="00E11239"/>
    <w:rsid w:val="00E11843"/>
    <w:rsid w:val="00E12826"/>
    <w:rsid w:val="00E133C9"/>
    <w:rsid w:val="00E13471"/>
    <w:rsid w:val="00E13B66"/>
    <w:rsid w:val="00E13BD0"/>
    <w:rsid w:val="00E13FD1"/>
    <w:rsid w:val="00E148B2"/>
    <w:rsid w:val="00E15D23"/>
    <w:rsid w:val="00E16A64"/>
    <w:rsid w:val="00E170F3"/>
    <w:rsid w:val="00E20379"/>
    <w:rsid w:val="00E20B4E"/>
    <w:rsid w:val="00E20D5C"/>
    <w:rsid w:val="00E2194F"/>
    <w:rsid w:val="00E21AE8"/>
    <w:rsid w:val="00E220DC"/>
    <w:rsid w:val="00E22D68"/>
    <w:rsid w:val="00E23049"/>
    <w:rsid w:val="00E24381"/>
    <w:rsid w:val="00E24E2B"/>
    <w:rsid w:val="00E257F5"/>
    <w:rsid w:val="00E267DA"/>
    <w:rsid w:val="00E26FB4"/>
    <w:rsid w:val="00E2738A"/>
    <w:rsid w:val="00E277DF"/>
    <w:rsid w:val="00E27A1C"/>
    <w:rsid w:val="00E27B5C"/>
    <w:rsid w:val="00E27C31"/>
    <w:rsid w:val="00E27D3E"/>
    <w:rsid w:val="00E3090A"/>
    <w:rsid w:val="00E30D8A"/>
    <w:rsid w:val="00E3195C"/>
    <w:rsid w:val="00E31CCE"/>
    <w:rsid w:val="00E31F4A"/>
    <w:rsid w:val="00E32366"/>
    <w:rsid w:val="00E3256C"/>
    <w:rsid w:val="00E32604"/>
    <w:rsid w:val="00E3327B"/>
    <w:rsid w:val="00E33F1F"/>
    <w:rsid w:val="00E34485"/>
    <w:rsid w:val="00E34544"/>
    <w:rsid w:val="00E34721"/>
    <w:rsid w:val="00E3502B"/>
    <w:rsid w:val="00E355B2"/>
    <w:rsid w:val="00E359AF"/>
    <w:rsid w:val="00E35A3C"/>
    <w:rsid w:val="00E36EE5"/>
    <w:rsid w:val="00E37174"/>
    <w:rsid w:val="00E37699"/>
    <w:rsid w:val="00E377E7"/>
    <w:rsid w:val="00E37A4D"/>
    <w:rsid w:val="00E37C96"/>
    <w:rsid w:val="00E40179"/>
    <w:rsid w:val="00E4070B"/>
    <w:rsid w:val="00E40782"/>
    <w:rsid w:val="00E40FD8"/>
    <w:rsid w:val="00E41879"/>
    <w:rsid w:val="00E4200B"/>
    <w:rsid w:val="00E4267A"/>
    <w:rsid w:val="00E426DE"/>
    <w:rsid w:val="00E43AAD"/>
    <w:rsid w:val="00E4423B"/>
    <w:rsid w:val="00E45841"/>
    <w:rsid w:val="00E46034"/>
    <w:rsid w:val="00E46526"/>
    <w:rsid w:val="00E467E2"/>
    <w:rsid w:val="00E4740C"/>
    <w:rsid w:val="00E47B7E"/>
    <w:rsid w:val="00E47FCB"/>
    <w:rsid w:val="00E5042E"/>
    <w:rsid w:val="00E51332"/>
    <w:rsid w:val="00E51DEA"/>
    <w:rsid w:val="00E52C55"/>
    <w:rsid w:val="00E534E0"/>
    <w:rsid w:val="00E5721D"/>
    <w:rsid w:val="00E57655"/>
    <w:rsid w:val="00E57EA7"/>
    <w:rsid w:val="00E60A3C"/>
    <w:rsid w:val="00E61966"/>
    <w:rsid w:val="00E6202C"/>
    <w:rsid w:val="00E6292A"/>
    <w:rsid w:val="00E62B98"/>
    <w:rsid w:val="00E636FD"/>
    <w:rsid w:val="00E63C41"/>
    <w:rsid w:val="00E63E80"/>
    <w:rsid w:val="00E648C8"/>
    <w:rsid w:val="00E64938"/>
    <w:rsid w:val="00E652AE"/>
    <w:rsid w:val="00E65443"/>
    <w:rsid w:val="00E65778"/>
    <w:rsid w:val="00E65E9C"/>
    <w:rsid w:val="00E6623F"/>
    <w:rsid w:val="00E664E0"/>
    <w:rsid w:val="00E67134"/>
    <w:rsid w:val="00E67872"/>
    <w:rsid w:val="00E70DBF"/>
    <w:rsid w:val="00E71616"/>
    <w:rsid w:val="00E719A4"/>
    <w:rsid w:val="00E72D3E"/>
    <w:rsid w:val="00E73648"/>
    <w:rsid w:val="00E736B5"/>
    <w:rsid w:val="00E73A80"/>
    <w:rsid w:val="00E73C0C"/>
    <w:rsid w:val="00E74D49"/>
    <w:rsid w:val="00E74DBD"/>
    <w:rsid w:val="00E754E8"/>
    <w:rsid w:val="00E75592"/>
    <w:rsid w:val="00E7636C"/>
    <w:rsid w:val="00E76DCF"/>
    <w:rsid w:val="00E776F3"/>
    <w:rsid w:val="00E779F8"/>
    <w:rsid w:val="00E805A7"/>
    <w:rsid w:val="00E81CF3"/>
    <w:rsid w:val="00E8335E"/>
    <w:rsid w:val="00E83F35"/>
    <w:rsid w:val="00E849D6"/>
    <w:rsid w:val="00E84CE5"/>
    <w:rsid w:val="00E85169"/>
    <w:rsid w:val="00E85996"/>
    <w:rsid w:val="00E85C57"/>
    <w:rsid w:val="00E86325"/>
    <w:rsid w:val="00E86656"/>
    <w:rsid w:val="00E8689F"/>
    <w:rsid w:val="00E87241"/>
    <w:rsid w:val="00E874D1"/>
    <w:rsid w:val="00E87881"/>
    <w:rsid w:val="00E87B75"/>
    <w:rsid w:val="00E87D20"/>
    <w:rsid w:val="00E87E5D"/>
    <w:rsid w:val="00E90602"/>
    <w:rsid w:val="00E9096E"/>
    <w:rsid w:val="00E90A1E"/>
    <w:rsid w:val="00E91013"/>
    <w:rsid w:val="00E9104E"/>
    <w:rsid w:val="00E914E1"/>
    <w:rsid w:val="00E941BD"/>
    <w:rsid w:val="00E95630"/>
    <w:rsid w:val="00E957BE"/>
    <w:rsid w:val="00E95F78"/>
    <w:rsid w:val="00E966A2"/>
    <w:rsid w:val="00E96837"/>
    <w:rsid w:val="00E96AC2"/>
    <w:rsid w:val="00EA1093"/>
    <w:rsid w:val="00EA25DC"/>
    <w:rsid w:val="00EA28FE"/>
    <w:rsid w:val="00EA303C"/>
    <w:rsid w:val="00EA3374"/>
    <w:rsid w:val="00EA3D25"/>
    <w:rsid w:val="00EA4D22"/>
    <w:rsid w:val="00EA4F4B"/>
    <w:rsid w:val="00EA54F2"/>
    <w:rsid w:val="00EA56FA"/>
    <w:rsid w:val="00EA6AD5"/>
    <w:rsid w:val="00EA6C37"/>
    <w:rsid w:val="00EA71E3"/>
    <w:rsid w:val="00EA781E"/>
    <w:rsid w:val="00EA7B42"/>
    <w:rsid w:val="00EB0043"/>
    <w:rsid w:val="00EB1BC1"/>
    <w:rsid w:val="00EB243A"/>
    <w:rsid w:val="00EB26A1"/>
    <w:rsid w:val="00EB26EC"/>
    <w:rsid w:val="00EB2E1E"/>
    <w:rsid w:val="00EB40CB"/>
    <w:rsid w:val="00EB45BC"/>
    <w:rsid w:val="00EB5470"/>
    <w:rsid w:val="00EB64B2"/>
    <w:rsid w:val="00EB65A5"/>
    <w:rsid w:val="00EB66AB"/>
    <w:rsid w:val="00EC03E6"/>
    <w:rsid w:val="00EC219B"/>
    <w:rsid w:val="00EC2569"/>
    <w:rsid w:val="00EC294C"/>
    <w:rsid w:val="00EC2B80"/>
    <w:rsid w:val="00EC2D28"/>
    <w:rsid w:val="00EC3444"/>
    <w:rsid w:val="00EC3702"/>
    <w:rsid w:val="00EC3784"/>
    <w:rsid w:val="00EC4BC3"/>
    <w:rsid w:val="00EC6180"/>
    <w:rsid w:val="00EC7059"/>
    <w:rsid w:val="00EC7B3C"/>
    <w:rsid w:val="00ED1946"/>
    <w:rsid w:val="00ED2662"/>
    <w:rsid w:val="00ED29EE"/>
    <w:rsid w:val="00ED2A06"/>
    <w:rsid w:val="00ED3038"/>
    <w:rsid w:val="00ED4223"/>
    <w:rsid w:val="00ED4477"/>
    <w:rsid w:val="00ED4B48"/>
    <w:rsid w:val="00ED4C9F"/>
    <w:rsid w:val="00ED6464"/>
    <w:rsid w:val="00ED6D44"/>
    <w:rsid w:val="00ED7141"/>
    <w:rsid w:val="00ED723C"/>
    <w:rsid w:val="00ED7C21"/>
    <w:rsid w:val="00ED7C96"/>
    <w:rsid w:val="00EE0244"/>
    <w:rsid w:val="00EE1184"/>
    <w:rsid w:val="00EE1F3F"/>
    <w:rsid w:val="00EE24CF"/>
    <w:rsid w:val="00EE2D6D"/>
    <w:rsid w:val="00EE34DA"/>
    <w:rsid w:val="00EE3867"/>
    <w:rsid w:val="00EE4321"/>
    <w:rsid w:val="00EE6D54"/>
    <w:rsid w:val="00EE6FD3"/>
    <w:rsid w:val="00EE7195"/>
    <w:rsid w:val="00EE73FC"/>
    <w:rsid w:val="00EE75AF"/>
    <w:rsid w:val="00EF0A23"/>
    <w:rsid w:val="00EF0FFD"/>
    <w:rsid w:val="00EF16D2"/>
    <w:rsid w:val="00EF3FBE"/>
    <w:rsid w:val="00EF4777"/>
    <w:rsid w:val="00EF4CD1"/>
    <w:rsid w:val="00EF5385"/>
    <w:rsid w:val="00EF605F"/>
    <w:rsid w:val="00EF6A3C"/>
    <w:rsid w:val="00EF7F12"/>
    <w:rsid w:val="00F00B73"/>
    <w:rsid w:val="00F00D98"/>
    <w:rsid w:val="00F029AE"/>
    <w:rsid w:val="00F03271"/>
    <w:rsid w:val="00F0399C"/>
    <w:rsid w:val="00F03DB9"/>
    <w:rsid w:val="00F044E2"/>
    <w:rsid w:val="00F0456D"/>
    <w:rsid w:val="00F04F5B"/>
    <w:rsid w:val="00F05176"/>
    <w:rsid w:val="00F067A2"/>
    <w:rsid w:val="00F0736C"/>
    <w:rsid w:val="00F079CF"/>
    <w:rsid w:val="00F101CA"/>
    <w:rsid w:val="00F10859"/>
    <w:rsid w:val="00F114AE"/>
    <w:rsid w:val="00F11741"/>
    <w:rsid w:val="00F13614"/>
    <w:rsid w:val="00F14090"/>
    <w:rsid w:val="00F1534C"/>
    <w:rsid w:val="00F153A6"/>
    <w:rsid w:val="00F1566C"/>
    <w:rsid w:val="00F15CD5"/>
    <w:rsid w:val="00F15D0D"/>
    <w:rsid w:val="00F16993"/>
    <w:rsid w:val="00F170BB"/>
    <w:rsid w:val="00F17B55"/>
    <w:rsid w:val="00F17E35"/>
    <w:rsid w:val="00F20AB0"/>
    <w:rsid w:val="00F2262D"/>
    <w:rsid w:val="00F22634"/>
    <w:rsid w:val="00F22862"/>
    <w:rsid w:val="00F23C2D"/>
    <w:rsid w:val="00F25D77"/>
    <w:rsid w:val="00F2639F"/>
    <w:rsid w:val="00F26EFB"/>
    <w:rsid w:val="00F27201"/>
    <w:rsid w:val="00F27867"/>
    <w:rsid w:val="00F30510"/>
    <w:rsid w:val="00F3068C"/>
    <w:rsid w:val="00F3126C"/>
    <w:rsid w:val="00F31893"/>
    <w:rsid w:val="00F31933"/>
    <w:rsid w:val="00F3197C"/>
    <w:rsid w:val="00F319C5"/>
    <w:rsid w:val="00F31C2F"/>
    <w:rsid w:val="00F32B0A"/>
    <w:rsid w:val="00F33342"/>
    <w:rsid w:val="00F3355F"/>
    <w:rsid w:val="00F33CFF"/>
    <w:rsid w:val="00F36A72"/>
    <w:rsid w:val="00F36DC3"/>
    <w:rsid w:val="00F374D3"/>
    <w:rsid w:val="00F378C0"/>
    <w:rsid w:val="00F37C26"/>
    <w:rsid w:val="00F40DF4"/>
    <w:rsid w:val="00F41654"/>
    <w:rsid w:val="00F41B67"/>
    <w:rsid w:val="00F42F6B"/>
    <w:rsid w:val="00F431A0"/>
    <w:rsid w:val="00F4348F"/>
    <w:rsid w:val="00F436E1"/>
    <w:rsid w:val="00F44B4E"/>
    <w:rsid w:val="00F44B65"/>
    <w:rsid w:val="00F45FB0"/>
    <w:rsid w:val="00F4602E"/>
    <w:rsid w:val="00F4760A"/>
    <w:rsid w:val="00F47F23"/>
    <w:rsid w:val="00F5000D"/>
    <w:rsid w:val="00F50653"/>
    <w:rsid w:val="00F512A2"/>
    <w:rsid w:val="00F52604"/>
    <w:rsid w:val="00F52CA4"/>
    <w:rsid w:val="00F53445"/>
    <w:rsid w:val="00F5447F"/>
    <w:rsid w:val="00F54798"/>
    <w:rsid w:val="00F5565E"/>
    <w:rsid w:val="00F558EA"/>
    <w:rsid w:val="00F57474"/>
    <w:rsid w:val="00F57795"/>
    <w:rsid w:val="00F577B5"/>
    <w:rsid w:val="00F57B1D"/>
    <w:rsid w:val="00F600F7"/>
    <w:rsid w:val="00F60698"/>
    <w:rsid w:val="00F61330"/>
    <w:rsid w:val="00F61AFC"/>
    <w:rsid w:val="00F62111"/>
    <w:rsid w:val="00F62AE6"/>
    <w:rsid w:val="00F63AA7"/>
    <w:rsid w:val="00F65B9B"/>
    <w:rsid w:val="00F65BE0"/>
    <w:rsid w:val="00F67001"/>
    <w:rsid w:val="00F6737B"/>
    <w:rsid w:val="00F674EC"/>
    <w:rsid w:val="00F67583"/>
    <w:rsid w:val="00F70618"/>
    <w:rsid w:val="00F706A7"/>
    <w:rsid w:val="00F70E77"/>
    <w:rsid w:val="00F71B03"/>
    <w:rsid w:val="00F723B5"/>
    <w:rsid w:val="00F729AF"/>
    <w:rsid w:val="00F72A45"/>
    <w:rsid w:val="00F7353E"/>
    <w:rsid w:val="00F735F3"/>
    <w:rsid w:val="00F738D9"/>
    <w:rsid w:val="00F75AFD"/>
    <w:rsid w:val="00F764B1"/>
    <w:rsid w:val="00F76CE2"/>
    <w:rsid w:val="00F76EEB"/>
    <w:rsid w:val="00F76FF9"/>
    <w:rsid w:val="00F7728B"/>
    <w:rsid w:val="00F7744B"/>
    <w:rsid w:val="00F80278"/>
    <w:rsid w:val="00F808F6"/>
    <w:rsid w:val="00F820DA"/>
    <w:rsid w:val="00F843B4"/>
    <w:rsid w:val="00F854B2"/>
    <w:rsid w:val="00F8567D"/>
    <w:rsid w:val="00F85F09"/>
    <w:rsid w:val="00F86234"/>
    <w:rsid w:val="00F865C3"/>
    <w:rsid w:val="00F86798"/>
    <w:rsid w:val="00F86B8D"/>
    <w:rsid w:val="00F872AA"/>
    <w:rsid w:val="00F8732E"/>
    <w:rsid w:val="00F90BC6"/>
    <w:rsid w:val="00F911FC"/>
    <w:rsid w:val="00F91B20"/>
    <w:rsid w:val="00F91DAC"/>
    <w:rsid w:val="00F929F9"/>
    <w:rsid w:val="00F938CB"/>
    <w:rsid w:val="00F93EF1"/>
    <w:rsid w:val="00F94060"/>
    <w:rsid w:val="00F94E0F"/>
    <w:rsid w:val="00F97364"/>
    <w:rsid w:val="00F973DB"/>
    <w:rsid w:val="00F97669"/>
    <w:rsid w:val="00F97961"/>
    <w:rsid w:val="00F979C3"/>
    <w:rsid w:val="00F97E54"/>
    <w:rsid w:val="00F97FD4"/>
    <w:rsid w:val="00FA09A4"/>
    <w:rsid w:val="00FA0C75"/>
    <w:rsid w:val="00FA11DC"/>
    <w:rsid w:val="00FA19CC"/>
    <w:rsid w:val="00FA1B97"/>
    <w:rsid w:val="00FA3463"/>
    <w:rsid w:val="00FA489D"/>
    <w:rsid w:val="00FA4E16"/>
    <w:rsid w:val="00FA51F6"/>
    <w:rsid w:val="00FA558C"/>
    <w:rsid w:val="00FA563D"/>
    <w:rsid w:val="00FA5AFD"/>
    <w:rsid w:val="00FA6090"/>
    <w:rsid w:val="00FB03D2"/>
    <w:rsid w:val="00FB17FB"/>
    <w:rsid w:val="00FB1D0B"/>
    <w:rsid w:val="00FB2CB3"/>
    <w:rsid w:val="00FB314A"/>
    <w:rsid w:val="00FB38BE"/>
    <w:rsid w:val="00FB3DB1"/>
    <w:rsid w:val="00FB4EF7"/>
    <w:rsid w:val="00FB4FEC"/>
    <w:rsid w:val="00FB5796"/>
    <w:rsid w:val="00FB63A8"/>
    <w:rsid w:val="00FB668B"/>
    <w:rsid w:val="00FB77C5"/>
    <w:rsid w:val="00FC077F"/>
    <w:rsid w:val="00FC0C7B"/>
    <w:rsid w:val="00FC1CE0"/>
    <w:rsid w:val="00FC2124"/>
    <w:rsid w:val="00FC21A4"/>
    <w:rsid w:val="00FC22C1"/>
    <w:rsid w:val="00FC29C8"/>
    <w:rsid w:val="00FC4598"/>
    <w:rsid w:val="00FC5F1A"/>
    <w:rsid w:val="00FC65C3"/>
    <w:rsid w:val="00FC66F7"/>
    <w:rsid w:val="00FC6ACB"/>
    <w:rsid w:val="00FC6C45"/>
    <w:rsid w:val="00FC6F09"/>
    <w:rsid w:val="00FC7242"/>
    <w:rsid w:val="00FC7ED3"/>
    <w:rsid w:val="00FD0179"/>
    <w:rsid w:val="00FD05EE"/>
    <w:rsid w:val="00FD0D01"/>
    <w:rsid w:val="00FD1196"/>
    <w:rsid w:val="00FD1516"/>
    <w:rsid w:val="00FD1B30"/>
    <w:rsid w:val="00FD2085"/>
    <w:rsid w:val="00FD26B9"/>
    <w:rsid w:val="00FD2A0C"/>
    <w:rsid w:val="00FD36CF"/>
    <w:rsid w:val="00FD3B09"/>
    <w:rsid w:val="00FD3B7D"/>
    <w:rsid w:val="00FD4705"/>
    <w:rsid w:val="00FD4B7F"/>
    <w:rsid w:val="00FD57B0"/>
    <w:rsid w:val="00FD5981"/>
    <w:rsid w:val="00FD66F0"/>
    <w:rsid w:val="00FD76BF"/>
    <w:rsid w:val="00FE0359"/>
    <w:rsid w:val="00FE079C"/>
    <w:rsid w:val="00FE0C14"/>
    <w:rsid w:val="00FE1009"/>
    <w:rsid w:val="00FE19A9"/>
    <w:rsid w:val="00FE1DBD"/>
    <w:rsid w:val="00FE220A"/>
    <w:rsid w:val="00FE3340"/>
    <w:rsid w:val="00FE39D7"/>
    <w:rsid w:val="00FE3C61"/>
    <w:rsid w:val="00FE4F23"/>
    <w:rsid w:val="00FE51AF"/>
    <w:rsid w:val="00FE6C68"/>
    <w:rsid w:val="00FE7562"/>
    <w:rsid w:val="00FE7790"/>
    <w:rsid w:val="00FE7A3D"/>
    <w:rsid w:val="00FE7BCB"/>
    <w:rsid w:val="00FF0540"/>
    <w:rsid w:val="00FF0BE0"/>
    <w:rsid w:val="00FF235A"/>
    <w:rsid w:val="00FF2D8A"/>
    <w:rsid w:val="00FF2E98"/>
    <w:rsid w:val="00FF30D4"/>
    <w:rsid w:val="00FF36C9"/>
    <w:rsid w:val="00FF3824"/>
    <w:rsid w:val="00FF47AA"/>
    <w:rsid w:val="00FF4FE1"/>
    <w:rsid w:val="00FF555D"/>
    <w:rsid w:val="00FF5F18"/>
    <w:rsid w:val="00FF6391"/>
    <w:rsid w:val="00FF655A"/>
    <w:rsid w:val="00FF6B4D"/>
    <w:rsid w:val="00FF6C0F"/>
    <w:rsid w:val="00FF71DE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3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4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7AB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C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7ABF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4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4C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352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27CDE"/>
    <w:pPr>
      <w:widowControl/>
      <w:autoSpaceDE/>
      <w:autoSpaceDN/>
    </w:pPr>
    <w:rPr>
      <w:lang w:val="pt-BR"/>
    </w:rPr>
  </w:style>
  <w:style w:type="character" w:styleId="Forte">
    <w:name w:val="Strong"/>
    <w:basedOn w:val="Fontepargpadro"/>
    <w:uiPriority w:val="22"/>
    <w:qFormat/>
    <w:rsid w:val="00427CD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52006"/>
    <w:rPr>
      <w:color w:val="808080"/>
    </w:rPr>
  </w:style>
  <w:style w:type="paragraph" w:styleId="NormalWeb">
    <w:name w:val="Normal (Web)"/>
    <w:basedOn w:val="Normal"/>
    <w:uiPriority w:val="99"/>
    <w:unhideWhenUsed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A6770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B238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23819"/>
    <w:rPr>
      <w:i/>
      <w:iCs/>
    </w:rPr>
  </w:style>
  <w:style w:type="paragraph" w:customStyle="1" w:styleId="textojustificado">
    <w:name w:val="texto_justificado"/>
    <w:basedOn w:val="Normal"/>
    <w:rsid w:val="006842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76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justificadorecuoprimeiralinhaespsimples1">
    <w:name w:val="texto_justificado_recuo_primeira_linha_esp_simples1"/>
    <w:basedOn w:val="Fontepargpadro"/>
    <w:rsid w:val="00C768B6"/>
  </w:style>
  <w:style w:type="character" w:customStyle="1" w:styleId="textojustificado1">
    <w:name w:val="texto_justificado1"/>
    <w:basedOn w:val="Fontepargpadro"/>
    <w:rsid w:val="00C768B6"/>
  </w:style>
  <w:style w:type="paragraph" w:customStyle="1" w:styleId="textoalinhadoesquerda">
    <w:name w:val="texto_alinhado_esquerda"/>
    <w:basedOn w:val="Normal"/>
    <w:rsid w:val="00034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g-star-inserted">
    <w:name w:val="ng-star-inserted"/>
    <w:basedOn w:val="Fontepargpadro"/>
    <w:rsid w:val="003B0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3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4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7AB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C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7ABF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4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4C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352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27CDE"/>
    <w:pPr>
      <w:widowControl/>
      <w:autoSpaceDE/>
      <w:autoSpaceDN/>
    </w:pPr>
    <w:rPr>
      <w:lang w:val="pt-BR"/>
    </w:rPr>
  </w:style>
  <w:style w:type="character" w:styleId="Forte">
    <w:name w:val="Strong"/>
    <w:basedOn w:val="Fontepargpadro"/>
    <w:uiPriority w:val="22"/>
    <w:qFormat/>
    <w:rsid w:val="00427CD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52006"/>
    <w:rPr>
      <w:color w:val="808080"/>
    </w:rPr>
  </w:style>
  <w:style w:type="paragraph" w:styleId="NormalWeb">
    <w:name w:val="Normal (Web)"/>
    <w:basedOn w:val="Normal"/>
    <w:uiPriority w:val="99"/>
    <w:unhideWhenUsed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A6770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B238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23819"/>
    <w:rPr>
      <w:i/>
      <w:iCs/>
    </w:rPr>
  </w:style>
  <w:style w:type="paragraph" w:customStyle="1" w:styleId="textojustificado">
    <w:name w:val="texto_justificado"/>
    <w:basedOn w:val="Normal"/>
    <w:rsid w:val="006842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76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justificadorecuoprimeiralinhaespsimples1">
    <w:name w:val="texto_justificado_recuo_primeira_linha_esp_simples1"/>
    <w:basedOn w:val="Fontepargpadro"/>
    <w:rsid w:val="00C768B6"/>
  </w:style>
  <w:style w:type="character" w:customStyle="1" w:styleId="textojustificado1">
    <w:name w:val="texto_justificado1"/>
    <w:basedOn w:val="Fontepargpadro"/>
    <w:rsid w:val="00C768B6"/>
  </w:style>
  <w:style w:type="paragraph" w:customStyle="1" w:styleId="textoalinhadoesquerda">
    <w:name w:val="texto_alinhado_esquerda"/>
    <w:basedOn w:val="Normal"/>
    <w:rsid w:val="00034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g-star-inserted">
    <w:name w:val="ng-star-inserted"/>
    <w:basedOn w:val="Fontepargpadro"/>
    <w:rsid w:val="003B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2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8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3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2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7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2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3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6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1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9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1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7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2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5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86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8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2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6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2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7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4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4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7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2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0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7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0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1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4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4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8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83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5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4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9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2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4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1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7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9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9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06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1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8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6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2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8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5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1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3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13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2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0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6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8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6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7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7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2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4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1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2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7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3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2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6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26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1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8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8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02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4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87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17</Pages>
  <Words>10460</Words>
  <Characters>56487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66814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JUCILEIDE FREIRE</dc:creator>
  <cp:lastModifiedBy>JUCILEIDE FREIRE</cp:lastModifiedBy>
  <cp:revision>539</cp:revision>
  <cp:lastPrinted>2025-11-24T20:31:00Z</cp:lastPrinted>
  <dcterms:created xsi:type="dcterms:W3CDTF">2025-11-04T16:29:00Z</dcterms:created>
  <dcterms:modified xsi:type="dcterms:W3CDTF">2025-11-25T14:36:00Z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2023-12-07T00:00:00Z</vt:filetime>
  </property>
</Properties>
</file>