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48"/>
        <w:rPr>
          <w:rFonts w:ascii="Times New Roman"/>
        </w:rPr>
      </w:pPr>
    </w:p>
    <w:p>
      <w:pPr>
        <w:pStyle w:val="Heading1"/>
        <w:ind w:right="120"/>
      </w:pPr>
      <w:r>
        <w:rPr>
          <w:w w:val="80"/>
        </w:rPr>
        <w:t>ATA</w:t>
      </w:r>
      <w:r>
        <w:rPr>
          <w:spacing w:val="26"/>
        </w:rPr>
        <w:t> </w:t>
      </w:r>
      <w:r>
        <w:rPr>
          <w:w w:val="80"/>
        </w:rPr>
        <w:t>DA</w:t>
      </w:r>
      <w:r>
        <w:rPr>
          <w:spacing w:val="25"/>
        </w:rPr>
        <w:t> </w:t>
      </w:r>
      <w:r>
        <w:rPr>
          <w:w w:val="80"/>
        </w:rPr>
        <w:t>24ª SESSÃO</w:t>
      </w:r>
      <w:r>
        <w:rPr>
          <w:spacing w:val="39"/>
        </w:rPr>
        <w:t> </w:t>
      </w:r>
      <w:r>
        <w:rPr>
          <w:w w:val="80"/>
        </w:rPr>
        <w:t>ADMINISTRATIVA</w:t>
      </w:r>
      <w:r>
        <w:rPr>
          <w:spacing w:val="28"/>
        </w:rPr>
        <w:t> </w:t>
      </w:r>
      <w:r>
        <w:rPr>
          <w:w w:val="80"/>
        </w:rPr>
        <w:t>REALIZADA</w:t>
      </w:r>
      <w:r>
        <w:rPr>
          <w:spacing w:val="29"/>
        </w:rPr>
        <w:t> </w:t>
      </w:r>
      <w:r>
        <w:rPr>
          <w:w w:val="80"/>
        </w:rPr>
        <w:t>PELO</w:t>
      </w:r>
      <w:r>
        <w:rPr>
          <w:spacing w:val="33"/>
        </w:rPr>
        <w:t> </w:t>
      </w:r>
      <w:r>
        <w:rPr>
          <w:w w:val="80"/>
        </w:rPr>
        <w:t>EGRÉGIO</w:t>
      </w:r>
      <w:r>
        <w:rPr>
          <w:spacing w:val="38"/>
        </w:rPr>
        <w:t> </w:t>
      </w:r>
      <w:r>
        <w:rPr>
          <w:w w:val="80"/>
        </w:rPr>
        <w:t>TRIBUNAL</w:t>
      </w:r>
      <w:r>
        <w:rPr>
          <w:spacing w:val="32"/>
        </w:rPr>
        <w:t> </w:t>
      </w:r>
      <w:r>
        <w:rPr>
          <w:w w:val="80"/>
        </w:rPr>
        <w:t>PLENO</w:t>
      </w:r>
      <w:r>
        <w:rPr/>
        <w:t> </w:t>
      </w:r>
      <w:r>
        <w:rPr>
          <w:w w:val="80"/>
        </w:rPr>
        <w:t>DO</w:t>
      </w:r>
      <w:r>
        <w:rPr>
          <w:spacing w:val="-3"/>
          <w:w w:val="80"/>
        </w:rPr>
        <w:t> </w:t>
      </w:r>
      <w:r>
        <w:rPr>
          <w:w w:val="80"/>
        </w:rPr>
        <w:t>TRIBUNAL</w:t>
      </w:r>
      <w:r>
        <w:rPr>
          <w:spacing w:val="-2"/>
          <w:w w:val="80"/>
        </w:rPr>
        <w:t> </w:t>
      </w:r>
      <w:r>
        <w:rPr>
          <w:w w:val="80"/>
        </w:rPr>
        <w:t>DE</w:t>
      </w:r>
      <w:r>
        <w:rPr>
          <w:spacing w:val="-3"/>
          <w:w w:val="80"/>
        </w:rPr>
        <w:t> </w:t>
      </w:r>
      <w:r>
        <w:rPr>
          <w:w w:val="80"/>
        </w:rPr>
        <w:t>CONTAS</w:t>
      </w:r>
      <w:r>
        <w:rPr>
          <w:spacing w:val="-3"/>
          <w:w w:val="80"/>
        </w:rPr>
        <w:t> </w:t>
      </w:r>
      <w:r>
        <w:rPr>
          <w:w w:val="80"/>
        </w:rPr>
        <w:t>DO</w:t>
      </w:r>
      <w:r>
        <w:rPr>
          <w:spacing w:val="-3"/>
          <w:w w:val="80"/>
        </w:rPr>
        <w:t> </w:t>
      </w:r>
      <w:r>
        <w:rPr>
          <w:w w:val="80"/>
        </w:rPr>
        <w:t>ESTADO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SOB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PRESIDÊNCIA,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SUBSTITUIÇÃO,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EXMO.</w:t>
      </w:r>
      <w:r>
        <w:rPr>
          <w:spacing w:val="-5"/>
          <w:w w:val="85"/>
        </w:rPr>
        <w:t> </w:t>
      </w:r>
      <w:r>
        <w:rPr>
          <w:w w:val="85"/>
        </w:rPr>
        <w:t>CONSELHEIRO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JOSUÉ</w:t>
      </w:r>
      <w:r>
        <w:rPr>
          <w:spacing w:val="-5"/>
          <w:w w:val="85"/>
        </w:rPr>
        <w:t> </w:t>
      </w:r>
      <w:r>
        <w:rPr>
          <w:w w:val="85"/>
        </w:rPr>
        <w:t>CLÁUDIO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SOUZA</w:t>
      </w:r>
      <w:r>
        <w:rPr>
          <w:spacing w:val="-6"/>
          <w:w w:val="85"/>
        </w:rPr>
        <w:t> </w:t>
      </w:r>
      <w:r>
        <w:rPr>
          <w:w w:val="85"/>
        </w:rPr>
        <w:t>NETO, REALIZADA NO DIA 09 DE JULHO DE 2024.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8"/>
        <w:rPr>
          <w:rFonts w:ascii="Arial"/>
          <w:b/>
        </w:rPr>
      </w:pPr>
    </w:p>
    <w:p>
      <w:pPr>
        <w:spacing w:before="0"/>
        <w:ind w:left="2" w:right="137" w:firstLine="0"/>
        <w:jc w:val="both"/>
        <w:rPr>
          <w:rFonts w:ascii="Arial" w:hAnsi="Arial"/>
          <w:b/>
          <w:sz w:val="20"/>
        </w:rPr>
      </w:pPr>
      <w:r>
        <w:rPr>
          <w:w w:val="85"/>
          <w:sz w:val="20"/>
        </w:rPr>
        <w:t>Ao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nono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dia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do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mês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julho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do</w:t>
      </w:r>
      <w:r>
        <w:rPr>
          <w:spacing w:val="-1"/>
          <w:w w:val="85"/>
          <w:sz w:val="20"/>
        </w:rPr>
        <w:t> </w:t>
      </w:r>
      <w:r>
        <w:rPr>
          <w:w w:val="85"/>
          <w:sz w:val="20"/>
        </w:rPr>
        <w:t>ano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dois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mil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e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vinte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e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quatro,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reuniu-se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o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Egrégio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Tribunal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Pleno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do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Tribunal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Contas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do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Estado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do </w:t>
      </w:r>
      <w:r>
        <w:rPr>
          <w:w w:val="80"/>
          <w:sz w:val="20"/>
        </w:rPr>
        <w:t>Amazonas, em sua sede própria, na Rua Efigênio Sales 1.155,</w:t>
      </w:r>
      <w:r>
        <w:rPr>
          <w:sz w:val="20"/>
        </w:rPr>
        <w:t> </w:t>
      </w:r>
      <w:r>
        <w:rPr>
          <w:w w:val="80"/>
          <w:sz w:val="20"/>
        </w:rPr>
        <w:t>Parque Dez, às 10h, sob a Presidência, em substituição, do Excelentíssimo Senhor Conselheiro </w:t>
      </w:r>
      <w:r>
        <w:rPr>
          <w:rFonts w:ascii="Arial" w:hAnsi="Arial"/>
          <w:b/>
          <w:w w:val="80"/>
          <w:sz w:val="20"/>
        </w:rPr>
        <w:t>JOSUÉ CLÁUDIO DE SOUZA NETO</w:t>
      </w:r>
      <w:r>
        <w:rPr>
          <w:w w:val="80"/>
          <w:sz w:val="20"/>
        </w:rPr>
        <w:t>, com</w:t>
      </w:r>
      <w:r>
        <w:rPr>
          <w:sz w:val="20"/>
        </w:rPr>
        <w:t> </w:t>
      </w:r>
      <w:r>
        <w:rPr>
          <w:w w:val="80"/>
          <w:sz w:val="20"/>
        </w:rPr>
        <w:t>as presenças dos Excelentíssimos Senhores Conselheiros </w:t>
      </w:r>
      <w:r>
        <w:rPr>
          <w:rFonts w:ascii="Arial" w:hAnsi="Arial"/>
          <w:b/>
          <w:w w:val="80"/>
          <w:sz w:val="20"/>
        </w:rPr>
        <w:t>JÚLIO ASSIS CORRÊA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w w:val="80"/>
          <w:sz w:val="20"/>
        </w:rPr>
        <w:t>PINHEIRO</w:t>
      </w:r>
      <w:r>
        <w:rPr>
          <w:w w:val="80"/>
          <w:sz w:val="20"/>
        </w:rPr>
        <w:t>,</w:t>
      </w:r>
      <w:r>
        <w:rPr>
          <w:sz w:val="20"/>
        </w:rPr>
        <w:t> </w:t>
      </w:r>
      <w:r>
        <w:rPr>
          <w:rFonts w:ascii="Arial" w:hAnsi="Arial"/>
          <w:b/>
          <w:w w:val="80"/>
          <w:sz w:val="20"/>
        </w:rPr>
        <w:t>MARIO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w w:val="80"/>
          <w:sz w:val="20"/>
        </w:rPr>
        <w:t>MANOEL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w w:val="80"/>
          <w:sz w:val="20"/>
        </w:rPr>
        <w:t>COELHO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w w:val="80"/>
          <w:sz w:val="20"/>
        </w:rPr>
        <w:t>MELLO</w:t>
      </w:r>
      <w:r>
        <w:rPr>
          <w:w w:val="80"/>
          <w:sz w:val="20"/>
        </w:rPr>
        <w:t>,</w:t>
      </w:r>
      <w:r>
        <w:rPr>
          <w:sz w:val="20"/>
        </w:rPr>
        <w:t> </w:t>
      </w:r>
      <w:r>
        <w:rPr>
          <w:rFonts w:ascii="Arial" w:hAnsi="Arial"/>
          <w:b/>
          <w:w w:val="80"/>
          <w:sz w:val="20"/>
        </w:rPr>
        <w:t>MÁRIO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w w:val="80"/>
          <w:sz w:val="20"/>
        </w:rPr>
        <w:t>JOSÉ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w w:val="80"/>
          <w:sz w:val="20"/>
        </w:rPr>
        <w:t>MORAES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w w:val="80"/>
          <w:sz w:val="20"/>
        </w:rPr>
        <w:t>COSTA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w w:val="80"/>
          <w:sz w:val="20"/>
        </w:rPr>
        <w:t>FILHO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w w:val="80"/>
          <w:sz w:val="20"/>
        </w:rPr>
        <w:t>(convocado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w w:val="80"/>
          <w:sz w:val="20"/>
        </w:rPr>
        <w:t>em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w w:val="80"/>
          <w:sz w:val="20"/>
        </w:rPr>
        <w:t>substituição</w:t>
      </w:r>
    </w:p>
    <w:p>
      <w:pPr>
        <w:spacing w:before="0"/>
        <w:ind w:left="2" w:right="140" w:firstLine="0"/>
        <w:jc w:val="both"/>
        <w:rPr>
          <w:sz w:val="20"/>
        </w:rPr>
      </w:pPr>
      <w:r>
        <w:rPr>
          <w:rFonts w:ascii="Arial" w:hAnsi="Arial"/>
          <w:b/>
          <w:w w:val="80"/>
          <w:sz w:val="20"/>
        </w:rPr>
        <w:t>ao Excelentíssimo Senhor Conselheiro Ari Jorge Moutinho da Costa Júnior)</w:t>
      </w:r>
      <w:r>
        <w:rPr>
          <w:w w:val="80"/>
          <w:sz w:val="20"/>
        </w:rPr>
        <w:t>, </w:t>
      </w:r>
      <w:r>
        <w:rPr>
          <w:rFonts w:ascii="Arial" w:hAnsi="Arial"/>
          <w:b/>
          <w:w w:val="80"/>
          <w:sz w:val="20"/>
        </w:rPr>
        <w:t>ALBER FURTADO DE OLIVEIRA JÚNIOR (convocado</w:t>
      </w:r>
      <w:r>
        <w:rPr>
          <w:rFonts w:ascii="Arial" w:hAnsi="Arial"/>
          <w:b/>
          <w:spacing w:val="80"/>
          <w:sz w:val="20"/>
        </w:rPr>
        <w:t> </w:t>
      </w:r>
      <w:r>
        <w:rPr>
          <w:rFonts w:ascii="Arial" w:hAnsi="Arial"/>
          <w:b/>
          <w:w w:val="80"/>
          <w:sz w:val="20"/>
        </w:rPr>
        <w:t>em substituição ao Excelentíssimo Senhor Conselheiro Érico Xavier Desterro e Silva)</w:t>
      </w:r>
      <w:r>
        <w:rPr>
          <w:w w:val="80"/>
          <w:sz w:val="20"/>
        </w:rPr>
        <w:t>; Excelentíssimos Senhores Auditores </w:t>
      </w:r>
      <w:r>
        <w:rPr>
          <w:rFonts w:ascii="Arial" w:hAnsi="Arial"/>
          <w:b/>
          <w:w w:val="80"/>
          <w:sz w:val="20"/>
        </w:rPr>
        <w:t>ALÍPIO</w:t>
      </w:r>
      <w:r>
        <w:rPr>
          <w:rFonts w:ascii="Arial" w:hAnsi="Arial"/>
          <w:b/>
          <w:spacing w:val="40"/>
          <w:sz w:val="20"/>
        </w:rPr>
        <w:t> </w:t>
      </w:r>
      <w:r>
        <w:rPr>
          <w:rFonts w:ascii="Arial" w:hAnsi="Arial"/>
          <w:b/>
          <w:w w:val="85"/>
          <w:sz w:val="20"/>
        </w:rPr>
        <w:t>REIS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w w:val="85"/>
          <w:sz w:val="20"/>
        </w:rPr>
        <w:t>FIRMO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w w:val="85"/>
          <w:sz w:val="20"/>
        </w:rPr>
        <w:t>FILHO</w:t>
      </w:r>
      <w:r>
        <w:rPr>
          <w:w w:val="85"/>
          <w:sz w:val="20"/>
        </w:rPr>
        <w:t>,</w:t>
      </w:r>
      <w:r>
        <w:rPr>
          <w:spacing w:val="-6"/>
          <w:sz w:val="20"/>
        </w:rPr>
        <w:t> </w:t>
      </w:r>
      <w:r>
        <w:rPr>
          <w:rFonts w:ascii="Arial" w:hAnsi="Arial"/>
          <w:b/>
          <w:w w:val="85"/>
          <w:sz w:val="20"/>
        </w:rPr>
        <w:t>LUIZ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w w:val="85"/>
          <w:sz w:val="20"/>
        </w:rPr>
        <w:t>HENRIQUE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w w:val="85"/>
          <w:sz w:val="20"/>
        </w:rPr>
        <w:t>PEREIRA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w w:val="85"/>
          <w:sz w:val="20"/>
        </w:rPr>
        <w:t>MENDES</w:t>
      </w:r>
      <w:r>
        <w:rPr>
          <w:w w:val="85"/>
          <w:sz w:val="20"/>
        </w:rPr>
        <w:t>;</w:t>
      </w:r>
      <w:r>
        <w:rPr>
          <w:spacing w:val="-4"/>
          <w:sz w:val="20"/>
        </w:rPr>
        <w:t> </w:t>
      </w:r>
      <w:r>
        <w:rPr>
          <w:w w:val="85"/>
          <w:sz w:val="20"/>
        </w:rPr>
        <w:t>Excelentíssimo</w:t>
      </w:r>
      <w:r>
        <w:rPr>
          <w:spacing w:val="-5"/>
          <w:sz w:val="20"/>
        </w:rPr>
        <w:t> </w:t>
      </w:r>
      <w:r>
        <w:rPr>
          <w:w w:val="85"/>
          <w:sz w:val="20"/>
        </w:rPr>
        <w:t>Senhor</w:t>
      </w:r>
      <w:r>
        <w:rPr>
          <w:spacing w:val="-5"/>
          <w:sz w:val="20"/>
        </w:rPr>
        <w:t> </w:t>
      </w:r>
      <w:r>
        <w:rPr>
          <w:w w:val="85"/>
          <w:sz w:val="20"/>
        </w:rPr>
        <w:t>Procurador-Geral</w:t>
      </w:r>
      <w:r>
        <w:rPr>
          <w:spacing w:val="-6"/>
          <w:sz w:val="20"/>
        </w:rPr>
        <w:t> </w:t>
      </w:r>
      <w:r>
        <w:rPr>
          <w:rFonts w:ascii="Arial" w:hAnsi="Arial"/>
          <w:b/>
          <w:w w:val="85"/>
          <w:sz w:val="20"/>
        </w:rPr>
        <w:t>JOÃO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w w:val="85"/>
          <w:sz w:val="20"/>
        </w:rPr>
        <w:t>BARROSO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w w:val="85"/>
          <w:sz w:val="20"/>
        </w:rPr>
        <w:t>DE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w w:val="85"/>
          <w:sz w:val="20"/>
        </w:rPr>
        <w:t>SOUZA</w:t>
      </w:r>
      <w:r>
        <w:rPr>
          <w:w w:val="85"/>
          <w:sz w:val="20"/>
        </w:rPr>
        <w:t>.</w:t>
      </w:r>
    </w:p>
    <w:p>
      <w:pPr>
        <w:spacing w:line="240" w:lineRule="auto" w:before="0"/>
        <w:ind w:left="2" w:right="136" w:firstLine="0"/>
        <w:jc w:val="both"/>
        <w:rPr>
          <w:sz w:val="20"/>
        </w:rPr>
      </w:pPr>
      <w:r>
        <w:rPr>
          <w:w w:val="85"/>
          <w:sz w:val="20"/>
        </w:rPr>
        <w:t>/===/ </w:t>
      </w:r>
      <w:r>
        <w:rPr>
          <w:rFonts w:ascii="Arial" w:hAnsi="Arial"/>
          <w:b/>
          <w:w w:val="85"/>
          <w:sz w:val="20"/>
        </w:rPr>
        <w:t>AUSENTES: </w:t>
      </w:r>
      <w:r>
        <w:rPr>
          <w:w w:val="85"/>
          <w:sz w:val="20"/>
        </w:rPr>
        <w:t>Excelentíssimos Senhores Conselheiros </w:t>
      </w:r>
      <w:r>
        <w:rPr>
          <w:rFonts w:ascii="Arial" w:hAnsi="Arial"/>
          <w:b/>
          <w:w w:val="85"/>
          <w:sz w:val="20"/>
        </w:rPr>
        <w:t>ÉRICO XAVIER DESTERRO E SILVA</w:t>
      </w:r>
      <w:r>
        <w:rPr>
          <w:w w:val="85"/>
          <w:sz w:val="20"/>
        </w:rPr>
        <w:t>, por motivo de férias, </w:t>
      </w:r>
      <w:r>
        <w:rPr>
          <w:rFonts w:ascii="Arial" w:hAnsi="Arial"/>
          <w:b/>
          <w:w w:val="85"/>
          <w:sz w:val="20"/>
        </w:rPr>
        <w:t>ARI JORGE </w:t>
      </w:r>
      <w:r>
        <w:rPr>
          <w:rFonts w:ascii="Arial" w:hAnsi="Arial"/>
          <w:b/>
          <w:w w:val="80"/>
          <w:sz w:val="20"/>
        </w:rPr>
        <w:t>MOUTINHO DA COSTA JÚNIOR</w:t>
      </w:r>
      <w:r>
        <w:rPr>
          <w:w w:val="80"/>
          <w:sz w:val="20"/>
        </w:rPr>
        <w:t>, por motivo de férias, </w:t>
      </w:r>
      <w:r>
        <w:rPr>
          <w:rFonts w:ascii="Arial" w:hAnsi="Arial"/>
          <w:b/>
          <w:w w:val="80"/>
          <w:sz w:val="20"/>
        </w:rPr>
        <w:t>YARA AMAZÔNIA LINS RODRIGUES DOS SANTOS</w:t>
      </w:r>
      <w:r>
        <w:rPr>
          <w:w w:val="80"/>
          <w:sz w:val="20"/>
        </w:rPr>
        <w:t>, por motivo justificado, </w:t>
      </w:r>
      <w:r>
        <w:rPr>
          <w:rFonts w:ascii="Arial" w:hAnsi="Arial"/>
          <w:b/>
          <w:w w:val="80"/>
          <w:sz w:val="20"/>
        </w:rPr>
        <w:t>LUÍS </w:t>
      </w:r>
      <w:r>
        <w:rPr>
          <w:rFonts w:ascii="Arial" w:hAnsi="Arial"/>
          <w:b/>
          <w:w w:val="85"/>
          <w:sz w:val="20"/>
        </w:rPr>
        <w:t>FABIAN PEREIRA BARBOSA</w:t>
      </w:r>
      <w:r>
        <w:rPr>
          <w:w w:val="85"/>
          <w:sz w:val="20"/>
        </w:rPr>
        <w:t>,</w:t>
      </w:r>
      <w:r>
        <w:rPr>
          <w:w w:val="85"/>
          <w:sz w:val="20"/>
        </w:rPr>
        <w:t> por motivo</w:t>
      </w:r>
      <w:r>
        <w:rPr>
          <w:w w:val="85"/>
          <w:sz w:val="20"/>
        </w:rPr>
        <w:t> justificado. /===/</w:t>
      </w:r>
      <w:r>
        <w:rPr>
          <w:w w:val="85"/>
          <w:sz w:val="20"/>
        </w:rPr>
        <w:t> Havendo número legal,</w:t>
      </w:r>
      <w:r>
        <w:rPr>
          <w:w w:val="85"/>
          <w:sz w:val="20"/>
        </w:rPr>
        <w:t> o</w:t>
      </w:r>
      <w:r>
        <w:rPr>
          <w:w w:val="85"/>
          <w:sz w:val="20"/>
        </w:rPr>
        <w:t> Excelentíssimo Senhor</w:t>
      </w:r>
      <w:r>
        <w:rPr>
          <w:w w:val="85"/>
          <w:sz w:val="20"/>
        </w:rPr>
        <w:t> Conselheiro-Presidente Josué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Cláudio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Souza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Neto,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invocou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a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proteção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Deus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para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os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trabalhos,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dando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por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aberta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a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24ª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Sessão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Administrativa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do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Egrégio Tribunal Pleno do Tribunal de Contas do Estado do Amazonas. /===/ </w:t>
      </w:r>
      <w:r>
        <w:rPr>
          <w:rFonts w:ascii="Arial" w:hAnsi="Arial"/>
          <w:b/>
          <w:w w:val="85"/>
          <w:sz w:val="20"/>
        </w:rPr>
        <w:t>APROVAÇÃO DA ATA</w:t>
      </w:r>
      <w:r>
        <w:rPr>
          <w:w w:val="85"/>
          <w:sz w:val="20"/>
        </w:rPr>
        <w:t>: Aprovada, sem restrições, a Ata da 22ª </w:t>
      </w:r>
      <w:r>
        <w:rPr>
          <w:w w:val="80"/>
          <w:sz w:val="20"/>
        </w:rPr>
        <w:t>Sessão Administrativa, realizada em 25/06/2024. /===/ </w:t>
      </w:r>
      <w:r>
        <w:rPr>
          <w:rFonts w:ascii="Arial" w:hAnsi="Arial"/>
          <w:b/>
          <w:w w:val="80"/>
          <w:sz w:val="20"/>
        </w:rPr>
        <w:t>LEITURA DE EXPEDIENTE</w:t>
      </w:r>
      <w:r>
        <w:rPr>
          <w:w w:val="80"/>
          <w:sz w:val="20"/>
        </w:rPr>
        <w:t>: Não houve. /===/ </w:t>
      </w:r>
      <w:r>
        <w:rPr>
          <w:rFonts w:ascii="Arial" w:hAnsi="Arial"/>
          <w:b/>
          <w:w w:val="80"/>
          <w:sz w:val="20"/>
        </w:rPr>
        <w:t>INDICAÇÕES E PROPOSTAS: </w:t>
      </w:r>
      <w:r>
        <w:rPr>
          <w:w w:val="80"/>
          <w:sz w:val="20"/>
        </w:rPr>
        <w:t>Não </w:t>
      </w:r>
      <w:r>
        <w:rPr>
          <w:spacing w:val="-2"/>
          <w:w w:val="90"/>
          <w:sz w:val="20"/>
        </w:rPr>
        <w:t>houve.</w:t>
      </w:r>
    </w:p>
    <w:p>
      <w:pPr>
        <w:pStyle w:val="BodyText"/>
        <w:spacing w:before="45"/>
      </w:pPr>
    </w:p>
    <w:p>
      <w:pPr>
        <w:pStyle w:val="Heading1"/>
      </w:pPr>
      <w:r>
        <w:rPr>
          <w:w w:val="80"/>
        </w:rPr>
        <w:t>JULGAMENTO</w:t>
      </w:r>
      <w:r>
        <w:rPr>
          <w:spacing w:val="-1"/>
        </w:rPr>
        <w:t> </w:t>
      </w:r>
      <w:r>
        <w:rPr>
          <w:w w:val="80"/>
        </w:rPr>
        <w:t>EM</w:t>
      </w:r>
      <w:r>
        <w:rPr>
          <w:spacing w:val="-2"/>
        </w:rPr>
        <w:t> </w:t>
      </w:r>
      <w:r>
        <w:rPr>
          <w:spacing w:val="-2"/>
          <w:w w:val="80"/>
        </w:rPr>
        <w:t>PAUTA:</w:t>
      </w:r>
    </w:p>
    <w:p>
      <w:pPr>
        <w:pStyle w:val="BodyText"/>
        <w:spacing w:before="49"/>
        <w:rPr>
          <w:rFonts w:ascii="Arial"/>
          <w:b/>
        </w:rPr>
      </w:pPr>
    </w:p>
    <w:p>
      <w:pPr>
        <w:spacing w:before="0"/>
        <w:ind w:left="2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t>CONSELHEIRO-RELATOR: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w w:val="80"/>
          <w:sz w:val="20"/>
        </w:rPr>
        <w:t>JOSUÉ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w w:val="80"/>
          <w:sz w:val="20"/>
        </w:rPr>
        <w:t>CLÁUDIO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w w:val="80"/>
          <w:sz w:val="20"/>
        </w:rPr>
        <w:t>SOUZA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4"/>
          <w:w w:val="80"/>
          <w:sz w:val="20"/>
        </w:rPr>
        <w:t>NETO.</w:t>
      </w:r>
    </w:p>
    <w:p>
      <w:pPr>
        <w:pStyle w:val="BodyText"/>
        <w:spacing w:before="49"/>
        <w:rPr>
          <w:rFonts w:ascii="Arial"/>
          <w:b/>
        </w:rPr>
      </w:pPr>
    </w:p>
    <w:p>
      <w:pPr>
        <w:pStyle w:val="BodyText"/>
        <w:ind w:left="2" w:right="138"/>
        <w:jc w:val="both"/>
      </w:pPr>
      <w:r>
        <w:rPr>
          <w:rFonts w:ascii="Arial" w:hAnsi="Arial"/>
          <w:b/>
          <w:w w:val="85"/>
        </w:rPr>
        <w:t>PROCESSO Nº 010691/2024 - </w:t>
      </w:r>
      <w:r>
        <w:rPr>
          <w:w w:val="85"/>
        </w:rPr>
        <w:t>Requerimento de Licença Especial, tendo como interessada a Excelentíssima Senhora Procuradora de Contas,</w:t>
      </w:r>
      <w:r>
        <w:rPr>
          <w:spacing w:val="-6"/>
          <w:w w:val="85"/>
        </w:rPr>
        <w:t> </w:t>
      </w:r>
      <w:r>
        <w:rPr>
          <w:w w:val="85"/>
        </w:rPr>
        <w:t>Dra.</w:t>
      </w:r>
      <w:r>
        <w:rPr>
          <w:spacing w:val="-6"/>
          <w:w w:val="85"/>
        </w:rPr>
        <w:t> </w:t>
      </w:r>
      <w:r>
        <w:rPr>
          <w:w w:val="85"/>
        </w:rPr>
        <w:t>Fernanda</w:t>
      </w:r>
      <w:r>
        <w:rPr>
          <w:spacing w:val="-5"/>
          <w:w w:val="85"/>
        </w:rPr>
        <w:t> </w:t>
      </w:r>
      <w:r>
        <w:rPr>
          <w:w w:val="85"/>
        </w:rPr>
        <w:t>Cantanhede</w:t>
      </w:r>
      <w:r>
        <w:rPr>
          <w:spacing w:val="-6"/>
          <w:w w:val="85"/>
        </w:rPr>
        <w:t> </w:t>
      </w:r>
      <w:r>
        <w:rPr>
          <w:w w:val="85"/>
        </w:rPr>
        <w:t>Veiga</w:t>
      </w:r>
      <w:r>
        <w:rPr>
          <w:spacing w:val="-5"/>
          <w:w w:val="85"/>
        </w:rPr>
        <w:t> </w:t>
      </w:r>
      <w:r>
        <w:rPr>
          <w:w w:val="85"/>
        </w:rPr>
        <w:t>Mendonça.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283/2024: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Vistos,</w:t>
      </w:r>
      <w:r>
        <w:rPr>
          <w:spacing w:val="-6"/>
          <w:w w:val="85"/>
        </w:rPr>
        <w:t> </w:t>
      </w:r>
      <w:r>
        <w:rPr>
          <w:w w:val="85"/>
        </w:rPr>
        <w:t>relatados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discutidos</w:t>
      </w:r>
      <w:r>
        <w:rPr>
          <w:spacing w:val="-5"/>
          <w:w w:val="85"/>
        </w:rPr>
        <w:t> </w:t>
      </w:r>
      <w:r>
        <w:rPr>
          <w:w w:val="85"/>
        </w:rPr>
        <w:t>estes </w:t>
      </w:r>
      <w:r>
        <w:rPr>
          <w:w w:val="80"/>
        </w:rPr>
        <w:t>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 de Contas do Estado do Amazonas, reunidos</w:t>
      </w:r>
      <w:r>
        <w:rPr>
          <w:spacing w:val="40"/>
        </w:rPr>
        <w:t> </w:t>
      </w:r>
      <w:r>
        <w:rPr>
          <w:w w:val="80"/>
        </w:rPr>
        <w:t>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alínea “b” e inciso X, da Resolução nº 04/2002- </w:t>
      </w:r>
      <w:r>
        <w:rPr>
          <w:w w:val="85"/>
        </w:rPr>
        <w:t>TCE/AM,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3"/>
          <w:w w:val="85"/>
        </w:rPr>
        <w:t> </w:t>
      </w:r>
      <w:r>
        <w:rPr>
          <w:w w:val="85"/>
        </w:rPr>
        <w:t>termos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voto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Excelentíssimo</w:t>
      </w:r>
      <w:r>
        <w:rPr/>
        <w:t> </w:t>
      </w:r>
      <w:r>
        <w:rPr>
          <w:w w:val="85"/>
        </w:rPr>
        <w:t>Senhor</w:t>
      </w:r>
      <w:r>
        <w:rPr/>
        <w:t> </w:t>
      </w:r>
      <w:r>
        <w:rPr>
          <w:w w:val="85"/>
        </w:rPr>
        <w:t>Conselheiro-Relator,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/>
        <w:t> </w:t>
      </w:r>
      <w:r>
        <w:rPr>
          <w:w w:val="85"/>
        </w:rPr>
        <w:t>base</w:t>
      </w:r>
      <w:r>
        <w:rPr/>
        <w:t> </w:t>
      </w:r>
      <w:r>
        <w:rPr>
          <w:w w:val="85"/>
        </w:rPr>
        <w:t>na</w:t>
      </w:r>
      <w:r>
        <w:rPr/>
        <w:t> </w:t>
      </w:r>
      <w:r>
        <w:rPr>
          <w:w w:val="85"/>
        </w:rPr>
        <w:t>Informação</w:t>
      </w:r>
      <w:r>
        <w:rPr/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no </w:t>
      </w:r>
      <w:r>
        <w:rPr>
          <w:w w:val="80"/>
        </w:rPr>
        <w:t>Parecer da </w:t>
      </w:r>
      <w:r>
        <w:rPr>
          <w:rFonts w:ascii="Arial" w:hAnsi="Arial"/>
          <w:b/>
          <w:w w:val="80"/>
        </w:rPr>
        <w:t>DIJUR</w:t>
      </w:r>
      <w:r>
        <w:rPr>
          <w:w w:val="80"/>
        </w:rPr>
        <w:t>, no sentido de: </w:t>
      </w:r>
      <w:r>
        <w:rPr>
          <w:rFonts w:ascii="Arial" w:hAnsi="Arial"/>
          <w:b/>
          <w:w w:val="80"/>
        </w:rPr>
        <w:t>9.1. DEFERIR </w:t>
      </w:r>
      <w:r>
        <w:rPr>
          <w:w w:val="80"/>
        </w:rPr>
        <w:t>o pedido de </w:t>
      </w:r>
      <w:r>
        <w:rPr>
          <w:rFonts w:ascii="Arial" w:hAnsi="Arial"/>
          <w:b/>
          <w:w w:val="80"/>
        </w:rPr>
        <w:t>Fernanda Cantanhede Veiga Mendonça</w:t>
      </w:r>
      <w:r>
        <w:rPr>
          <w:w w:val="80"/>
        </w:rPr>
        <w:t>, Procuradora-Geral de Contas do Ministério Público junto a este Tribunal quanto à concessão da Licença Especial de 3 (três) meses, bem como a conversão de 90 (noventa)</w:t>
      </w:r>
      <w:r>
        <w:rPr>
          <w:spacing w:val="40"/>
        </w:rPr>
        <w:t> </w:t>
      </w:r>
      <w:r>
        <w:rPr>
          <w:w w:val="80"/>
        </w:rPr>
        <w:t>dias em indenização pecuniária,</w:t>
      </w:r>
      <w:r>
        <w:rPr/>
        <w:t> </w:t>
      </w:r>
      <w:r>
        <w:rPr>
          <w:rFonts w:ascii="Arial" w:hAnsi="Arial"/>
          <w:b/>
          <w:w w:val="80"/>
        </w:rPr>
        <w:t>referente ao quinquênio</w:t>
      </w:r>
      <w:r>
        <w:rPr>
          <w:rFonts w:ascii="Arial" w:hAnsi="Arial"/>
          <w:b/>
        </w:rPr>
        <w:t> </w:t>
      </w:r>
      <w:r>
        <w:rPr>
          <w:w w:val="80"/>
        </w:rPr>
        <w:t>2019/2024, em consonância</w:t>
      </w:r>
      <w:r>
        <w:rPr/>
        <w:t> </w:t>
      </w:r>
      <w:r>
        <w:rPr>
          <w:w w:val="80"/>
        </w:rPr>
        <w:t>com o art.</w:t>
      </w:r>
      <w:r>
        <w:rPr/>
        <w:t> </w:t>
      </w:r>
      <w:r>
        <w:rPr>
          <w:w w:val="80"/>
        </w:rPr>
        <w:t>7º, §1º, V,</w:t>
      </w:r>
      <w:r>
        <w:rPr/>
        <w:t> </w:t>
      </w:r>
      <w:r>
        <w:rPr>
          <w:w w:val="80"/>
        </w:rPr>
        <w:t>da Lei</w:t>
      </w:r>
      <w:r>
        <w:rPr/>
        <w:t> </w:t>
      </w:r>
      <w:r>
        <w:rPr>
          <w:w w:val="80"/>
        </w:rPr>
        <w:t>nº 4743/2018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 78 </w:t>
      </w:r>
      <w:r>
        <w:rPr>
          <w:w w:val="85"/>
        </w:rPr>
        <w:t>da</w:t>
      </w:r>
      <w:r>
        <w:rPr>
          <w:spacing w:val="23"/>
        </w:rPr>
        <w:t> </w:t>
      </w:r>
      <w:r>
        <w:rPr>
          <w:w w:val="85"/>
        </w:rPr>
        <w:t>Lei</w:t>
      </w:r>
      <w:r>
        <w:rPr>
          <w:spacing w:val="31"/>
        </w:rPr>
        <w:t> </w:t>
      </w:r>
      <w:r>
        <w:rPr>
          <w:w w:val="85"/>
        </w:rPr>
        <w:t>nº</w:t>
      </w:r>
      <w:r>
        <w:rPr>
          <w:spacing w:val="34"/>
        </w:rPr>
        <w:t> </w:t>
      </w:r>
      <w:r>
        <w:rPr>
          <w:w w:val="85"/>
        </w:rPr>
        <w:t>1.762/1986,</w:t>
      </w:r>
      <w:r>
        <w:rPr>
          <w:spacing w:val="31"/>
        </w:rPr>
        <w:t> </w:t>
      </w:r>
      <w:r>
        <w:rPr>
          <w:w w:val="85"/>
        </w:rPr>
        <w:t>vedados</w:t>
      </w:r>
      <w:r>
        <w:rPr>
          <w:spacing w:val="31"/>
        </w:rPr>
        <w:t> </w:t>
      </w:r>
      <w:r>
        <w:rPr>
          <w:w w:val="85"/>
        </w:rPr>
        <w:t>os</w:t>
      </w:r>
      <w:r>
        <w:rPr>
          <w:spacing w:val="31"/>
        </w:rPr>
        <w:t> </w:t>
      </w:r>
      <w:r>
        <w:rPr>
          <w:w w:val="85"/>
        </w:rPr>
        <w:t>descontos</w:t>
      </w:r>
      <w:r>
        <w:rPr>
          <w:spacing w:val="31"/>
        </w:rPr>
        <w:t> </w:t>
      </w:r>
      <w:r>
        <w:rPr>
          <w:w w:val="85"/>
        </w:rPr>
        <w:t>de</w:t>
      </w:r>
      <w:r>
        <w:rPr>
          <w:spacing w:val="34"/>
        </w:rPr>
        <w:t> </w:t>
      </w:r>
      <w:r>
        <w:rPr>
          <w:w w:val="85"/>
        </w:rPr>
        <w:t>imposto</w:t>
      </w:r>
      <w:r>
        <w:rPr>
          <w:spacing w:val="34"/>
        </w:rPr>
        <w:t> </w:t>
      </w:r>
      <w:r>
        <w:rPr>
          <w:w w:val="85"/>
        </w:rPr>
        <w:t>de</w:t>
      </w:r>
      <w:r>
        <w:rPr>
          <w:spacing w:val="31"/>
        </w:rPr>
        <w:t> </w:t>
      </w:r>
      <w:r>
        <w:rPr>
          <w:w w:val="85"/>
        </w:rPr>
        <w:t>renda</w:t>
      </w:r>
      <w:r>
        <w:rPr>
          <w:spacing w:val="31"/>
        </w:rPr>
        <w:t> </w:t>
      </w:r>
      <w:r>
        <w:rPr>
          <w:w w:val="85"/>
        </w:rPr>
        <w:t>e</w:t>
      </w:r>
      <w:r>
        <w:rPr>
          <w:spacing w:val="31"/>
        </w:rPr>
        <w:t> </w:t>
      </w:r>
      <w:r>
        <w:rPr>
          <w:w w:val="85"/>
        </w:rPr>
        <w:t>de</w:t>
      </w:r>
      <w:r>
        <w:rPr>
          <w:spacing w:val="34"/>
        </w:rPr>
        <w:t> </w:t>
      </w:r>
      <w:r>
        <w:rPr>
          <w:w w:val="85"/>
        </w:rPr>
        <w:t>caráter</w:t>
      </w:r>
      <w:r>
        <w:rPr>
          <w:spacing w:val="31"/>
        </w:rPr>
        <w:t> </w:t>
      </w:r>
      <w:r>
        <w:rPr>
          <w:w w:val="85"/>
        </w:rPr>
        <w:t>previdenciário;</w:t>
      </w:r>
      <w:r>
        <w:rPr>
          <w:spacing w:val="37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33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à</w:t>
      </w:r>
      <w:r>
        <w:rPr>
          <w:spacing w:val="34"/>
        </w:rPr>
        <w:t> </w:t>
      </w:r>
      <w:r>
        <w:rPr>
          <w:w w:val="85"/>
        </w:rPr>
        <w:t>DGP</w:t>
      </w:r>
      <w:r>
        <w:rPr>
          <w:spacing w:val="-6"/>
          <w:w w:val="85"/>
        </w:rPr>
        <w:t> </w:t>
      </w:r>
      <w:r>
        <w:rPr>
          <w:w w:val="85"/>
        </w:rPr>
        <w:t>que:</w:t>
      </w:r>
    </w:p>
    <w:p>
      <w:pPr>
        <w:pStyle w:val="BodyText"/>
        <w:ind w:left="2" w:right="137"/>
        <w:jc w:val="both"/>
      </w:pPr>
      <w:r>
        <w:rPr>
          <w:rFonts w:ascii="Arial" w:hAnsi="Arial"/>
          <w:b/>
          <w:w w:val="80"/>
        </w:rPr>
        <w:t>a) </w:t>
      </w:r>
      <w:r>
        <w:rPr>
          <w:w w:val="80"/>
        </w:rPr>
        <w:t>Providencie o registro da concessão da Licença Especial e da conversão de 90 (noventa) dias em indenização pecuniária, em razão da </w:t>
      </w:r>
      <w:r>
        <w:rPr>
          <w:w w:val="85"/>
        </w:rPr>
        <w:t>licença</w:t>
      </w:r>
      <w:r>
        <w:rPr>
          <w:spacing w:val="-6"/>
          <w:w w:val="85"/>
        </w:rPr>
        <w:t> </w:t>
      </w:r>
      <w:r>
        <w:rPr>
          <w:w w:val="85"/>
        </w:rPr>
        <w:t>especial</w:t>
      </w:r>
      <w:r>
        <w:rPr>
          <w:spacing w:val="-6"/>
          <w:w w:val="85"/>
        </w:rPr>
        <w:t> </w:t>
      </w:r>
      <w:r>
        <w:rPr>
          <w:w w:val="85"/>
        </w:rPr>
        <w:t>não</w:t>
      </w:r>
      <w:r>
        <w:rPr>
          <w:spacing w:val="-5"/>
          <w:w w:val="85"/>
        </w:rPr>
        <w:t> </w:t>
      </w:r>
      <w:r>
        <w:rPr>
          <w:w w:val="85"/>
        </w:rPr>
        <w:t>gozada,</w:t>
      </w:r>
      <w:r>
        <w:rPr>
          <w:spacing w:val="-6"/>
          <w:w w:val="85"/>
        </w:rPr>
        <w:t> </w:t>
      </w:r>
      <w:r>
        <w:rPr>
          <w:w w:val="85"/>
        </w:rPr>
        <w:t>referente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quinquênio</w:t>
      </w:r>
      <w:r>
        <w:rPr>
          <w:spacing w:val="-6"/>
          <w:w w:val="85"/>
        </w:rPr>
        <w:t> </w:t>
      </w:r>
      <w:r>
        <w:rPr>
          <w:w w:val="85"/>
        </w:rPr>
        <w:t>2019/2024; </w:t>
      </w:r>
      <w:r>
        <w:rPr>
          <w:rFonts w:ascii="Arial" w:hAnsi="Arial"/>
          <w:b/>
          <w:w w:val="85"/>
        </w:rPr>
        <w:t>b)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Aguarde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cronograma</w:t>
      </w:r>
      <w:r>
        <w:rPr>
          <w:spacing w:val="-2"/>
          <w:w w:val="85"/>
        </w:rPr>
        <w:t> </w:t>
      </w:r>
      <w:r>
        <w:rPr>
          <w:w w:val="85"/>
        </w:rPr>
        <w:t>financeiro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ser</w:t>
      </w:r>
      <w:r>
        <w:rPr>
          <w:spacing w:val="-2"/>
          <w:w w:val="85"/>
        </w:rPr>
        <w:t> </w:t>
      </w:r>
      <w:r>
        <w:rPr>
          <w:w w:val="85"/>
        </w:rPr>
        <w:t>disponibilizado</w:t>
      </w:r>
      <w:r>
        <w:rPr>
          <w:spacing w:val="-2"/>
          <w:w w:val="85"/>
        </w:rPr>
        <w:t> </w:t>
      </w:r>
      <w:r>
        <w:rPr>
          <w:w w:val="85"/>
        </w:rPr>
        <w:t>pela DIORF </w:t>
      </w:r>
      <w:r>
        <w:rPr>
          <w:w w:val="80"/>
        </w:rPr>
        <w:t>para elaboração da respectiva folha de pagamento, conforme Cálculo de Indenização;</w:t>
      </w:r>
      <w:r>
        <w:rPr/>
        <w:t> </w:t>
      </w:r>
      <w:r>
        <w:rPr>
          <w:rFonts w:ascii="Arial" w:hAnsi="Arial"/>
          <w:b/>
          <w:w w:val="80"/>
        </w:rPr>
        <w:t>c) </w:t>
      </w:r>
      <w:r>
        <w:rPr>
          <w:w w:val="80"/>
        </w:rPr>
        <w:t>Em seguida, encaminhe o caderno processual à </w:t>
      </w:r>
      <w:r>
        <w:rPr>
          <w:w w:val="85"/>
        </w:rPr>
        <w:t>DIORF</w:t>
      </w:r>
      <w:r>
        <w:rPr>
          <w:spacing w:val="-6"/>
          <w:w w:val="85"/>
        </w:rPr>
        <w:t> </w:t>
      </w:r>
      <w:r>
        <w:rPr>
          <w:w w:val="85"/>
        </w:rPr>
        <w:t>para pagamento das verbas indenizatórias em observância ao cronograma financeiro.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9.3. ARQUIVAR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 processo nos termos regimentais,</w:t>
      </w:r>
      <w:r>
        <w:rPr>
          <w:spacing w:val="-5"/>
          <w:w w:val="85"/>
        </w:rPr>
        <w:t> </w:t>
      </w:r>
      <w:r>
        <w:rPr>
          <w:w w:val="85"/>
        </w:rPr>
        <w:t>após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cumprimento</w:t>
      </w:r>
      <w:r>
        <w:rPr>
          <w:spacing w:val="-4"/>
          <w:w w:val="85"/>
        </w:rPr>
        <w:t> </w:t>
      </w:r>
      <w:r>
        <w:rPr>
          <w:w w:val="85"/>
        </w:rPr>
        <w:t>integral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pStyle w:val="BodyText"/>
        <w:spacing w:before="43"/>
      </w:pPr>
    </w:p>
    <w:p>
      <w:pPr>
        <w:pStyle w:val="BodyText"/>
        <w:ind w:left="2" w:right="137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 010680/2024</w:t>
      </w:r>
      <w:r>
        <w:rPr>
          <w:rFonts w:ascii="Arial" w:hAnsi="Arial"/>
          <w:b/>
          <w:w w:val="85"/>
        </w:rPr>
        <w:t> –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Requerimento de Concessão de Licença Especial, tendo como interessado o</w:t>
      </w:r>
      <w:r>
        <w:rPr>
          <w:w w:val="85"/>
        </w:rPr>
        <w:t> Excelentíssimo</w:t>
      </w:r>
      <w:r>
        <w:rPr>
          <w:w w:val="85"/>
        </w:rPr>
        <w:t> Senhor </w:t>
      </w:r>
      <w:r>
        <w:rPr>
          <w:w w:val="80"/>
        </w:rPr>
        <w:t>Procurador de Contas, Dr. Evanildo Santana Bragança. </w:t>
      </w:r>
      <w:r>
        <w:rPr>
          <w:rFonts w:ascii="Arial" w:hAnsi="Arial"/>
          <w:b/>
          <w:w w:val="80"/>
        </w:rPr>
        <w:t>ACÓRDÃO ADMINISTRATIVO Nº 284/2024: </w:t>
      </w:r>
      <w:r>
        <w:rPr>
          <w:w w:val="80"/>
        </w:rPr>
        <w:t>Vistos, relatados e discutidos estes</w:t>
      </w:r>
      <w:r>
        <w:rPr>
          <w:spacing w:val="80"/>
        </w:rPr>
        <w:t> </w:t>
      </w:r>
      <w:r>
        <w:rPr>
          <w:w w:val="80"/>
        </w:rPr>
        <w:t>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 de Contas do Estado do Amazonas, reunidos</w:t>
      </w:r>
      <w:r>
        <w:rPr>
          <w:spacing w:val="40"/>
        </w:rPr>
        <w:t> </w:t>
      </w:r>
      <w:r>
        <w:rPr>
          <w:w w:val="80"/>
        </w:rPr>
        <w:t>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alínea “b” e inciso X, da Resolução nº 04/2002- </w:t>
      </w:r>
      <w:r>
        <w:rPr>
          <w:w w:val="85"/>
        </w:rPr>
        <w:t>TCE/AM,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Excelentíssimo</w:t>
      </w:r>
      <w:r>
        <w:rPr/>
        <w:t> </w:t>
      </w:r>
      <w:r>
        <w:rPr>
          <w:w w:val="85"/>
        </w:rPr>
        <w:t>Senhor</w:t>
      </w:r>
      <w:r>
        <w:rPr/>
        <w:t> </w:t>
      </w:r>
      <w:r>
        <w:rPr>
          <w:w w:val="85"/>
        </w:rPr>
        <w:t>Conselheiro-Relator,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/>
        <w:t> </w:t>
      </w:r>
      <w:r>
        <w:rPr>
          <w:w w:val="85"/>
        </w:rPr>
        <w:t>base</w:t>
      </w:r>
      <w:r>
        <w:rPr/>
        <w:t> </w:t>
      </w:r>
      <w:r>
        <w:rPr>
          <w:w w:val="85"/>
        </w:rPr>
        <w:t>na</w:t>
      </w:r>
      <w:r>
        <w:rPr/>
        <w:t> </w:t>
      </w:r>
      <w:r>
        <w:rPr>
          <w:w w:val="85"/>
        </w:rPr>
        <w:t>Informação</w:t>
      </w:r>
      <w:r>
        <w:rPr/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no</w:t>
      </w:r>
      <w:r>
        <w:rPr/>
        <w:t> </w:t>
      </w:r>
      <w:r>
        <w:rPr>
          <w:w w:val="85"/>
        </w:rPr>
        <w:t>Parecer da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sentido</w:t>
      </w:r>
      <w:r>
        <w:rPr>
          <w:spacing w:val="-4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 pedido do Procurador de Contas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Dr. Evanildo Santana Bragança,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quanto conversão de 90 </w:t>
      </w:r>
      <w:r>
        <w:rPr>
          <w:w w:val="80"/>
        </w:rPr>
        <w:t>(noventa)</w:t>
      </w:r>
      <w:r>
        <w:rPr/>
        <w:t> </w:t>
      </w:r>
      <w:r>
        <w:rPr>
          <w:w w:val="80"/>
        </w:rPr>
        <w:t>dias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indenização</w:t>
      </w:r>
      <w:r>
        <w:rPr/>
        <w:t> </w:t>
      </w:r>
      <w:r>
        <w:rPr>
          <w:w w:val="80"/>
        </w:rPr>
        <w:t>pecuniária,</w:t>
      </w:r>
      <w:r>
        <w:rPr/>
        <w:t> </w:t>
      </w:r>
      <w:r>
        <w:rPr>
          <w:w w:val="80"/>
        </w:rPr>
        <w:t>referente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quinquênio</w:t>
      </w:r>
      <w:r>
        <w:rPr/>
        <w:t> </w:t>
      </w:r>
      <w:r>
        <w:rPr>
          <w:w w:val="80"/>
        </w:rPr>
        <w:t>2019/2024,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consonância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7º,</w:t>
      </w:r>
      <w:r>
        <w:rPr/>
        <w:t> </w:t>
      </w:r>
      <w:r>
        <w:rPr>
          <w:w w:val="80"/>
        </w:rPr>
        <w:t>§1º,</w:t>
      </w:r>
      <w:r>
        <w:rPr/>
        <w:t> </w:t>
      </w:r>
      <w:r>
        <w:rPr>
          <w:w w:val="80"/>
        </w:rPr>
        <w:t>V,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>
          <w:spacing w:val="21"/>
        </w:rPr>
        <w:t> </w:t>
      </w:r>
      <w:r>
        <w:rPr>
          <w:w w:val="80"/>
        </w:rPr>
        <w:t>4743/2018 </w:t>
      </w:r>
      <w:r>
        <w:rPr>
          <w:w w:val="85"/>
        </w:rPr>
        <w:t>c/c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78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1.762/1986,</w:t>
      </w:r>
      <w:r>
        <w:rPr>
          <w:spacing w:val="-5"/>
          <w:w w:val="85"/>
        </w:rPr>
        <w:t> </w:t>
      </w:r>
      <w:r>
        <w:rPr>
          <w:w w:val="85"/>
        </w:rPr>
        <w:t>vedados</w:t>
      </w:r>
      <w:r>
        <w:rPr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5"/>
          <w:w w:val="85"/>
        </w:rPr>
        <w:t> </w:t>
      </w:r>
      <w:r>
        <w:rPr>
          <w:w w:val="85"/>
        </w:rPr>
        <w:t>descontos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imposto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renda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caráter</w:t>
      </w:r>
      <w:r>
        <w:rPr>
          <w:spacing w:val="-5"/>
          <w:w w:val="85"/>
        </w:rPr>
        <w:t> </w:t>
      </w:r>
      <w:r>
        <w:rPr>
          <w:w w:val="85"/>
        </w:rPr>
        <w:t>previdenciário;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5"/>
          <w:w w:val="85"/>
        </w:rPr>
        <w:t> </w:t>
      </w:r>
      <w:r>
        <w:rPr>
          <w:w w:val="85"/>
        </w:rPr>
        <w:t>DGP</w:t>
      </w:r>
      <w:r>
        <w:rPr>
          <w:spacing w:val="-6"/>
          <w:w w:val="85"/>
        </w:rPr>
        <w:t> </w:t>
      </w:r>
      <w:r>
        <w:rPr>
          <w:w w:val="85"/>
        </w:rPr>
        <w:t>que:</w:t>
      </w:r>
    </w:p>
    <w:p>
      <w:pPr>
        <w:pStyle w:val="BodyText"/>
        <w:ind w:left="2" w:right="137"/>
        <w:jc w:val="both"/>
      </w:pPr>
      <w:r>
        <w:rPr>
          <w:rFonts w:ascii="Arial" w:hAnsi="Arial"/>
          <w:b/>
          <w:w w:val="80"/>
        </w:rPr>
        <w:t>a) </w:t>
      </w:r>
      <w:r>
        <w:rPr>
          <w:w w:val="80"/>
        </w:rPr>
        <w:t>Providencie o registro da concessão da Licença Especial e da conversão em indenização pecuniária, em razão da licença especial não </w:t>
      </w:r>
      <w:r>
        <w:rPr>
          <w:w w:val="85"/>
        </w:rPr>
        <w:t>gozada,</w:t>
      </w:r>
      <w:r>
        <w:rPr>
          <w:spacing w:val="-6"/>
          <w:w w:val="85"/>
        </w:rPr>
        <w:t> </w:t>
      </w:r>
      <w:r>
        <w:rPr>
          <w:w w:val="85"/>
        </w:rPr>
        <w:t>referente</w:t>
      </w:r>
      <w:r>
        <w:rPr>
          <w:spacing w:val="-2"/>
          <w:w w:val="85"/>
        </w:rPr>
        <w:t> </w:t>
      </w:r>
      <w:r>
        <w:rPr>
          <w:w w:val="85"/>
        </w:rPr>
        <w:t>ao quinquênio 2019/2024; </w:t>
      </w:r>
      <w:r>
        <w:rPr>
          <w:rFonts w:ascii="Arial" w:hAnsi="Arial"/>
          <w:b/>
          <w:w w:val="85"/>
        </w:rPr>
        <w:t>b)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Aguarde o cronograma financeiro a ser disponibilizado pela DIORF para elaboração da respectiva</w:t>
      </w:r>
      <w:r>
        <w:rPr>
          <w:w w:val="85"/>
        </w:rPr>
        <w:t> folha</w:t>
      </w:r>
      <w:r>
        <w:rPr>
          <w:w w:val="85"/>
        </w:rPr>
        <w:t> de</w:t>
      </w:r>
      <w:r>
        <w:rPr>
          <w:w w:val="85"/>
        </w:rPr>
        <w:t> pagamento,</w:t>
      </w:r>
      <w:r>
        <w:rPr>
          <w:w w:val="85"/>
        </w:rPr>
        <w:t> conforme</w:t>
      </w:r>
      <w:r>
        <w:rPr>
          <w:w w:val="85"/>
        </w:rPr>
        <w:t> Cálculo</w:t>
      </w:r>
      <w:r>
        <w:rPr>
          <w:w w:val="85"/>
        </w:rPr>
        <w:t> de</w:t>
      </w:r>
      <w:r>
        <w:rPr>
          <w:w w:val="85"/>
        </w:rPr>
        <w:t> Indenização;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c)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Em</w:t>
      </w:r>
      <w:r>
        <w:rPr>
          <w:w w:val="85"/>
        </w:rPr>
        <w:t> seguida,</w:t>
      </w:r>
      <w:r>
        <w:rPr>
          <w:w w:val="85"/>
        </w:rPr>
        <w:t> encaminhe</w:t>
      </w:r>
      <w:r>
        <w:rPr>
          <w:w w:val="85"/>
        </w:rPr>
        <w:t> o</w:t>
      </w:r>
      <w:r>
        <w:rPr>
          <w:w w:val="85"/>
        </w:rPr>
        <w:t> caderno</w:t>
      </w:r>
      <w:r>
        <w:rPr>
          <w:w w:val="85"/>
        </w:rPr>
        <w:t> processual</w:t>
      </w:r>
      <w:r>
        <w:rPr>
          <w:w w:val="85"/>
        </w:rPr>
        <w:t> à</w:t>
      </w:r>
      <w:r>
        <w:rPr>
          <w:w w:val="85"/>
        </w:rPr>
        <w:t> DIORF</w:t>
      </w:r>
      <w:r>
        <w:rPr>
          <w:w w:val="85"/>
        </w:rPr>
        <w:t> para </w:t>
      </w:r>
      <w:r>
        <w:rPr>
          <w:w w:val="80"/>
        </w:rPr>
        <w:t>pagamento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verbas</w:t>
      </w:r>
      <w:r>
        <w:rPr/>
        <w:t> </w:t>
      </w:r>
      <w:r>
        <w:rPr>
          <w:w w:val="80"/>
        </w:rPr>
        <w:t>indenizatórias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observância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cronograma</w:t>
      </w:r>
      <w:r>
        <w:rPr/>
        <w:t> </w:t>
      </w:r>
      <w:r>
        <w:rPr>
          <w:w w:val="80"/>
        </w:rPr>
        <w:t>financeiro.</w:t>
      </w:r>
      <w:r>
        <w:rPr/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regimentais,</w:t>
      </w:r>
      <w:r>
        <w:rPr/>
        <w:t> </w:t>
      </w:r>
      <w:r>
        <w:rPr>
          <w:w w:val="80"/>
        </w:rPr>
        <w:t>após</w:t>
      </w:r>
      <w:r>
        <w:rPr>
          <w:spacing w:val="40"/>
        </w:rPr>
        <w:t> </w:t>
      </w:r>
      <w:r>
        <w:rPr>
          <w:w w:val="85"/>
        </w:rPr>
        <w:t>o cumprimento integral do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pStyle w:val="BodyText"/>
        <w:spacing w:after="0"/>
        <w:jc w:val="both"/>
        <w:sectPr>
          <w:type w:val="continuous"/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ind w:left="2" w:right="137"/>
        <w:jc w:val="both"/>
      </w:pPr>
      <w:r>
        <w:rPr>
          <w:rFonts w:ascii="Arial" w:hAnsi="Arial"/>
          <w:b/>
          <w:w w:val="80"/>
        </w:rPr>
        <w:t>PROCESSO Nº 010683/2024 - </w:t>
      </w:r>
      <w:r>
        <w:rPr>
          <w:w w:val="80"/>
        </w:rPr>
        <w:t>Projeto de Cooperação entre Instituições (PCI), tendo como interessado o Tribunal de Contas do Estado do </w:t>
      </w:r>
      <w:r>
        <w:rPr>
          <w:w w:val="85"/>
        </w:rPr>
        <w:t>Amazonas.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Nº 285/2024: </w:t>
      </w:r>
      <w:r>
        <w:rPr>
          <w:w w:val="85"/>
        </w:rPr>
        <w:t>Vistos, relatados e discutidos estes autos acima identificados,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os Excelentíssimos Senhores Conselheiros do Tribunal de Contas do Estado do Amazonas, reunidos em Sessão do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</w:t>
      </w:r>
      <w:r>
        <w:rPr>
          <w:spacing w:val="-6"/>
          <w:w w:val="85"/>
        </w:rPr>
        <w:t> </w:t>
      </w:r>
      <w:r>
        <w:rPr>
          <w:w w:val="85"/>
        </w:rPr>
        <w:t>da competência atribuída pelo art. 12, inciso I, alínea “b” e inciso X, da Resolução nº 04/2002-TCE/AM,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nos </w:t>
      </w:r>
      <w:r>
        <w:rPr>
          <w:w w:val="80"/>
        </w:rPr>
        <w:t>termos do Excelentíssimo</w:t>
      </w:r>
      <w:r>
        <w:rPr/>
        <w:t> </w:t>
      </w:r>
      <w:r>
        <w:rPr>
          <w:w w:val="80"/>
        </w:rPr>
        <w:t>Senhor Conselheiro-Relator, com base</w:t>
      </w:r>
      <w:r>
        <w:rPr/>
        <w:t> </w:t>
      </w:r>
      <w:r>
        <w:rPr>
          <w:w w:val="80"/>
        </w:rPr>
        <w:t>na Informação da </w:t>
      </w:r>
      <w:r>
        <w:rPr>
          <w:rFonts w:ascii="Arial" w:hAnsi="Arial"/>
          <w:b/>
          <w:w w:val="80"/>
        </w:rPr>
        <w:t>Consultec </w:t>
      </w:r>
      <w:r>
        <w:rPr>
          <w:w w:val="80"/>
        </w:rPr>
        <w:t>e no Parecer da </w:t>
      </w:r>
      <w:r>
        <w:rPr>
          <w:rFonts w:ascii="Arial" w:hAnsi="Arial"/>
          <w:b/>
          <w:w w:val="80"/>
        </w:rPr>
        <w:t>DIJUR</w:t>
      </w:r>
      <w:r>
        <w:rPr>
          <w:w w:val="80"/>
        </w:rPr>
        <w:t>, 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 </w:t>
      </w:r>
      <w:r>
        <w:rPr>
          <w:rFonts w:ascii="Arial" w:hAnsi="Arial"/>
          <w:b/>
          <w:w w:val="80"/>
        </w:rPr>
        <w:t>9.1 </w:t>
      </w:r>
      <w:r>
        <w:rPr>
          <w:rFonts w:ascii="Arial" w:hAnsi="Arial"/>
          <w:b/>
          <w:w w:val="85"/>
        </w:rPr>
        <w:t>CELEBRAR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Termo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Convênio,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moldes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Minuta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Plano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Trabalho</w:t>
      </w:r>
      <w:r>
        <w:rPr>
          <w:spacing w:val="-6"/>
          <w:w w:val="85"/>
        </w:rPr>
        <w:t> </w:t>
      </w:r>
      <w:r>
        <w:rPr>
          <w:w w:val="85"/>
        </w:rPr>
        <w:t>apresentados</w:t>
      </w:r>
      <w:r>
        <w:rPr>
          <w:spacing w:val="-5"/>
          <w:w w:val="85"/>
        </w:rPr>
        <w:t> </w:t>
      </w:r>
      <w:r>
        <w:rPr>
          <w:w w:val="85"/>
        </w:rPr>
        <w:t>nestes</w:t>
      </w:r>
      <w:r>
        <w:rPr>
          <w:spacing w:val="-6"/>
          <w:w w:val="85"/>
        </w:rPr>
        <w:t> </w:t>
      </w:r>
      <w:r>
        <w:rPr>
          <w:w w:val="85"/>
        </w:rPr>
        <w:t>autos;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9.2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processo 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regimentais,</w:t>
      </w:r>
      <w:r>
        <w:rPr>
          <w:spacing w:val="-5"/>
          <w:w w:val="85"/>
        </w:rPr>
        <w:t> </w:t>
      </w:r>
      <w:r>
        <w:rPr>
          <w:w w:val="85"/>
        </w:rPr>
        <w:t>após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cumprimento</w:t>
      </w:r>
      <w:r>
        <w:rPr>
          <w:spacing w:val="-6"/>
          <w:w w:val="85"/>
        </w:rPr>
        <w:t> </w:t>
      </w:r>
      <w:r>
        <w:rPr>
          <w:w w:val="85"/>
        </w:rPr>
        <w:t>integral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pStyle w:val="BodyText"/>
        <w:spacing w:before="46"/>
      </w:pPr>
    </w:p>
    <w:p>
      <w:pPr>
        <w:pStyle w:val="BodyText"/>
        <w:ind w:left="2" w:right="138"/>
        <w:jc w:val="both"/>
      </w:pPr>
      <w:r>
        <w:rPr>
          <w:rFonts w:ascii="Arial" w:hAnsi="Arial"/>
          <w:b/>
          <w:w w:val="80"/>
        </w:rPr>
        <w:t>PROCESSO Nº 010884/2024 - </w:t>
      </w:r>
      <w:r>
        <w:rPr>
          <w:w w:val="80"/>
        </w:rPr>
        <w:t>Termo de Cooperação Técnica, tendo como</w:t>
      </w:r>
      <w:r>
        <w:rPr/>
        <w:t> </w:t>
      </w:r>
      <w:r>
        <w:rPr>
          <w:w w:val="80"/>
        </w:rPr>
        <w:t>interessados o Tribunal de Contas do Estado do Amazonas e o Conselho Regional de Engenharia e Agronomia do Amazonas.</w:t>
      </w:r>
      <w:r>
        <w:rPr/>
        <w:t> </w:t>
      </w:r>
      <w:r>
        <w:rPr>
          <w:rFonts w:ascii="Arial" w:hAnsi="Arial"/>
          <w:b/>
          <w:w w:val="80"/>
        </w:rPr>
        <w:t>ACÓRDÃO ADMINISTRATIVO Nº 286/2024: </w:t>
      </w:r>
      <w:r>
        <w:rPr>
          <w:w w:val="80"/>
        </w:rPr>
        <w:t>Vistos, relatados e discutidos </w:t>
      </w:r>
      <w:r>
        <w:rPr>
          <w:spacing w:val="-2"/>
          <w:w w:val="85"/>
        </w:rPr>
        <w:t>estes autos acima</w:t>
      </w:r>
      <w:r>
        <w:rPr>
          <w:spacing w:val="-1"/>
        </w:rPr>
        <w:t> </w:t>
      </w:r>
      <w:r>
        <w:rPr>
          <w:spacing w:val="-2"/>
          <w:w w:val="85"/>
        </w:rPr>
        <w:t>identificados,</w:t>
      </w:r>
      <w:r>
        <w:rPr>
          <w:spacing w:val="-4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4"/>
          <w:w w:val="85"/>
        </w:rPr>
        <w:t> </w:t>
      </w:r>
      <w:r>
        <w:rPr>
          <w:spacing w:val="-2"/>
          <w:w w:val="85"/>
        </w:rPr>
        <w:t>os</w:t>
      </w:r>
      <w:r>
        <w:rPr/>
        <w:t> </w:t>
      </w:r>
      <w:r>
        <w:rPr>
          <w:spacing w:val="-2"/>
          <w:w w:val="85"/>
        </w:rPr>
        <w:t>Excelentíssimos</w:t>
      </w:r>
      <w:r>
        <w:rPr>
          <w:spacing w:val="-2"/>
        </w:rPr>
        <w:t> </w:t>
      </w:r>
      <w:r>
        <w:rPr>
          <w:spacing w:val="-2"/>
          <w:w w:val="85"/>
        </w:rPr>
        <w:t>Senhores Conselheiros do Tribunal de Contas</w:t>
      </w:r>
      <w:r>
        <w:rPr>
          <w:spacing w:val="-2"/>
        </w:rPr>
        <w:t> </w:t>
      </w:r>
      <w:r>
        <w:rPr>
          <w:spacing w:val="-2"/>
          <w:w w:val="85"/>
        </w:rPr>
        <w:t>do Estado do</w:t>
      </w:r>
      <w:r>
        <w:rPr>
          <w:spacing w:val="-1"/>
        </w:rPr>
        <w:t> </w:t>
      </w:r>
      <w:r>
        <w:rPr>
          <w:spacing w:val="-2"/>
          <w:w w:val="85"/>
        </w:rPr>
        <w:t>Amazonas, </w:t>
      </w:r>
      <w:r>
        <w:rPr>
          <w:w w:val="80"/>
        </w:rPr>
        <w:t>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alínea “b” e inciso X, da Resolução nº 04/2002-TCE/AM,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unanimidade,</w:t>
      </w:r>
      <w:r>
        <w:rPr>
          <w:rFonts w:ascii="Arial" w:hAnsi="Arial"/>
          <w:b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Conselheiro-Relator, com</w:t>
      </w:r>
      <w:r>
        <w:rPr/>
        <w:t> </w:t>
      </w:r>
      <w:r>
        <w:rPr>
          <w:w w:val="80"/>
        </w:rPr>
        <w:t>base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Informação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rFonts w:ascii="Arial" w:hAnsi="Arial"/>
          <w:b/>
          <w:w w:val="80"/>
        </w:rPr>
        <w:t>Consultec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</w:p>
    <w:p>
      <w:pPr>
        <w:pStyle w:val="BodyText"/>
        <w:ind w:left="2" w:right="137"/>
        <w:jc w:val="both"/>
      </w:pPr>
      <w:r>
        <w:rPr>
          <w:rFonts w:ascii="Arial" w:hAnsi="Arial"/>
          <w:b/>
          <w:w w:val="80"/>
        </w:rPr>
        <w:t>8.1. Autorizar </w:t>
      </w:r>
      <w:r>
        <w:rPr>
          <w:w w:val="80"/>
        </w:rPr>
        <w:t>a formalização do Acordo de Cooperação Técnica, nos termos da minuta juntada pelo Conselho Regional de Engenharia e </w:t>
      </w:r>
      <w:r>
        <w:rPr>
          <w:w w:val="85"/>
        </w:rPr>
        <w:t>Agronomia</w:t>
      </w:r>
      <w:r>
        <w:rPr>
          <w:spacing w:val="-5"/>
        </w:rPr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Amazonas</w:t>
      </w:r>
      <w:r>
        <w:rPr/>
        <w:t> </w:t>
      </w:r>
      <w:r>
        <w:rPr>
          <w:w w:val="85"/>
        </w:rPr>
        <w:t>-</w:t>
      </w:r>
      <w:r>
        <w:rPr/>
        <w:t> </w:t>
      </w:r>
      <w:r>
        <w:rPr>
          <w:w w:val="85"/>
        </w:rPr>
        <w:t>CREA-AM</w:t>
      </w:r>
      <w:r>
        <w:rPr/>
        <w:t> </w:t>
      </w:r>
      <w:hyperlink r:id="rId5">
        <w:r>
          <w:rPr>
            <w:w w:val="85"/>
          </w:rPr>
          <w:t>(</w:t>
        </w:r>
        <w:r>
          <w:rPr>
            <w:w w:val="85"/>
            <w:u w:val="single"/>
          </w:rPr>
          <w:t>0578598</w:t>
        </w:r>
      </w:hyperlink>
      <w:r>
        <w:rPr>
          <w:w w:val="85"/>
        </w:rPr>
        <w:t>),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/>
        <w:t> </w:t>
      </w:r>
      <w:r>
        <w:rPr>
          <w:w w:val="85"/>
        </w:rPr>
        <w:t>ser</w:t>
      </w:r>
      <w:r>
        <w:rPr/>
        <w:t> </w:t>
      </w:r>
      <w:r>
        <w:rPr>
          <w:w w:val="85"/>
        </w:rPr>
        <w:t>firmado</w:t>
      </w:r>
      <w:r>
        <w:rPr/>
        <w:t> </w:t>
      </w:r>
      <w:r>
        <w:rPr>
          <w:w w:val="85"/>
        </w:rPr>
        <w:t>entre</w:t>
      </w:r>
      <w:r>
        <w:rPr/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Contas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Estado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Amazonas</w:t>
      </w:r>
      <w:r>
        <w:rPr>
          <w:rFonts w:ascii="Arial" w:hAnsi="Arial"/>
          <w:b/>
          <w:spacing w:val="11"/>
        </w:rPr>
        <w:t> </w:t>
      </w:r>
      <w:r>
        <w:rPr>
          <w:rFonts w:ascii="Arial" w:hAnsi="Arial"/>
          <w:b/>
          <w:w w:val="85"/>
        </w:rPr>
        <w:t>–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TCE/AM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e</w:t>
      </w:r>
      <w:r>
        <w:rPr>
          <w:rFonts w:ascii="Arial" w:hAnsi="Arial"/>
          <w:b/>
          <w:spacing w:val="80"/>
        </w:rPr>
        <w:t> </w:t>
      </w:r>
      <w:r>
        <w:rPr>
          <w:rFonts w:ascii="Arial" w:hAnsi="Arial"/>
          <w:b/>
          <w:w w:val="85"/>
        </w:rPr>
        <w:t>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Conselho Regional de Engenharia e Agronomia do Amazonas,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de forma a se atender a exigência fixada no art. 12, II, "a", do Regimento</w:t>
      </w:r>
      <w:r>
        <w:rPr>
          <w:w w:val="85"/>
        </w:rPr>
        <w:t> Interno</w:t>
      </w:r>
      <w:r>
        <w:rPr>
          <w:w w:val="85"/>
        </w:rPr>
        <w:t> desta</w:t>
      </w:r>
      <w:r>
        <w:rPr>
          <w:w w:val="85"/>
        </w:rPr>
        <w:t> Corte</w:t>
      </w:r>
      <w:r>
        <w:rPr>
          <w:w w:val="85"/>
        </w:rPr>
        <w:t> de</w:t>
      </w:r>
      <w:r>
        <w:rPr>
          <w:w w:val="85"/>
        </w:rPr>
        <w:t> Contas,</w:t>
      </w:r>
      <w:r>
        <w:rPr>
          <w:w w:val="85"/>
        </w:rPr>
        <w:t> conforme</w:t>
      </w:r>
      <w:r>
        <w:rPr>
          <w:w w:val="85"/>
        </w:rPr>
        <w:t> Minuta</w:t>
      </w:r>
      <w:r>
        <w:rPr>
          <w:w w:val="85"/>
        </w:rPr>
        <w:t> juntada,</w:t>
      </w:r>
      <w:r>
        <w:rPr>
          <w:w w:val="85"/>
        </w:rPr>
        <w:t> em</w:t>
      </w:r>
      <w:r>
        <w:rPr>
          <w:w w:val="85"/>
        </w:rPr>
        <w:t> consonância</w:t>
      </w:r>
      <w:r>
        <w:rPr>
          <w:w w:val="85"/>
        </w:rPr>
        <w:t> com</w:t>
      </w:r>
      <w:r>
        <w:rPr>
          <w:w w:val="85"/>
        </w:rPr>
        <w:t> as</w:t>
      </w:r>
      <w:r>
        <w:rPr>
          <w:w w:val="85"/>
        </w:rPr>
        <w:t> manifestações</w:t>
      </w:r>
      <w:r>
        <w:rPr>
          <w:w w:val="85"/>
        </w:rPr>
        <w:t> da</w:t>
      </w:r>
      <w:r>
        <w:rPr>
          <w:w w:val="85"/>
        </w:rPr>
        <w:t> CONSULTEC;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8.2. </w:t>
      </w:r>
      <w:r>
        <w:rPr>
          <w:rFonts w:ascii="Arial" w:hAnsi="Arial"/>
          <w:b/>
          <w:w w:val="80"/>
        </w:rPr>
        <w:t>Determinar </w:t>
      </w:r>
      <w:r>
        <w:rPr>
          <w:w w:val="80"/>
        </w:rPr>
        <w:t>à</w:t>
      </w:r>
      <w:r>
        <w:rPr/>
        <w:t> </w:t>
      </w:r>
      <w:r>
        <w:rPr>
          <w:w w:val="80"/>
        </w:rPr>
        <w:t>SEGER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adote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providências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Presidência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assinatura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instrumento,</w:t>
      </w:r>
      <w:r>
        <w:rPr/>
        <w:t> </w:t>
      </w:r>
      <w:r>
        <w:rPr>
          <w:w w:val="80"/>
        </w:rPr>
        <w:t>ademais,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efetue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publicação</w:t>
      </w:r>
      <w:r>
        <w:rPr>
          <w:spacing w:val="80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extrato</w:t>
      </w:r>
      <w:r>
        <w:rPr>
          <w:spacing w:val="-1"/>
          <w:w w:val="85"/>
        </w:rPr>
        <w:t> </w:t>
      </w:r>
      <w:r>
        <w:rPr>
          <w:w w:val="85"/>
        </w:rPr>
        <w:t>do presente Acordo no Diário Oficial do Estado, nos termos da legislação aplicável;</w:t>
      </w:r>
      <w:r>
        <w:rPr/>
        <w:t> </w:t>
      </w:r>
      <w:r>
        <w:rPr>
          <w:rFonts w:ascii="Arial" w:hAnsi="Arial"/>
          <w:b/>
          <w:w w:val="85"/>
        </w:rPr>
        <w:t>8.3. Determinar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 encaminhamento dos autos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5"/>
          <w:w w:val="85"/>
        </w:rPr>
        <w:t> </w:t>
      </w:r>
      <w:r>
        <w:rPr>
          <w:w w:val="85"/>
        </w:rPr>
        <w:t>SEGER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que</w:t>
      </w:r>
      <w:r>
        <w:rPr>
          <w:spacing w:val="-1"/>
          <w:w w:val="85"/>
        </w:rPr>
        <w:t> </w:t>
      </w:r>
      <w:r>
        <w:rPr>
          <w:w w:val="85"/>
        </w:rPr>
        <w:t>adote as</w:t>
      </w:r>
      <w:r>
        <w:rPr>
          <w:spacing w:val="-1"/>
          <w:w w:val="85"/>
        </w:rPr>
        <w:t> </w:t>
      </w:r>
      <w:r>
        <w:rPr>
          <w:w w:val="85"/>
        </w:rPr>
        <w:t>medidas</w:t>
      </w:r>
      <w:r>
        <w:rPr>
          <w:spacing w:val="-1"/>
          <w:w w:val="85"/>
        </w:rPr>
        <w:t> </w:t>
      </w:r>
      <w:r>
        <w:rPr>
          <w:w w:val="85"/>
        </w:rPr>
        <w:t>pertinentes</w:t>
      </w:r>
      <w:r>
        <w:rPr>
          <w:spacing w:val="-2"/>
          <w:w w:val="85"/>
        </w:rPr>
        <w:t> </w:t>
      </w:r>
      <w:r>
        <w:rPr>
          <w:w w:val="85"/>
        </w:rPr>
        <w:t>à</w:t>
      </w:r>
      <w:r>
        <w:rPr>
          <w:spacing w:val="-1"/>
          <w:w w:val="85"/>
        </w:rPr>
        <w:t> </w:t>
      </w:r>
      <w:r>
        <w:rPr>
          <w:w w:val="85"/>
        </w:rPr>
        <w:t>implementação</w:t>
      </w:r>
      <w:r>
        <w:rPr>
          <w:spacing w:val="-1"/>
          <w:w w:val="85"/>
        </w:rPr>
        <w:t> </w:t>
      </w:r>
      <w:r>
        <w:rPr>
          <w:w w:val="85"/>
        </w:rPr>
        <w:t>dos</w:t>
      </w:r>
      <w:r>
        <w:rPr>
          <w:spacing w:val="-2"/>
          <w:w w:val="85"/>
        </w:rPr>
        <w:t> </w:t>
      </w:r>
      <w:r>
        <w:rPr>
          <w:w w:val="85"/>
        </w:rPr>
        <w:t>objetivos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ajuste; </w:t>
      </w:r>
      <w:r>
        <w:rPr>
          <w:rFonts w:ascii="Arial" w:hAnsi="Arial"/>
          <w:b/>
          <w:w w:val="85"/>
        </w:rPr>
        <w:t>8.4.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processo</w:t>
      </w:r>
      <w:r>
        <w:rPr>
          <w:spacing w:val="-1"/>
          <w:w w:val="85"/>
        </w:rPr>
        <w:t> </w:t>
      </w:r>
      <w:r>
        <w:rPr>
          <w:w w:val="85"/>
        </w:rPr>
        <w:t>nos termos regimentais,</w:t>
      </w:r>
      <w:r>
        <w:rPr>
          <w:spacing w:val="-5"/>
          <w:w w:val="85"/>
        </w:rPr>
        <w:t> </w:t>
      </w:r>
      <w:r>
        <w:rPr>
          <w:w w:val="85"/>
        </w:rPr>
        <w:t>após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cumprimento</w:t>
      </w:r>
      <w:r>
        <w:rPr>
          <w:spacing w:val="-4"/>
          <w:w w:val="85"/>
        </w:rPr>
        <w:t> </w:t>
      </w:r>
      <w:r>
        <w:rPr>
          <w:w w:val="85"/>
        </w:rPr>
        <w:t>integral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pStyle w:val="BodyText"/>
        <w:spacing w:before="45"/>
      </w:pPr>
    </w:p>
    <w:p>
      <w:pPr>
        <w:pStyle w:val="BodyText"/>
        <w:ind w:left="2" w:right="137"/>
        <w:jc w:val="both"/>
      </w:pPr>
      <w:r>
        <w:rPr>
          <w:rFonts w:ascii="Arial" w:hAnsi="Arial"/>
          <w:b/>
          <w:spacing w:val="-2"/>
          <w:w w:val="85"/>
        </w:rPr>
        <w:t>PROCESSO Nº 010083/2024 -</w:t>
      </w:r>
      <w:r>
        <w:rPr>
          <w:rFonts w:ascii="Arial" w:hAnsi="Arial"/>
          <w:b/>
        </w:rPr>
        <w:t> </w:t>
      </w:r>
      <w:r>
        <w:rPr>
          <w:spacing w:val="-2"/>
          <w:w w:val="85"/>
        </w:rPr>
        <w:t>Requerimento de Averbação do</w:t>
      </w:r>
      <w:r>
        <w:rPr/>
        <w:t> </w:t>
      </w:r>
      <w:r>
        <w:rPr>
          <w:spacing w:val="-2"/>
          <w:w w:val="85"/>
        </w:rPr>
        <w:t>Tempo de Serviço, tendo como interessada a servidora Aliah Magalhães </w:t>
      </w:r>
      <w:r>
        <w:rPr>
          <w:w w:val="85"/>
        </w:rPr>
        <w:t>Benacon.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ADMINISTRATIVO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287/2024: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os Excelentíssimos Senhores Conselheiros do Tribunal de Contas do Estado do Amazonas, reunidos em Sessão do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</w:t>
      </w:r>
      <w:r>
        <w:rPr>
          <w:spacing w:val="-6"/>
          <w:w w:val="85"/>
        </w:rPr>
        <w:t> </w:t>
      </w:r>
      <w:r>
        <w:rPr>
          <w:w w:val="85"/>
        </w:rPr>
        <w:t>da competência atribuída pelo art. 12, inciso I, alínea “b” e inciso X, da Resolução nº 04/2002-TCE/AM,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nos 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Excelentíssimo</w:t>
      </w:r>
      <w:r>
        <w:rPr>
          <w:spacing w:val="-2"/>
        </w:rPr>
        <w:t> </w:t>
      </w:r>
      <w:r>
        <w:rPr>
          <w:w w:val="85"/>
        </w:rPr>
        <w:t>Senhor Conselheiro-Relator, com base na Informação da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e no</w:t>
      </w:r>
      <w:r>
        <w:rPr>
          <w:w w:val="85"/>
        </w:rPr>
        <w:t> Parecer da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 no sentido</w:t>
      </w:r>
      <w:r>
        <w:rPr>
          <w:w w:val="85"/>
        </w:rPr>
        <w:t> de: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pedido</w:t>
      </w:r>
      <w:r>
        <w:rPr>
          <w:w w:val="85"/>
        </w:rPr>
        <w:t> da</w:t>
      </w:r>
      <w:r>
        <w:rPr>
          <w:w w:val="85"/>
        </w:rPr>
        <w:t> servidora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Aliah</w:t>
      </w:r>
      <w:r>
        <w:rPr>
          <w:rFonts w:ascii="Arial" w:hAnsi="Arial"/>
          <w:b/>
          <w:w w:val="85"/>
        </w:rPr>
        <w:t> Magalhães</w:t>
      </w:r>
      <w:r>
        <w:rPr>
          <w:rFonts w:ascii="Arial" w:hAnsi="Arial"/>
          <w:b/>
          <w:w w:val="85"/>
        </w:rPr>
        <w:t> Bencacon</w:t>
      </w:r>
      <w:r>
        <w:rPr>
          <w:w w:val="85"/>
        </w:rPr>
        <w:t>, matrícula</w:t>
      </w:r>
      <w:r>
        <w:rPr>
          <w:spacing w:val="-6"/>
          <w:w w:val="85"/>
        </w:rPr>
        <w:t> </w:t>
      </w:r>
      <w:r>
        <w:rPr>
          <w:w w:val="85"/>
        </w:rPr>
        <w:t>000.201-1A,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</w:t>
      </w:r>
      <w:r>
        <w:rPr>
          <w:w w:val="85"/>
        </w:rPr>
        <w:t> ser</w:t>
      </w:r>
      <w:r>
        <w:rPr>
          <w:w w:val="85"/>
        </w:rPr>
        <w:t> averbado</w:t>
      </w:r>
      <w:r>
        <w:rPr>
          <w:w w:val="85"/>
        </w:rPr>
        <w:t> nos</w:t>
      </w:r>
      <w:r>
        <w:rPr>
          <w:w w:val="85"/>
        </w:rPr>
        <w:t> assentamentos </w:t>
      </w:r>
      <w:r>
        <w:rPr>
          <w:w w:val="80"/>
        </w:rPr>
        <w:t>funcionais da Requerente o período de 1.258 (mil, duzentos e cinquenta e oito) dias, correspondente a 03 (três) anos, 05 (cinco) meses 13 </w:t>
      </w:r>
      <w:r>
        <w:rPr>
          <w:w w:val="90"/>
        </w:rPr>
        <w:t>(treze)</w:t>
      </w:r>
      <w:r>
        <w:rPr>
          <w:spacing w:val="-9"/>
          <w:w w:val="90"/>
        </w:rPr>
        <w:t> </w:t>
      </w:r>
      <w:r>
        <w:rPr>
          <w:w w:val="90"/>
        </w:rPr>
        <w:t>dias,</w:t>
      </w:r>
      <w:r>
        <w:rPr>
          <w:spacing w:val="-8"/>
          <w:w w:val="90"/>
        </w:rPr>
        <w:t> </w:t>
      </w:r>
      <w:r>
        <w:rPr>
          <w:w w:val="90"/>
        </w:rPr>
        <w:t>conforme</w:t>
      </w:r>
      <w:r>
        <w:rPr>
          <w:spacing w:val="-8"/>
          <w:w w:val="90"/>
        </w:rPr>
        <w:t> </w:t>
      </w:r>
      <w:r>
        <w:rPr>
          <w:w w:val="90"/>
        </w:rPr>
        <w:t>Certidão</w:t>
      </w:r>
      <w:r>
        <w:rPr>
          <w:spacing w:val="-9"/>
          <w:w w:val="90"/>
        </w:rPr>
        <w:t> </w:t>
      </w:r>
      <w:r>
        <w:rPr>
          <w:w w:val="90"/>
        </w:rPr>
        <w:t>emitida</w:t>
      </w:r>
      <w:r>
        <w:rPr>
          <w:w w:val="90"/>
        </w:rPr>
        <w:t> pelo</w:t>
      </w:r>
      <w:r>
        <w:rPr>
          <w:w w:val="90"/>
        </w:rPr>
        <w:t> INSS</w:t>
      </w:r>
      <w:r>
        <w:rPr>
          <w:spacing w:val="-9"/>
          <w:w w:val="90"/>
        </w:rPr>
        <w:t> </w:t>
      </w:r>
      <w:hyperlink r:id="rId6">
        <w:r>
          <w:rPr>
            <w:w w:val="90"/>
          </w:rPr>
          <w:t>(</w:t>
        </w:r>
        <w:r>
          <w:rPr>
            <w:w w:val="90"/>
            <w:u w:val="single"/>
          </w:rPr>
          <w:t>0572635</w:t>
        </w:r>
        <w:r>
          <w:rPr>
            <w:w w:val="90"/>
          </w:rPr>
          <w:t>)</w:t>
        </w:r>
      </w:hyperlink>
      <w:r>
        <w:rPr>
          <w:w w:val="90"/>
        </w:rPr>
        <w:t>;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w w:val="90"/>
        </w:rPr>
        <w:t> DETERMINAR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à</w:t>
      </w:r>
      <w:r>
        <w:rPr>
          <w:w w:val="90"/>
        </w:rPr>
        <w:t> DGP</w:t>
      </w:r>
      <w:r>
        <w:rPr>
          <w:w w:val="90"/>
        </w:rPr>
        <w:t> que</w:t>
      </w:r>
      <w:r>
        <w:rPr>
          <w:w w:val="90"/>
        </w:rPr>
        <w:t> providencie</w:t>
      </w:r>
      <w:r>
        <w:rPr>
          <w:w w:val="90"/>
        </w:rPr>
        <w:t> que</w:t>
      </w:r>
      <w:r>
        <w:rPr>
          <w:w w:val="90"/>
        </w:rPr>
        <w:t> seja</w:t>
      </w:r>
      <w:r>
        <w:rPr>
          <w:w w:val="90"/>
        </w:rPr>
        <w:t> averbado</w:t>
      </w:r>
      <w:r>
        <w:rPr>
          <w:w w:val="90"/>
        </w:rPr>
        <w:t> no </w:t>
      </w:r>
      <w:r>
        <w:rPr>
          <w:w w:val="80"/>
        </w:rPr>
        <w:t>assentamentos funcionais da servidora o tempo de contribuição de</w:t>
      </w:r>
      <w:r>
        <w:rPr/>
        <w:t> </w:t>
      </w:r>
      <w:r>
        <w:rPr>
          <w:w w:val="80"/>
        </w:rPr>
        <w:t>1.258 (mil, duzentos e cinquenta e oito) dias, correspondente a</w:t>
      </w:r>
      <w:r>
        <w:rPr/>
        <w:t> </w:t>
      </w:r>
      <w:r>
        <w:rPr>
          <w:w w:val="80"/>
        </w:rPr>
        <w:t>03 (três) </w:t>
      </w:r>
      <w:r>
        <w:rPr>
          <w:w w:val="90"/>
        </w:rPr>
        <w:t>anos,</w:t>
      </w:r>
      <w:r>
        <w:rPr>
          <w:spacing w:val="-9"/>
          <w:w w:val="90"/>
        </w:rPr>
        <w:t> </w:t>
      </w:r>
      <w:r>
        <w:rPr>
          <w:w w:val="90"/>
        </w:rPr>
        <w:t>05</w:t>
      </w:r>
      <w:r>
        <w:rPr>
          <w:spacing w:val="-8"/>
          <w:w w:val="90"/>
        </w:rPr>
        <w:t> </w:t>
      </w:r>
      <w:r>
        <w:rPr>
          <w:w w:val="90"/>
        </w:rPr>
        <w:t>(cinco)</w:t>
      </w:r>
      <w:r>
        <w:rPr>
          <w:spacing w:val="-8"/>
          <w:w w:val="90"/>
        </w:rPr>
        <w:t> </w:t>
      </w:r>
      <w:r>
        <w:rPr>
          <w:w w:val="90"/>
        </w:rPr>
        <w:t>meses</w:t>
      </w:r>
      <w:r>
        <w:rPr>
          <w:spacing w:val="-9"/>
          <w:w w:val="90"/>
        </w:rPr>
        <w:t> </w:t>
      </w:r>
      <w:r>
        <w:rPr>
          <w:w w:val="90"/>
        </w:rPr>
        <w:t>13</w:t>
      </w:r>
      <w:r>
        <w:rPr>
          <w:spacing w:val="-7"/>
          <w:w w:val="90"/>
        </w:rPr>
        <w:t> </w:t>
      </w:r>
      <w:r>
        <w:rPr>
          <w:w w:val="90"/>
        </w:rPr>
        <w:t>(treze)</w:t>
      </w:r>
      <w:r>
        <w:rPr>
          <w:spacing w:val="-5"/>
          <w:w w:val="90"/>
        </w:rPr>
        <w:t> </w:t>
      </w:r>
      <w:r>
        <w:rPr>
          <w:w w:val="90"/>
        </w:rPr>
        <w:t>dias,</w:t>
      </w:r>
      <w:r>
        <w:rPr>
          <w:spacing w:val="-5"/>
          <w:w w:val="90"/>
        </w:rPr>
        <w:t> </w:t>
      </w:r>
      <w:r>
        <w:rPr>
          <w:w w:val="90"/>
        </w:rPr>
        <w:t>conforme</w:t>
      </w:r>
      <w:r>
        <w:rPr>
          <w:spacing w:val="-5"/>
          <w:w w:val="90"/>
        </w:rPr>
        <w:t> </w:t>
      </w:r>
      <w:r>
        <w:rPr>
          <w:w w:val="90"/>
        </w:rPr>
        <w:t>Certidão</w:t>
      </w:r>
      <w:r>
        <w:rPr>
          <w:spacing w:val="-5"/>
          <w:w w:val="90"/>
        </w:rPr>
        <w:t> </w:t>
      </w:r>
      <w:r>
        <w:rPr>
          <w:w w:val="90"/>
        </w:rPr>
        <w:t>emitida</w:t>
      </w:r>
      <w:r>
        <w:rPr>
          <w:spacing w:val="-5"/>
          <w:w w:val="90"/>
        </w:rPr>
        <w:t> </w:t>
      </w:r>
      <w:r>
        <w:rPr>
          <w:w w:val="90"/>
        </w:rPr>
        <w:t>pelo</w:t>
      </w:r>
      <w:r>
        <w:rPr>
          <w:spacing w:val="-5"/>
          <w:w w:val="90"/>
        </w:rPr>
        <w:t> </w:t>
      </w:r>
      <w:r>
        <w:rPr>
          <w:w w:val="90"/>
        </w:rPr>
        <w:t>INSS</w:t>
      </w:r>
      <w:r>
        <w:rPr>
          <w:spacing w:val="-9"/>
          <w:w w:val="90"/>
        </w:rPr>
        <w:t> </w:t>
      </w:r>
      <w:hyperlink r:id="rId6">
        <w:r>
          <w:rPr>
            <w:w w:val="90"/>
          </w:rPr>
          <w:t>(</w:t>
        </w:r>
        <w:r>
          <w:rPr>
            <w:w w:val="90"/>
            <w:u w:val="single"/>
          </w:rPr>
          <w:t>0572635</w:t>
        </w:r>
        <w:r>
          <w:rPr>
            <w:w w:val="90"/>
          </w:rPr>
          <w:t>)</w:t>
        </w:r>
      </w:hyperlink>
      <w:r>
        <w:rPr>
          <w:w w:val="90"/>
        </w:rPr>
        <w:t>.</w:t>
      </w:r>
      <w:r>
        <w:rPr>
          <w:spacing w:val="-4"/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5"/>
          <w:w w:val="90"/>
        </w:rPr>
        <w:t> </w:t>
      </w:r>
      <w:r>
        <w:rPr>
          <w:w w:val="90"/>
        </w:rPr>
        <w:t>o</w:t>
      </w:r>
      <w:r>
        <w:rPr>
          <w:spacing w:val="-5"/>
          <w:w w:val="90"/>
        </w:rPr>
        <w:t> </w:t>
      </w:r>
      <w:r>
        <w:rPr>
          <w:w w:val="90"/>
        </w:rPr>
        <w:t>processo</w:t>
      </w:r>
      <w:r>
        <w:rPr>
          <w:spacing w:val="-5"/>
          <w:w w:val="90"/>
        </w:rPr>
        <w:t> </w:t>
      </w:r>
      <w:r>
        <w:rPr>
          <w:w w:val="90"/>
        </w:rPr>
        <w:t>nos</w:t>
      </w:r>
      <w:r>
        <w:rPr>
          <w:spacing w:val="-5"/>
          <w:w w:val="90"/>
        </w:rPr>
        <w:t> </w:t>
      </w:r>
      <w:r>
        <w:rPr>
          <w:w w:val="90"/>
        </w:rPr>
        <w:t>termos </w:t>
      </w:r>
      <w:r>
        <w:rPr>
          <w:w w:val="85"/>
        </w:rPr>
        <w:t>regimentais,</w:t>
      </w:r>
      <w:r>
        <w:rPr>
          <w:spacing w:val="-5"/>
          <w:w w:val="85"/>
        </w:rPr>
        <w:t> </w:t>
      </w:r>
      <w:r>
        <w:rPr>
          <w:w w:val="85"/>
        </w:rPr>
        <w:t>após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cumprimento</w:t>
      </w:r>
      <w:r>
        <w:rPr>
          <w:spacing w:val="-4"/>
          <w:w w:val="85"/>
        </w:rPr>
        <w:t> </w:t>
      </w:r>
      <w:r>
        <w:rPr>
          <w:w w:val="85"/>
        </w:rPr>
        <w:t>integral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pStyle w:val="BodyText"/>
        <w:spacing w:before="44"/>
      </w:pPr>
    </w:p>
    <w:p>
      <w:pPr>
        <w:pStyle w:val="BodyText"/>
        <w:ind w:left="2" w:right="137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009479/2024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-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Requerimento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Averbação</w:t>
      </w:r>
      <w:r>
        <w:rPr>
          <w:spacing w:val="-3"/>
          <w:w w:val="85"/>
        </w:rPr>
        <w:t> </w:t>
      </w:r>
      <w:r>
        <w:rPr>
          <w:w w:val="85"/>
        </w:rPr>
        <w:t>do Tempo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Serviço,</w:t>
      </w:r>
      <w:r>
        <w:rPr>
          <w:spacing w:val="-3"/>
          <w:w w:val="85"/>
        </w:rPr>
        <w:t> </w:t>
      </w:r>
      <w:r>
        <w:rPr>
          <w:w w:val="85"/>
        </w:rPr>
        <w:t>tendo</w:t>
      </w:r>
      <w:r>
        <w:rPr>
          <w:spacing w:val="-2"/>
          <w:w w:val="85"/>
        </w:rPr>
        <w:t> </w:t>
      </w:r>
      <w:r>
        <w:rPr>
          <w:w w:val="85"/>
        </w:rPr>
        <w:t>como</w:t>
      </w:r>
      <w:r>
        <w:rPr>
          <w:spacing w:val="-2"/>
          <w:w w:val="85"/>
        </w:rPr>
        <w:t> </w:t>
      </w:r>
      <w:r>
        <w:rPr>
          <w:w w:val="85"/>
        </w:rPr>
        <w:t>interessado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servidor</w:t>
      </w:r>
      <w:r>
        <w:rPr>
          <w:spacing w:val="-1"/>
          <w:w w:val="85"/>
        </w:rPr>
        <w:t> </w:t>
      </w:r>
      <w:r>
        <w:rPr>
          <w:w w:val="85"/>
        </w:rPr>
        <w:t>Paulo</w:t>
      </w:r>
      <w:r>
        <w:rPr>
          <w:spacing w:val="-2"/>
          <w:w w:val="85"/>
        </w:rPr>
        <w:t> </w:t>
      </w:r>
      <w:r>
        <w:rPr>
          <w:w w:val="85"/>
        </w:rPr>
        <w:t>Afonso</w:t>
      </w:r>
      <w:r>
        <w:rPr>
          <w:spacing w:val="-3"/>
          <w:w w:val="85"/>
        </w:rPr>
        <w:t> </w:t>
      </w:r>
      <w:r>
        <w:rPr>
          <w:w w:val="85"/>
        </w:rPr>
        <w:t>de </w:t>
      </w:r>
      <w:r>
        <w:rPr>
          <w:w w:val="90"/>
        </w:rPr>
        <w:t>Alcântara</w:t>
      </w:r>
      <w:r>
        <w:rPr>
          <w:spacing w:val="40"/>
        </w:rPr>
        <w:t> </w:t>
      </w:r>
      <w:r>
        <w:rPr>
          <w:w w:val="90"/>
        </w:rPr>
        <w:t>Ferreira.</w:t>
      </w:r>
      <w:r>
        <w:rPr>
          <w:spacing w:val="4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90"/>
        </w:rPr>
        <w:t>ADMINISTRATIVO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90"/>
        </w:rPr>
        <w:t>288/2024:</w:t>
      </w:r>
      <w:r>
        <w:rPr>
          <w:rFonts w:ascii="Arial" w:hAnsi="Arial"/>
          <w:b/>
          <w:spacing w:val="40"/>
        </w:rPr>
        <w:t> </w:t>
      </w:r>
      <w:r>
        <w:rPr>
          <w:w w:val="90"/>
        </w:rPr>
        <w:t>Vistos,</w:t>
      </w:r>
      <w:r>
        <w:rPr>
          <w:spacing w:val="40"/>
        </w:rPr>
        <w:t> </w:t>
      </w:r>
      <w:r>
        <w:rPr>
          <w:w w:val="90"/>
        </w:rPr>
        <w:t>relatados</w:t>
      </w:r>
      <w:r>
        <w:rPr>
          <w:spacing w:val="40"/>
        </w:rPr>
        <w:t> </w:t>
      </w:r>
      <w:r>
        <w:rPr>
          <w:w w:val="90"/>
        </w:rPr>
        <w:t>e</w:t>
      </w:r>
      <w:r>
        <w:rPr>
          <w:spacing w:val="40"/>
        </w:rPr>
        <w:t> </w:t>
      </w:r>
      <w:r>
        <w:rPr>
          <w:w w:val="90"/>
        </w:rPr>
        <w:t>discutidos</w:t>
      </w:r>
      <w:r>
        <w:rPr>
          <w:spacing w:val="40"/>
        </w:rPr>
        <w:t> </w:t>
      </w:r>
      <w:r>
        <w:rPr>
          <w:w w:val="90"/>
        </w:rPr>
        <w:t>estes</w:t>
      </w:r>
      <w:r>
        <w:rPr>
          <w:spacing w:val="40"/>
        </w:rPr>
        <w:t> </w:t>
      </w:r>
      <w:r>
        <w:rPr>
          <w:w w:val="90"/>
        </w:rPr>
        <w:t>autos</w:t>
      </w:r>
      <w:r>
        <w:rPr>
          <w:spacing w:val="40"/>
        </w:rPr>
        <w:t> </w:t>
      </w:r>
      <w:r>
        <w:rPr>
          <w:w w:val="90"/>
        </w:rPr>
        <w:t>acima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alínea “b” e inciso X, da Resolução nº 04/2002-TCE/AM, </w:t>
      </w:r>
      <w:r>
        <w:rPr>
          <w:rFonts w:ascii="Arial" w:hAnsi="Arial"/>
          <w:b/>
          <w:w w:val="80"/>
        </w:rPr>
        <w:t>à </w:t>
      </w:r>
      <w:r>
        <w:rPr>
          <w:rFonts w:ascii="Arial" w:hAnsi="Arial"/>
          <w:b/>
          <w:spacing w:val="-2"/>
          <w:w w:val="90"/>
        </w:rPr>
        <w:t>unanimidade,</w:t>
      </w:r>
      <w:r>
        <w:rPr>
          <w:rFonts w:ascii="Arial" w:hAnsi="Arial"/>
          <w:b/>
          <w:spacing w:val="-7"/>
          <w:w w:val="90"/>
        </w:rPr>
        <w:t> </w:t>
      </w:r>
      <w:r>
        <w:rPr>
          <w:spacing w:val="-2"/>
          <w:w w:val="90"/>
        </w:rPr>
        <w:t>nos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termos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voto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Excelentíssimo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Senhor</w:t>
      </w:r>
      <w:r>
        <w:rPr/>
        <w:t> </w:t>
      </w:r>
      <w:r>
        <w:rPr>
          <w:spacing w:val="-2"/>
          <w:w w:val="90"/>
        </w:rPr>
        <w:t>Conselheiro-Relator,</w:t>
      </w:r>
      <w:r>
        <w:rPr/>
        <w:t> </w:t>
      </w:r>
      <w:r>
        <w:rPr>
          <w:spacing w:val="-2"/>
          <w:w w:val="90"/>
        </w:rPr>
        <w:t>com</w:t>
      </w:r>
      <w:r>
        <w:rPr/>
        <w:t> </w:t>
      </w:r>
      <w:r>
        <w:rPr>
          <w:spacing w:val="-2"/>
          <w:w w:val="90"/>
        </w:rPr>
        <w:t>base</w:t>
      </w:r>
      <w:r>
        <w:rPr/>
        <w:t> </w:t>
      </w:r>
      <w:r>
        <w:rPr>
          <w:spacing w:val="-2"/>
          <w:w w:val="90"/>
        </w:rPr>
        <w:t>na</w:t>
      </w:r>
      <w:r>
        <w:rPr/>
        <w:t> </w:t>
      </w:r>
      <w:r>
        <w:rPr>
          <w:spacing w:val="-2"/>
          <w:w w:val="90"/>
        </w:rPr>
        <w:t>Informação</w:t>
      </w:r>
      <w:r>
        <w:rPr/>
        <w:t> </w:t>
      </w:r>
      <w:r>
        <w:rPr>
          <w:spacing w:val="-2"/>
          <w:w w:val="90"/>
        </w:rPr>
        <w:t>da</w:t>
      </w:r>
      <w:r>
        <w:rPr>
          <w:spacing w:val="-7"/>
          <w:w w:val="90"/>
        </w:rPr>
        <w:t> </w:t>
      </w:r>
      <w:r>
        <w:rPr>
          <w:rFonts w:ascii="Arial" w:hAnsi="Arial"/>
          <w:b/>
          <w:spacing w:val="-2"/>
          <w:w w:val="90"/>
        </w:rPr>
        <w:t>DGP</w:t>
      </w:r>
      <w:r>
        <w:rPr>
          <w:rFonts w:ascii="Arial" w:hAnsi="Arial"/>
          <w:b/>
          <w:spacing w:val="-6"/>
          <w:w w:val="90"/>
        </w:rPr>
        <w:t> </w:t>
      </w:r>
      <w:r>
        <w:rPr>
          <w:spacing w:val="-2"/>
          <w:w w:val="90"/>
        </w:rPr>
        <w:t>e</w:t>
      </w:r>
      <w:r>
        <w:rPr/>
        <w:t> </w:t>
      </w:r>
      <w:r>
        <w:rPr>
          <w:spacing w:val="-2"/>
          <w:w w:val="90"/>
        </w:rPr>
        <w:t>no</w:t>
      </w:r>
      <w:r>
        <w:rPr/>
        <w:t> </w:t>
      </w:r>
      <w:r>
        <w:rPr>
          <w:spacing w:val="-2"/>
          <w:w w:val="90"/>
        </w:rPr>
        <w:t>Parecer </w:t>
      </w:r>
      <w:r>
        <w:rPr>
          <w:w w:val="80"/>
        </w:rPr>
        <w:t>da </w:t>
      </w:r>
      <w:r>
        <w:rPr>
          <w:rFonts w:ascii="Arial" w:hAnsi="Arial"/>
          <w:b/>
          <w:w w:val="80"/>
        </w:rPr>
        <w:t>DIJUR</w:t>
      </w:r>
      <w:r>
        <w:rPr>
          <w:w w:val="80"/>
        </w:rPr>
        <w:t>, no sentido de: </w:t>
      </w:r>
      <w:r>
        <w:rPr>
          <w:rFonts w:ascii="Arial" w:hAnsi="Arial"/>
          <w:b/>
          <w:w w:val="80"/>
        </w:rPr>
        <w:t>9.1. DEFERIR </w:t>
      </w:r>
      <w:r>
        <w:rPr>
          <w:w w:val="80"/>
        </w:rPr>
        <w:t>o pedido do servidor </w:t>
      </w:r>
      <w:r>
        <w:rPr>
          <w:rFonts w:ascii="Arial" w:hAnsi="Arial"/>
          <w:b/>
          <w:w w:val="80"/>
        </w:rPr>
        <w:t>Paulo Afonso de Alcântara Ferreira</w:t>
      </w:r>
      <w:r>
        <w:rPr>
          <w:w w:val="80"/>
        </w:rPr>
        <w:t>, Auditor Técnico de Controle Externo</w:t>
      </w:r>
      <w:r>
        <w:rPr/>
        <w:t> </w:t>
      </w:r>
      <w:r>
        <w:rPr>
          <w:w w:val="80"/>
        </w:rPr>
        <w:t>- </w:t>
      </w:r>
      <w:r>
        <w:rPr>
          <w:w w:val="90"/>
        </w:rPr>
        <w:t>Área</w:t>
      </w:r>
      <w:r>
        <w:rPr>
          <w:spacing w:val="-7"/>
          <w:w w:val="90"/>
        </w:rPr>
        <w:t> </w:t>
      </w:r>
      <w:r>
        <w:rPr>
          <w:w w:val="90"/>
        </w:rPr>
        <w:t>Governamental</w:t>
      </w:r>
      <w:r>
        <w:rPr>
          <w:spacing w:val="-6"/>
          <w:w w:val="90"/>
        </w:rPr>
        <w:t> </w:t>
      </w:r>
      <w:r>
        <w:rPr>
          <w:w w:val="90"/>
        </w:rPr>
        <w:t>desta</w:t>
      </w:r>
      <w:r>
        <w:rPr>
          <w:spacing w:val="-7"/>
          <w:w w:val="90"/>
        </w:rPr>
        <w:t> </w:t>
      </w:r>
      <w:r>
        <w:rPr>
          <w:w w:val="90"/>
        </w:rPr>
        <w:t>Corte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Contas,</w:t>
      </w:r>
      <w:r>
        <w:rPr>
          <w:spacing w:val="-7"/>
          <w:w w:val="90"/>
        </w:rPr>
        <w:t> </w:t>
      </w:r>
      <w:r>
        <w:rPr>
          <w:w w:val="90"/>
        </w:rPr>
        <w:t>matrícula</w:t>
      </w:r>
      <w:r>
        <w:rPr>
          <w:spacing w:val="-7"/>
          <w:w w:val="90"/>
        </w:rPr>
        <w:t> </w:t>
      </w:r>
      <w:r>
        <w:rPr>
          <w:w w:val="90"/>
        </w:rPr>
        <w:t>0038016-A,</w:t>
      </w:r>
      <w:r>
        <w:rPr>
          <w:spacing w:val="-7"/>
          <w:w w:val="90"/>
        </w:rPr>
        <w:t> </w:t>
      </w:r>
      <w:r>
        <w:rPr>
          <w:w w:val="90"/>
        </w:rPr>
        <w:t>no</w:t>
      </w:r>
      <w:r>
        <w:rPr>
          <w:spacing w:val="-7"/>
          <w:w w:val="90"/>
        </w:rPr>
        <w:t> </w:t>
      </w:r>
      <w:r>
        <w:rPr>
          <w:w w:val="90"/>
        </w:rPr>
        <w:t>sentido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ser</w:t>
      </w:r>
      <w:r>
        <w:rPr>
          <w:spacing w:val="-7"/>
          <w:w w:val="90"/>
        </w:rPr>
        <w:t> </w:t>
      </w:r>
      <w:r>
        <w:rPr>
          <w:w w:val="90"/>
        </w:rPr>
        <w:t>averbado</w:t>
      </w:r>
      <w:r>
        <w:rPr>
          <w:spacing w:val="-7"/>
          <w:w w:val="90"/>
        </w:rPr>
        <w:t> </w:t>
      </w:r>
      <w:r>
        <w:rPr>
          <w:w w:val="90"/>
        </w:rPr>
        <w:t>nos</w:t>
      </w:r>
      <w:r>
        <w:rPr>
          <w:spacing w:val="-7"/>
          <w:w w:val="90"/>
        </w:rPr>
        <w:t> </w:t>
      </w:r>
      <w:r>
        <w:rPr>
          <w:w w:val="90"/>
        </w:rPr>
        <w:t>assentamentos</w:t>
      </w:r>
      <w:r>
        <w:rPr>
          <w:spacing w:val="-7"/>
          <w:w w:val="90"/>
        </w:rPr>
        <w:t> </w:t>
      </w:r>
      <w:r>
        <w:rPr>
          <w:w w:val="90"/>
        </w:rPr>
        <w:t>funcionais</w:t>
      </w:r>
      <w:r>
        <w:rPr>
          <w:spacing w:val="-7"/>
          <w:w w:val="90"/>
        </w:rPr>
        <w:t> </w:t>
      </w:r>
      <w:r>
        <w:rPr>
          <w:w w:val="90"/>
        </w:rPr>
        <w:t>do </w:t>
      </w:r>
      <w:r>
        <w:rPr>
          <w:w w:val="85"/>
        </w:rPr>
        <w:t>Requerente o período de 2041 (dois mil e quarenta e um) dias, correspondente a 05 (cinco) anos, 07 (sete) meses e 06 (seis) dias, </w:t>
      </w:r>
      <w:r>
        <w:rPr>
          <w:w w:val="80"/>
        </w:rPr>
        <w:t>conforme Certidão emitida pela MANAUS PREVIDÊNCIA - MANAUSPREV </w:t>
      </w:r>
      <w:hyperlink r:id="rId7">
        <w:r>
          <w:rPr>
            <w:w w:val="80"/>
          </w:rPr>
          <w:t>(</w:t>
        </w:r>
        <w:r>
          <w:rPr>
            <w:w w:val="80"/>
            <w:u w:val="single"/>
          </w:rPr>
          <w:t>0567948</w:t>
        </w:r>
        <w:r>
          <w:rPr>
            <w:w w:val="80"/>
          </w:rPr>
          <w:t>)</w:t>
        </w:r>
      </w:hyperlink>
      <w:r>
        <w:rPr>
          <w:w w:val="80"/>
        </w:rPr>
        <w:t>;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à DGP que providencie que seja averbado no assentamentos funcionais do servidor o tempo de contribuição de 2041 (dois mil e quarenta e um) dias, correspondente a 05 (cinco) anos, 07 (sete) meses e 06 (seis) dias, conforme Certidão emitida pela MANAUS PREVIDÊNCIA</w:t>
      </w:r>
      <w:r>
        <w:rPr/>
        <w:t> </w:t>
      </w:r>
      <w:r>
        <w:rPr>
          <w:w w:val="80"/>
        </w:rPr>
        <w:t>- MANAUSPREV </w:t>
      </w:r>
      <w:hyperlink r:id="rId7">
        <w:r>
          <w:rPr>
            <w:w w:val="80"/>
          </w:rPr>
          <w:t>(</w:t>
        </w:r>
        <w:r>
          <w:rPr>
            <w:w w:val="80"/>
            <w:u w:val="single"/>
          </w:rPr>
          <w:t>0567948</w:t>
        </w:r>
        <w:r>
          <w:rPr>
            <w:w w:val="80"/>
          </w:rPr>
          <w:t>)</w:t>
        </w:r>
      </w:hyperlink>
      <w:r>
        <w:rPr>
          <w:w w:val="80"/>
        </w:rPr>
        <w:t>; </w:t>
      </w:r>
      <w:r>
        <w:rPr>
          <w:rFonts w:ascii="Arial" w:hAnsi="Arial"/>
          <w:b/>
          <w:w w:val="80"/>
        </w:rPr>
        <w:t>9.3. ARQUIVAR </w:t>
      </w:r>
      <w:r>
        <w:rPr>
          <w:w w:val="80"/>
        </w:rPr>
        <w:t>o processo nos termos regimentais, após o cumprimento integral do</w:t>
      </w:r>
      <w:r>
        <w:rPr/>
        <w:t> </w:t>
      </w:r>
      <w:r>
        <w:rPr>
          <w:rFonts w:ascii="Arial" w:hAnsi="Arial"/>
          <w:i/>
          <w:w w:val="80"/>
        </w:rPr>
        <w:t>decisum</w:t>
      </w:r>
      <w:r>
        <w:rPr>
          <w:w w:val="80"/>
        </w:rPr>
        <w:t>.</w:t>
      </w:r>
    </w:p>
    <w:p>
      <w:pPr>
        <w:pStyle w:val="BodyText"/>
        <w:spacing w:before="47"/>
      </w:pPr>
    </w:p>
    <w:p>
      <w:pPr>
        <w:pStyle w:val="BodyText"/>
        <w:ind w:left="2" w:right="137"/>
        <w:jc w:val="both"/>
      </w:pPr>
      <w:r>
        <w:rPr>
          <w:rFonts w:ascii="Arial" w:hAnsi="Arial"/>
          <w:b/>
          <w:w w:val="80"/>
        </w:rPr>
        <w:t>PROCESSO Nº 007567/2024 - </w:t>
      </w:r>
      <w:r>
        <w:rPr>
          <w:w w:val="80"/>
        </w:rPr>
        <w:t>Requerimento de Progressão - Exercício 2023, tendo como interessado o senhor João Roberto Almeida e</w:t>
      </w:r>
      <w:r>
        <w:rPr>
          <w:spacing w:val="40"/>
        </w:rPr>
        <w:t> </w:t>
      </w:r>
      <w:r>
        <w:rPr>
          <w:spacing w:val="-2"/>
          <w:w w:val="90"/>
        </w:rPr>
        <w:t>Silva.</w:t>
      </w:r>
      <w:r>
        <w:rPr>
          <w:spacing w:val="-7"/>
          <w:w w:val="90"/>
        </w:rPr>
        <w:t> </w:t>
      </w:r>
      <w:r>
        <w:rPr>
          <w:rFonts w:ascii="Arial" w:hAnsi="Arial"/>
          <w:b/>
          <w:spacing w:val="-2"/>
          <w:w w:val="90"/>
        </w:rPr>
        <w:t>ACÓRDÃO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spacing w:val="-2"/>
          <w:w w:val="90"/>
        </w:rPr>
        <w:t>ADMINISTRATIVO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  <w:spacing w:val="-2"/>
          <w:w w:val="90"/>
        </w:rPr>
        <w:t>Nº</w:t>
      </w:r>
      <w:r>
        <w:rPr>
          <w:rFonts w:ascii="Arial" w:hAnsi="Arial"/>
          <w:b/>
          <w:spacing w:val="-2"/>
          <w:w w:val="90"/>
        </w:rPr>
        <w:t> 289/2024: </w:t>
      </w:r>
      <w:r>
        <w:rPr>
          <w:spacing w:val="-2"/>
          <w:w w:val="90"/>
        </w:rPr>
        <w:t>Vistos,</w:t>
      </w:r>
      <w:r>
        <w:rPr>
          <w:spacing w:val="-2"/>
          <w:w w:val="90"/>
        </w:rPr>
        <w:t> relatados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discutidos</w:t>
      </w:r>
      <w:r>
        <w:rPr>
          <w:spacing w:val="-2"/>
          <w:w w:val="90"/>
        </w:rPr>
        <w:t> estes</w:t>
      </w:r>
      <w:r>
        <w:rPr>
          <w:spacing w:val="-2"/>
          <w:w w:val="90"/>
        </w:rPr>
        <w:t> autos</w:t>
      </w:r>
      <w:r>
        <w:rPr>
          <w:spacing w:val="-2"/>
          <w:w w:val="90"/>
        </w:rPr>
        <w:t> acima</w:t>
      </w:r>
      <w:r>
        <w:rPr>
          <w:spacing w:val="-2"/>
          <w:w w:val="90"/>
        </w:rPr>
        <w:t> identificados,</w:t>
      </w:r>
      <w:r>
        <w:rPr>
          <w:spacing w:val="-7"/>
          <w:w w:val="90"/>
        </w:rPr>
        <w:t> </w:t>
      </w:r>
      <w:r>
        <w:rPr>
          <w:rFonts w:ascii="Arial" w:hAnsi="Arial"/>
          <w:b/>
          <w:spacing w:val="-2"/>
          <w:w w:val="90"/>
        </w:rPr>
        <w:t>ACORDAM</w:t>
      </w:r>
      <w:r>
        <w:rPr>
          <w:rFonts w:ascii="Arial" w:hAnsi="Arial"/>
          <w:b/>
          <w:spacing w:val="-6"/>
          <w:w w:val="90"/>
        </w:rPr>
        <w:t> </w:t>
      </w:r>
      <w:r>
        <w:rPr>
          <w:spacing w:val="-2"/>
          <w:w w:val="90"/>
        </w:rPr>
        <w:t>os </w:t>
      </w:r>
      <w:r>
        <w:rPr>
          <w:w w:val="85"/>
        </w:rPr>
        <w:t>Excelentíssimos Senhores Conselheiros do Tribunal de Contas do Estado do Amazonas, reunidos em Sessão do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</w:t>
      </w:r>
      <w:r>
        <w:rPr>
          <w:spacing w:val="-6"/>
          <w:w w:val="85"/>
        </w:rPr>
        <w:t> </w:t>
      </w:r>
      <w:r>
        <w:rPr>
          <w:w w:val="85"/>
        </w:rPr>
        <w:t>da competência atribuída pelo art. 12, inciso I, alínea “b” e inciso X, da Resolução nº 04/2002-TCE/AM,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nos 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voto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Excelentíssimo</w:t>
      </w:r>
      <w:r>
        <w:rPr>
          <w:spacing w:val="-5"/>
          <w:w w:val="85"/>
        </w:rPr>
        <w:t> </w:t>
      </w:r>
      <w:r>
        <w:rPr>
          <w:w w:val="85"/>
        </w:rPr>
        <w:t>Senhor</w:t>
      </w:r>
      <w:r>
        <w:rPr>
          <w:spacing w:val="-6"/>
          <w:w w:val="85"/>
        </w:rPr>
        <w:t> </w:t>
      </w:r>
      <w:r>
        <w:rPr>
          <w:w w:val="85"/>
        </w:rPr>
        <w:t>Conselheiro-Relator,</w:t>
      </w:r>
      <w:r>
        <w:rPr>
          <w:spacing w:val="-5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base</w:t>
      </w:r>
      <w:r>
        <w:rPr>
          <w:spacing w:val="-5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Informação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Parecer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</w:t>
      </w:r>
      <w:r>
        <w:rPr>
          <w:spacing w:val="-5"/>
          <w:w w:val="85"/>
        </w:rPr>
        <w:t> </w:t>
      </w:r>
      <w:r>
        <w:rPr>
          <w:w w:val="85"/>
        </w:rPr>
        <w:t>de:</w:t>
      </w:r>
    </w:p>
    <w:p>
      <w:pPr>
        <w:pStyle w:val="BodyText"/>
        <w:spacing w:line="237" w:lineRule="auto"/>
        <w:ind w:left="2" w:right="139"/>
        <w:jc w:val="both"/>
      </w:pPr>
      <w:r>
        <w:rPr>
          <w:rFonts w:ascii="Arial" w:hAnsi="Arial"/>
          <w:b/>
          <w:w w:val="85"/>
        </w:rPr>
        <w:t>9.1. ARQUIVAR </w:t>
      </w:r>
      <w:r>
        <w:rPr>
          <w:w w:val="85"/>
        </w:rPr>
        <w:t>o processo nos termos regimentais, em razão da duplicidade do objeto; </w:t>
      </w:r>
      <w:r>
        <w:rPr>
          <w:rFonts w:ascii="Arial" w:hAnsi="Arial"/>
          <w:b/>
          <w:w w:val="85"/>
        </w:rPr>
        <w:t>9.2. DETERMINAR </w:t>
      </w:r>
      <w:r>
        <w:rPr>
          <w:w w:val="85"/>
        </w:rPr>
        <w:t>à Diretoria de Gestão de Pessoas</w:t>
      </w:r>
      <w:r>
        <w:rPr>
          <w:spacing w:val="-8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comunique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interessada</w:t>
      </w:r>
      <w:r>
        <w:rPr>
          <w:spacing w:val="-5"/>
          <w:w w:val="85"/>
        </w:rPr>
        <w:t> </w:t>
      </w:r>
      <w:r>
        <w:rPr>
          <w:w w:val="85"/>
        </w:rPr>
        <w:t>sobre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teor</w:t>
      </w:r>
      <w:r>
        <w:rPr>
          <w:spacing w:val="-6"/>
          <w:w w:val="85"/>
        </w:rPr>
        <w:t> </w:t>
      </w:r>
      <w:r>
        <w:rPr>
          <w:w w:val="85"/>
        </w:rPr>
        <w:t>deste</w:t>
      </w:r>
      <w:r>
        <w:rPr>
          <w:spacing w:val="-5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pStyle w:val="BodyText"/>
        <w:spacing w:after="0" w:line="237" w:lineRule="auto"/>
        <w:jc w:val="both"/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ind w:left="2" w:right="137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006205/2024</w:t>
      </w:r>
      <w:r>
        <w:rPr>
          <w:rFonts w:ascii="Arial" w:hAnsi="Arial"/>
          <w:b/>
          <w:w w:val="85"/>
        </w:rPr>
        <w:t> -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Requerimento</w:t>
      </w:r>
      <w:r>
        <w:rPr>
          <w:w w:val="85"/>
        </w:rPr>
        <w:t> de</w:t>
      </w:r>
      <w:r>
        <w:rPr>
          <w:w w:val="85"/>
        </w:rPr>
        <w:t> Licença</w:t>
      </w:r>
      <w:r>
        <w:rPr>
          <w:w w:val="85"/>
        </w:rPr>
        <w:t> Especial,</w:t>
      </w:r>
      <w:r>
        <w:rPr>
          <w:w w:val="85"/>
        </w:rPr>
        <w:t> tendo</w:t>
      </w:r>
      <w:r>
        <w:rPr>
          <w:w w:val="85"/>
        </w:rPr>
        <w:t> como</w:t>
      </w:r>
      <w:r>
        <w:rPr>
          <w:w w:val="85"/>
        </w:rPr>
        <w:t> interessada</w:t>
      </w:r>
      <w:r>
        <w:rPr>
          <w:w w:val="85"/>
        </w:rPr>
        <w:t> a</w:t>
      </w:r>
      <w:r>
        <w:rPr>
          <w:w w:val="85"/>
        </w:rPr>
        <w:t> servidora</w:t>
      </w:r>
      <w:r>
        <w:rPr>
          <w:w w:val="85"/>
        </w:rPr>
        <w:t> Aliah</w:t>
      </w:r>
      <w:r>
        <w:rPr>
          <w:w w:val="85"/>
        </w:rPr>
        <w:t> Magalhães</w:t>
      </w:r>
      <w:r>
        <w:rPr>
          <w:w w:val="85"/>
        </w:rPr>
        <w:t> Benacon. </w:t>
      </w:r>
      <w:r>
        <w:rPr>
          <w:rFonts w:ascii="Arial" w:hAnsi="Arial"/>
          <w:b/>
          <w:w w:val="80"/>
        </w:rPr>
        <w:t>ACÓRDÃO ADMINISTRATIVO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 290/2024: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</w:t>
      </w:r>
      <w:r>
        <w:rPr>
          <w:w w:val="90"/>
        </w:rPr>
        <w:t>Senhores</w:t>
      </w:r>
      <w:r>
        <w:rPr>
          <w:spacing w:val="-9"/>
          <w:w w:val="90"/>
        </w:rPr>
        <w:t> </w:t>
      </w:r>
      <w:r>
        <w:rPr>
          <w:w w:val="90"/>
        </w:rPr>
        <w:t>Conselheiros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Tribunal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Contas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Estado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Amazonas,</w:t>
      </w:r>
      <w:r>
        <w:rPr>
          <w:spacing w:val="-7"/>
          <w:w w:val="90"/>
        </w:rPr>
        <w:t> </w:t>
      </w:r>
      <w:r>
        <w:rPr>
          <w:w w:val="90"/>
        </w:rPr>
        <w:t>reunidos</w:t>
      </w:r>
      <w:r>
        <w:rPr>
          <w:spacing w:val="-7"/>
          <w:w w:val="90"/>
        </w:rPr>
        <w:t> </w:t>
      </w:r>
      <w:r>
        <w:rPr>
          <w:w w:val="90"/>
        </w:rPr>
        <w:t>em</w:t>
      </w:r>
      <w:r>
        <w:rPr>
          <w:spacing w:val="-6"/>
          <w:w w:val="90"/>
        </w:rPr>
        <w:t> </w:t>
      </w:r>
      <w:r>
        <w:rPr>
          <w:w w:val="90"/>
        </w:rPr>
        <w:t>Sessão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rFonts w:ascii="Arial" w:hAnsi="Arial"/>
          <w:b/>
          <w:w w:val="90"/>
        </w:rPr>
        <w:t>Tribunal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Pleno</w:t>
      </w:r>
      <w:r>
        <w:rPr>
          <w:w w:val="90"/>
        </w:rPr>
        <w:t>,</w:t>
      </w:r>
      <w:r>
        <w:rPr>
          <w:spacing w:val="-7"/>
          <w:w w:val="90"/>
        </w:rPr>
        <w:t> </w:t>
      </w:r>
      <w:r>
        <w:rPr>
          <w:w w:val="90"/>
        </w:rPr>
        <w:t>no</w:t>
      </w:r>
      <w:r>
        <w:rPr>
          <w:spacing w:val="-7"/>
          <w:w w:val="90"/>
        </w:rPr>
        <w:t> </w:t>
      </w:r>
      <w:r>
        <w:rPr>
          <w:w w:val="90"/>
        </w:rPr>
        <w:t>exercício</w:t>
      </w:r>
      <w:r>
        <w:rPr>
          <w:spacing w:val="-7"/>
          <w:w w:val="90"/>
        </w:rPr>
        <w:t> </w:t>
      </w:r>
      <w:r>
        <w:rPr>
          <w:w w:val="90"/>
        </w:rPr>
        <w:t>da </w:t>
      </w:r>
      <w:r>
        <w:rPr>
          <w:w w:val="80"/>
        </w:rPr>
        <w:t>competência atribuída pelo art. 12, inciso I, alínea “b” e inciso X, da Resolução nº</w:t>
      </w:r>
      <w:r>
        <w:rPr/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</w:t>
      </w:r>
      <w:r>
        <w:rPr/>
        <w:t> </w:t>
      </w:r>
      <w:r>
        <w:rPr>
          <w:w w:val="80"/>
        </w:rPr>
        <w:t>-Relator, com base na Informação da </w:t>
      </w:r>
      <w:r>
        <w:rPr>
          <w:rFonts w:ascii="Arial" w:hAnsi="Arial"/>
          <w:b/>
          <w:w w:val="80"/>
        </w:rPr>
        <w:t>DGP </w:t>
      </w:r>
      <w:r>
        <w:rPr>
          <w:w w:val="80"/>
        </w:rPr>
        <w:t>e no Parecer da </w:t>
      </w:r>
      <w:r>
        <w:rPr>
          <w:rFonts w:ascii="Arial" w:hAnsi="Arial"/>
          <w:b/>
          <w:w w:val="80"/>
        </w:rPr>
        <w:t>DIJUR</w:t>
      </w:r>
      <w:r>
        <w:rPr>
          <w:w w:val="80"/>
        </w:rPr>
        <w:t>, no sentido de: </w:t>
      </w:r>
      <w:r>
        <w:rPr>
          <w:rFonts w:ascii="Arial" w:hAnsi="Arial"/>
          <w:b/>
          <w:w w:val="80"/>
        </w:rPr>
        <w:t>9.1. INDEFERIR</w:t>
      </w:r>
      <w:r>
        <w:rPr>
          <w:rFonts w:ascii="Arial" w:hAnsi="Arial"/>
          <w:b/>
        </w:rPr>
        <w:t> </w:t>
      </w:r>
      <w:r>
        <w:rPr>
          <w:w w:val="80"/>
        </w:rPr>
        <w:t>o pedido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servidora </w:t>
      </w:r>
      <w:r>
        <w:rPr>
          <w:rFonts w:ascii="Arial" w:hAnsi="Arial"/>
          <w:b/>
          <w:w w:val="80"/>
        </w:rPr>
        <w:t>Aliah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Magalhães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Benacon</w:t>
      </w:r>
      <w:r>
        <w:rPr>
          <w:w w:val="80"/>
        </w:rPr>
        <w:t>,</w:t>
      </w:r>
      <w:r>
        <w:rPr/>
        <w:t> </w:t>
      </w:r>
      <w:r>
        <w:rPr>
          <w:w w:val="80"/>
        </w:rPr>
        <w:t>Assistente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Externo</w:t>
      </w:r>
      <w:r>
        <w:rPr/>
        <w:t> </w:t>
      </w:r>
      <w:r>
        <w:rPr>
          <w:w w:val="80"/>
        </w:rPr>
        <w:t>“C”,</w:t>
      </w:r>
      <w:r>
        <w:rPr/>
        <w:t> </w:t>
      </w:r>
      <w:r>
        <w:rPr>
          <w:w w:val="80"/>
        </w:rPr>
        <w:t>matrícula</w:t>
      </w:r>
      <w:r>
        <w:rPr/>
        <w:t> </w:t>
      </w:r>
      <w:r>
        <w:rPr>
          <w:w w:val="80"/>
        </w:rPr>
        <w:t>000.201-1A,</w:t>
      </w:r>
      <w:r>
        <w:rPr/>
        <w:t> </w:t>
      </w:r>
      <w:r>
        <w:rPr>
          <w:w w:val="80"/>
        </w:rPr>
        <w:t>quanto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direito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contagem</w:t>
      </w:r>
      <w:r>
        <w:rPr>
          <w:spacing w:val="80"/>
        </w:rPr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dobro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licenças</w:t>
      </w:r>
      <w:r>
        <w:rPr/>
        <w:t> </w:t>
      </w:r>
      <w:r>
        <w:rPr>
          <w:w w:val="80"/>
        </w:rPr>
        <w:t>especiais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gozadas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fins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aposentadoria,</w:t>
      </w:r>
      <w:r>
        <w:rPr/>
        <w:t> </w:t>
      </w:r>
      <w:r>
        <w:rPr>
          <w:w w:val="80"/>
        </w:rPr>
        <w:t>referentes</w:t>
      </w:r>
      <w:r>
        <w:rPr/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períodos</w:t>
      </w:r>
      <w:r>
        <w:rPr>
          <w:spacing w:val="-1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14/03/1998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14/03/2003,</w:t>
      </w:r>
      <w:r>
        <w:rPr/>
        <w:t> </w:t>
      </w:r>
      <w:r>
        <w:rPr>
          <w:w w:val="80"/>
        </w:rPr>
        <w:t>15/03/2003 </w:t>
      </w:r>
      <w:r>
        <w:rPr>
          <w:w w:val="85"/>
        </w:rPr>
        <w:t>a</w:t>
      </w:r>
      <w:r>
        <w:rPr>
          <w:w w:val="85"/>
        </w:rPr>
        <w:t> 15/03/2008</w:t>
      </w:r>
      <w:r>
        <w:rPr>
          <w:w w:val="85"/>
        </w:rPr>
        <w:t> e</w:t>
      </w:r>
      <w:r>
        <w:rPr>
          <w:w w:val="85"/>
        </w:rPr>
        <w:t> 16/03/2008</w:t>
      </w:r>
      <w:r>
        <w:rPr>
          <w:w w:val="85"/>
        </w:rPr>
        <w:t> a</w:t>
      </w:r>
      <w:r>
        <w:rPr>
          <w:w w:val="85"/>
        </w:rPr>
        <w:t> 16/03/2013;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w w:val="85"/>
        </w:rPr>
        <w:t> DETERMINAR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à</w:t>
      </w:r>
      <w:r>
        <w:rPr>
          <w:w w:val="85"/>
        </w:rPr>
        <w:t> DGP que</w:t>
      </w:r>
      <w:r>
        <w:rPr>
          <w:w w:val="85"/>
        </w:rPr>
        <w:t> comunique</w:t>
      </w:r>
      <w:r>
        <w:rPr>
          <w:w w:val="85"/>
        </w:rPr>
        <w:t> a</w:t>
      </w:r>
      <w:r>
        <w:rPr>
          <w:w w:val="85"/>
        </w:rPr>
        <w:t> interessada</w:t>
      </w:r>
      <w:r>
        <w:rPr>
          <w:w w:val="85"/>
        </w:rPr>
        <w:t> quanto</w:t>
      </w:r>
      <w:r>
        <w:rPr>
          <w:w w:val="85"/>
        </w:rPr>
        <w:t> ao</w:t>
      </w:r>
      <w:r>
        <w:rPr>
          <w:w w:val="85"/>
        </w:rPr>
        <w:t> teor</w:t>
      </w:r>
      <w:r>
        <w:rPr>
          <w:w w:val="85"/>
        </w:rPr>
        <w:t> da</w:t>
      </w:r>
      <w:r>
        <w:rPr>
          <w:w w:val="85"/>
        </w:rPr>
        <w:t> decisão;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9.3. </w:t>
      </w:r>
      <w:r>
        <w:rPr>
          <w:rFonts w:ascii="Arial" w:hAnsi="Arial"/>
          <w:b/>
          <w:w w:val="80"/>
        </w:rPr>
        <w:t>ARQUIVAR </w:t>
      </w:r>
      <w:r>
        <w:rPr>
          <w:w w:val="80"/>
        </w:rPr>
        <w:t>o processo nos termos regimentais, após o cumprimento integral do</w:t>
      </w:r>
      <w:r>
        <w:rPr/>
        <w:t> </w:t>
      </w:r>
      <w:r>
        <w:rPr>
          <w:rFonts w:ascii="Arial" w:hAnsi="Arial"/>
          <w:i/>
          <w:w w:val="80"/>
        </w:rPr>
        <w:t>decisum</w:t>
      </w:r>
      <w:r>
        <w:rPr>
          <w:w w:val="80"/>
        </w:rPr>
        <w:t>.</w:t>
      </w:r>
    </w:p>
    <w:p>
      <w:pPr>
        <w:pStyle w:val="BodyText"/>
        <w:spacing w:before="45"/>
      </w:pPr>
    </w:p>
    <w:p>
      <w:pPr>
        <w:pStyle w:val="BodyText"/>
        <w:ind w:left="2" w:right="137"/>
        <w:jc w:val="both"/>
      </w:pPr>
      <w:r>
        <w:rPr>
          <w:rFonts w:ascii="Arial" w:hAnsi="Arial"/>
          <w:b/>
          <w:w w:val="80"/>
        </w:rPr>
        <w:t>PROCESSO Nº 006637/2023 – </w:t>
      </w:r>
      <w:r>
        <w:rPr>
          <w:w w:val="80"/>
        </w:rPr>
        <w:t>Requerimento de Averbação de Tempo de Contribuição, tendo como interessado o</w:t>
      </w:r>
      <w:r>
        <w:rPr/>
        <w:t> </w:t>
      </w:r>
      <w:r>
        <w:rPr>
          <w:w w:val="80"/>
        </w:rPr>
        <w:t>servidor Rodolfo Xavier </w:t>
      </w:r>
      <w:r>
        <w:rPr>
          <w:spacing w:val="-2"/>
          <w:w w:val="90"/>
        </w:rPr>
        <w:t>Lima.</w:t>
      </w:r>
      <w:r>
        <w:rPr>
          <w:spacing w:val="-7"/>
          <w:w w:val="90"/>
        </w:rPr>
        <w:t> </w:t>
      </w:r>
      <w:r>
        <w:rPr>
          <w:rFonts w:ascii="Arial" w:hAnsi="Arial"/>
          <w:b/>
          <w:spacing w:val="-2"/>
          <w:w w:val="90"/>
        </w:rPr>
        <w:t>ACÓRDÃO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spacing w:val="-2"/>
          <w:w w:val="90"/>
        </w:rPr>
        <w:t>ADMINISTRATIVO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  <w:spacing w:val="-2"/>
          <w:w w:val="90"/>
        </w:rPr>
        <w:t>Nº</w:t>
      </w:r>
      <w:r>
        <w:rPr>
          <w:rFonts w:ascii="Arial" w:hAnsi="Arial"/>
          <w:b/>
          <w:spacing w:val="-2"/>
          <w:w w:val="90"/>
        </w:rPr>
        <w:t> 291/2024: </w:t>
      </w:r>
      <w:r>
        <w:rPr>
          <w:spacing w:val="-2"/>
          <w:w w:val="90"/>
        </w:rPr>
        <w:t>Vistos,</w:t>
      </w:r>
      <w:r>
        <w:rPr>
          <w:spacing w:val="-2"/>
          <w:w w:val="90"/>
        </w:rPr>
        <w:t> relatados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discutidos</w:t>
      </w:r>
      <w:r>
        <w:rPr>
          <w:spacing w:val="-2"/>
          <w:w w:val="90"/>
        </w:rPr>
        <w:t> estes</w:t>
      </w:r>
      <w:r>
        <w:rPr>
          <w:spacing w:val="-2"/>
          <w:w w:val="90"/>
        </w:rPr>
        <w:t> autos</w:t>
      </w:r>
      <w:r>
        <w:rPr>
          <w:spacing w:val="-2"/>
          <w:w w:val="90"/>
        </w:rPr>
        <w:t> acima</w:t>
      </w:r>
      <w:r>
        <w:rPr>
          <w:spacing w:val="-2"/>
          <w:w w:val="90"/>
        </w:rPr>
        <w:t> identificados,</w:t>
      </w:r>
      <w:r>
        <w:rPr>
          <w:spacing w:val="-7"/>
          <w:w w:val="90"/>
        </w:rPr>
        <w:t> </w:t>
      </w:r>
      <w:r>
        <w:rPr>
          <w:rFonts w:ascii="Arial" w:hAnsi="Arial"/>
          <w:b/>
          <w:spacing w:val="-2"/>
          <w:w w:val="90"/>
        </w:rPr>
        <w:t>ACORDAM</w:t>
      </w:r>
      <w:r>
        <w:rPr>
          <w:rFonts w:ascii="Arial" w:hAnsi="Arial"/>
          <w:b/>
          <w:spacing w:val="-6"/>
          <w:w w:val="90"/>
        </w:rPr>
        <w:t> </w:t>
      </w:r>
      <w:r>
        <w:rPr>
          <w:spacing w:val="-2"/>
          <w:w w:val="90"/>
        </w:rPr>
        <w:t>os </w:t>
      </w:r>
      <w:r>
        <w:rPr>
          <w:w w:val="85"/>
        </w:rPr>
        <w:t>Excelentíssimos Senhores Conselheiros do Tribunal de Contas do Estado do Amazonas, reunidos em Sessão do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</w:t>
      </w:r>
      <w:r>
        <w:rPr>
          <w:spacing w:val="-6"/>
          <w:w w:val="85"/>
        </w:rPr>
        <w:t> </w:t>
      </w:r>
      <w:r>
        <w:rPr>
          <w:w w:val="85"/>
        </w:rPr>
        <w:t>da competência atribuída pelo art. 12, inciso I, alínea “b” e inciso X, da Resolução nº 04/2002-TCE/AM,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nos 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voto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Excelentíssimo</w:t>
      </w:r>
      <w:r>
        <w:rPr>
          <w:spacing w:val="-5"/>
          <w:w w:val="85"/>
        </w:rPr>
        <w:t> </w:t>
      </w:r>
      <w:r>
        <w:rPr>
          <w:w w:val="85"/>
        </w:rPr>
        <w:t>Senhor</w:t>
      </w:r>
      <w:r>
        <w:rPr>
          <w:spacing w:val="-6"/>
          <w:w w:val="85"/>
        </w:rPr>
        <w:t> </w:t>
      </w:r>
      <w:r>
        <w:rPr>
          <w:w w:val="85"/>
        </w:rPr>
        <w:t>Conselheiro-Relator,</w:t>
      </w:r>
      <w:r>
        <w:rPr>
          <w:spacing w:val="-5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base</w:t>
      </w:r>
      <w:r>
        <w:rPr>
          <w:spacing w:val="-5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Informação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Parecer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</w:t>
      </w:r>
      <w:r>
        <w:rPr>
          <w:spacing w:val="-5"/>
          <w:w w:val="85"/>
        </w:rPr>
        <w:t> </w:t>
      </w:r>
      <w:r>
        <w:rPr>
          <w:w w:val="85"/>
        </w:rPr>
        <w:t>de:</w:t>
      </w:r>
    </w:p>
    <w:p>
      <w:pPr>
        <w:pStyle w:val="BodyText"/>
        <w:ind w:left="2" w:right="137"/>
        <w:jc w:val="both"/>
      </w:pP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DEFERIR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pedido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servidor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Rodolfo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Xavier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Lima</w:t>
      </w:r>
      <w:r>
        <w:rPr>
          <w:w w:val="85"/>
        </w:rPr>
        <w:t>,</w:t>
      </w:r>
      <w:r>
        <w:rPr>
          <w:spacing w:val="-5"/>
          <w:w w:val="85"/>
        </w:rPr>
        <w:t> </w:t>
      </w:r>
      <w:r>
        <w:rPr>
          <w:w w:val="85"/>
        </w:rPr>
        <w:t>Auditor</w:t>
      </w:r>
      <w:r>
        <w:rPr>
          <w:spacing w:val="-2"/>
          <w:w w:val="85"/>
        </w:rPr>
        <w:t> </w:t>
      </w:r>
      <w:r>
        <w:rPr>
          <w:w w:val="85"/>
        </w:rPr>
        <w:t>Técnico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Controle</w:t>
      </w:r>
      <w:r>
        <w:rPr>
          <w:spacing w:val="-3"/>
          <w:w w:val="85"/>
        </w:rPr>
        <w:t> </w:t>
      </w:r>
      <w:r>
        <w:rPr>
          <w:w w:val="85"/>
        </w:rPr>
        <w:t>Externo,</w:t>
      </w:r>
      <w:r>
        <w:rPr>
          <w:spacing w:val="-5"/>
          <w:w w:val="85"/>
        </w:rPr>
        <w:t> </w:t>
      </w:r>
      <w:r>
        <w:rPr>
          <w:w w:val="85"/>
        </w:rPr>
        <w:t>matrícula</w:t>
      </w:r>
      <w:r>
        <w:rPr>
          <w:spacing w:val="-3"/>
          <w:w w:val="85"/>
        </w:rPr>
        <w:t> </w:t>
      </w:r>
      <w:r>
        <w:rPr>
          <w:w w:val="85"/>
        </w:rPr>
        <w:t>0040622-A,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sentido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ser averbado nos assentamentos funcionais do Requerente o período de 887</w:t>
      </w:r>
      <w:r>
        <w:rPr>
          <w:spacing w:val="-2"/>
          <w:w w:val="85"/>
        </w:rPr>
        <w:t> </w:t>
      </w:r>
      <w:r>
        <w:rPr>
          <w:w w:val="85"/>
        </w:rPr>
        <w:t>(oitocentos e oitenta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sete)</w:t>
      </w:r>
      <w:r>
        <w:rPr>
          <w:spacing w:val="-2"/>
          <w:w w:val="85"/>
        </w:rPr>
        <w:t> </w:t>
      </w:r>
      <w:r>
        <w:rPr>
          <w:w w:val="85"/>
        </w:rPr>
        <w:t>dias, correspondente</w:t>
      </w:r>
      <w:r>
        <w:rPr>
          <w:spacing w:val="-1"/>
        </w:rPr>
        <w:t> </w:t>
      </w:r>
      <w:r>
        <w:rPr>
          <w:w w:val="85"/>
        </w:rPr>
        <w:t>a 02</w:t>
      </w:r>
      <w:r>
        <w:rPr>
          <w:spacing w:val="-2"/>
          <w:w w:val="85"/>
        </w:rPr>
        <w:t> </w:t>
      </w:r>
      <w:r>
        <w:rPr>
          <w:w w:val="85"/>
        </w:rPr>
        <w:t>(dois) anos, 05 (cinco) meses 07 (sete) dias, conforme Certidão de Tempo de Serviço emitida pelo Instituto Federal de educação Ciência e </w:t>
      </w:r>
      <w:r>
        <w:rPr>
          <w:w w:val="80"/>
        </w:rPr>
        <w:t>Tecnologia Sudeste de Minas Gerais (IFSUDESTEMG);</w:t>
      </w:r>
      <w:r>
        <w:rPr/>
        <w:t>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à DGP que providencie que seja averbado no assentamentos funcionais</w:t>
      </w:r>
      <w:r>
        <w:rPr>
          <w:spacing w:val="-1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servidor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tempo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contribuição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887</w:t>
      </w:r>
      <w:r>
        <w:rPr/>
        <w:t> </w:t>
      </w:r>
      <w:r>
        <w:rPr>
          <w:w w:val="80"/>
        </w:rPr>
        <w:t>(oitocentos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oitenta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sete)</w:t>
      </w:r>
      <w:r>
        <w:rPr/>
        <w:t> </w:t>
      </w:r>
      <w:r>
        <w:rPr>
          <w:w w:val="80"/>
        </w:rPr>
        <w:t>dias,</w:t>
      </w:r>
      <w:r>
        <w:rPr/>
        <w:t> </w:t>
      </w:r>
      <w:r>
        <w:rPr>
          <w:w w:val="80"/>
        </w:rPr>
        <w:t>correspondente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02</w:t>
      </w:r>
      <w:r>
        <w:rPr/>
        <w:t> </w:t>
      </w:r>
      <w:r>
        <w:rPr>
          <w:w w:val="80"/>
        </w:rPr>
        <w:t>(dois)</w:t>
      </w:r>
      <w:r>
        <w:rPr/>
        <w:t> </w:t>
      </w:r>
      <w:r>
        <w:rPr>
          <w:w w:val="80"/>
        </w:rPr>
        <w:t>anos,</w:t>
      </w:r>
      <w:r>
        <w:rPr/>
        <w:t> </w:t>
      </w:r>
      <w:r>
        <w:rPr>
          <w:w w:val="80"/>
        </w:rPr>
        <w:t>05</w:t>
      </w:r>
      <w:r>
        <w:rPr>
          <w:spacing w:val="14"/>
        </w:rPr>
        <w:t> </w:t>
      </w:r>
      <w:r>
        <w:rPr>
          <w:w w:val="80"/>
        </w:rPr>
        <w:t>(cinco)</w:t>
      </w:r>
      <w:r>
        <w:rPr/>
        <w:t> </w:t>
      </w:r>
      <w:r>
        <w:rPr>
          <w:w w:val="80"/>
        </w:rPr>
        <w:t>meses 07 (sete) dias, conforme Quadro Demonstrativo de tempo de serviço da AmazonPrev (</w:t>
      </w:r>
      <w:hyperlink r:id="rId8">
        <w:r>
          <w:rPr>
            <w:w w:val="80"/>
            <w:u w:val="single"/>
          </w:rPr>
          <w:t>0578402</w:t>
        </w:r>
        <w:r>
          <w:rPr>
            <w:w w:val="80"/>
          </w:rPr>
          <w:t>)</w:t>
        </w:r>
      </w:hyperlink>
      <w:r>
        <w:rPr>
          <w:w w:val="80"/>
        </w:rPr>
        <w:t>, conforme Certidão de Tempo de Serviço emitida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Instituto</w:t>
      </w:r>
      <w:r>
        <w:rPr/>
        <w:t> </w:t>
      </w:r>
      <w:r>
        <w:rPr>
          <w:w w:val="80"/>
        </w:rPr>
        <w:t>Federal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Educação</w:t>
      </w:r>
      <w:r>
        <w:rPr/>
        <w:t> </w:t>
      </w:r>
      <w:r>
        <w:rPr>
          <w:w w:val="80"/>
        </w:rPr>
        <w:t>Ciência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Tecnologia</w:t>
      </w:r>
      <w:r>
        <w:rPr/>
        <w:t> </w:t>
      </w:r>
      <w:r>
        <w:rPr>
          <w:w w:val="80"/>
        </w:rPr>
        <w:t>Sudeste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Minas</w:t>
      </w:r>
      <w:r>
        <w:rPr/>
        <w:t> </w:t>
      </w:r>
      <w:r>
        <w:rPr>
          <w:w w:val="80"/>
        </w:rPr>
        <w:t>Gerais</w:t>
      </w:r>
      <w:r>
        <w:rPr/>
        <w:t> </w:t>
      </w:r>
      <w:r>
        <w:rPr>
          <w:w w:val="80"/>
        </w:rPr>
        <w:t>(IFSUDESTEMG).</w:t>
      </w:r>
      <w:r>
        <w:rPr/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processo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regimentais,</w:t>
      </w:r>
      <w:r>
        <w:rPr>
          <w:spacing w:val="-5"/>
          <w:w w:val="85"/>
        </w:rPr>
        <w:t> </w:t>
      </w:r>
      <w:r>
        <w:rPr>
          <w:w w:val="85"/>
        </w:rPr>
        <w:t>após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cumprimento</w:t>
      </w:r>
      <w:r>
        <w:rPr>
          <w:spacing w:val="-6"/>
          <w:w w:val="85"/>
        </w:rPr>
        <w:t> </w:t>
      </w:r>
      <w:r>
        <w:rPr>
          <w:w w:val="85"/>
        </w:rPr>
        <w:t>integral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pStyle w:val="BodyText"/>
        <w:spacing w:before="44"/>
      </w:pPr>
    </w:p>
    <w:p>
      <w:pPr>
        <w:pStyle w:val="BodyText"/>
        <w:spacing w:before="1"/>
        <w:ind w:left="2" w:right="138"/>
        <w:jc w:val="both"/>
      </w:pPr>
      <w:r>
        <w:rPr>
          <w:rFonts w:ascii="Arial" w:hAnsi="Arial"/>
          <w:b/>
          <w:spacing w:val="-2"/>
          <w:w w:val="85"/>
        </w:rPr>
        <w:t>PROCESSO Nº 004996/2024 - </w:t>
      </w:r>
      <w:r>
        <w:rPr>
          <w:spacing w:val="-2"/>
          <w:w w:val="85"/>
        </w:rPr>
        <w:t>Termo de Cooperação Técnica, tendo como interessada a</w:t>
      </w:r>
      <w:r>
        <w:rPr>
          <w:spacing w:val="-1"/>
        </w:rPr>
        <w:t> </w:t>
      </w:r>
      <w:r>
        <w:rPr>
          <w:spacing w:val="-2"/>
          <w:w w:val="85"/>
        </w:rPr>
        <w:t>servidora Juliana Soares da Silva.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ACÓRDÃO </w:t>
      </w:r>
      <w:r>
        <w:rPr>
          <w:rFonts w:ascii="Arial" w:hAnsi="Arial"/>
          <w:b/>
          <w:w w:val="80"/>
        </w:rPr>
        <w:t>ADMINISTRATIVO Nº 292/2024:</w:t>
      </w:r>
      <w:r>
        <w:rPr>
          <w:rFonts w:ascii="Arial" w:hAnsi="Arial"/>
          <w:b/>
        </w:rPr>
        <w:t>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</w:t>
      </w:r>
      <w:r>
        <w:rPr>
          <w:w w:val="85"/>
        </w:rPr>
        <w:t>Conselheiros do Tribunal de Contas do Estado do Amazonas, reunidos em Sessão do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</w:t>
      </w:r>
      <w:r>
        <w:rPr>
          <w:w w:val="90"/>
        </w:rPr>
        <w:t>atribuída</w:t>
      </w:r>
      <w:r>
        <w:rPr>
          <w:spacing w:val="-9"/>
          <w:w w:val="90"/>
        </w:rPr>
        <w:t> </w:t>
      </w:r>
      <w:r>
        <w:rPr>
          <w:w w:val="90"/>
        </w:rPr>
        <w:t>pelo</w:t>
      </w:r>
      <w:r>
        <w:rPr>
          <w:spacing w:val="-8"/>
          <w:w w:val="90"/>
        </w:rPr>
        <w:t> </w:t>
      </w:r>
      <w:r>
        <w:rPr>
          <w:w w:val="90"/>
        </w:rPr>
        <w:t>art.</w:t>
      </w:r>
      <w:r>
        <w:rPr>
          <w:spacing w:val="-2"/>
          <w:w w:val="90"/>
        </w:rPr>
        <w:t> </w:t>
      </w:r>
      <w:r>
        <w:rPr>
          <w:w w:val="90"/>
        </w:rPr>
        <w:t>12,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9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unanimidade,</w:t>
      </w:r>
      <w:r>
        <w:rPr>
          <w:rFonts w:ascii="Arial" w:hAnsi="Arial"/>
          <w:b/>
          <w:spacing w:val="-9"/>
          <w:w w:val="9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spacing w:val="-9"/>
          <w:w w:val="90"/>
        </w:rPr>
        <w:t> </w:t>
      </w:r>
      <w:r>
        <w:rPr>
          <w:w w:val="90"/>
        </w:rPr>
        <w:t>do </w:t>
      </w:r>
      <w:r>
        <w:rPr>
          <w:w w:val="80"/>
        </w:rPr>
        <w:t>Excelentíssimo</w:t>
      </w:r>
      <w:r>
        <w:rPr>
          <w:spacing w:val="18"/>
        </w:rPr>
        <w:t> </w:t>
      </w:r>
      <w:r>
        <w:rPr>
          <w:w w:val="80"/>
        </w:rPr>
        <w:t>Senhor</w:t>
      </w:r>
      <w:r>
        <w:rPr>
          <w:spacing w:val="18"/>
        </w:rPr>
        <w:t> </w:t>
      </w:r>
      <w:r>
        <w:rPr>
          <w:w w:val="80"/>
        </w:rPr>
        <w:t>Conselheiro-Relator,</w:t>
      </w:r>
      <w:r>
        <w:rPr>
          <w:spacing w:val="17"/>
        </w:rPr>
        <w:t> </w:t>
      </w:r>
      <w:r>
        <w:rPr>
          <w:w w:val="80"/>
        </w:rPr>
        <w:t>com</w:t>
      </w:r>
      <w:r>
        <w:rPr>
          <w:spacing w:val="18"/>
        </w:rPr>
        <w:t> </w:t>
      </w:r>
      <w:r>
        <w:rPr>
          <w:w w:val="80"/>
        </w:rPr>
        <w:t>base</w:t>
      </w:r>
      <w:r>
        <w:rPr>
          <w:spacing w:val="17"/>
        </w:rPr>
        <w:t> </w:t>
      </w:r>
      <w:r>
        <w:rPr>
          <w:w w:val="80"/>
        </w:rPr>
        <w:t>na</w:t>
      </w:r>
      <w:r>
        <w:rPr>
          <w:spacing w:val="18"/>
        </w:rPr>
        <w:t> </w:t>
      </w:r>
      <w:r>
        <w:rPr>
          <w:w w:val="80"/>
        </w:rPr>
        <w:t>Informação</w:t>
      </w:r>
      <w:r>
        <w:rPr>
          <w:spacing w:val="17"/>
        </w:rPr>
        <w:t> </w:t>
      </w:r>
      <w:r>
        <w:rPr>
          <w:w w:val="80"/>
        </w:rPr>
        <w:t>da</w:t>
      </w:r>
      <w:r>
        <w:rPr/>
        <w:t> </w:t>
      </w:r>
      <w:r>
        <w:rPr>
          <w:rFonts w:ascii="Arial" w:hAnsi="Arial"/>
          <w:b/>
          <w:w w:val="80"/>
        </w:rPr>
        <w:t>DGP </w:t>
      </w:r>
      <w:r>
        <w:rPr>
          <w:w w:val="80"/>
        </w:rPr>
        <w:t>e </w:t>
      </w:r>
      <w:r>
        <w:rPr>
          <w:rFonts w:ascii="Arial" w:hAnsi="Arial"/>
          <w:b/>
          <w:w w:val="80"/>
        </w:rPr>
        <w:t>Consultec</w:t>
      </w:r>
      <w:r>
        <w:rPr>
          <w:w w:val="80"/>
        </w:rPr>
        <w:t>,</w:t>
      </w:r>
      <w:r>
        <w:rPr>
          <w:spacing w:val="17"/>
        </w:rPr>
        <w:t> </w:t>
      </w:r>
      <w:r>
        <w:rPr>
          <w:w w:val="80"/>
        </w:rPr>
        <w:t>no</w:t>
      </w:r>
      <w:r>
        <w:rPr>
          <w:spacing w:val="18"/>
        </w:rPr>
        <w:t> </w:t>
      </w:r>
      <w:r>
        <w:rPr>
          <w:w w:val="80"/>
        </w:rPr>
        <w:t>sentido</w:t>
      </w:r>
      <w:r>
        <w:rPr>
          <w:spacing w:val="17"/>
        </w:rPr>
        <w:t> </w:t>
      </w:r>
      <w:r>
        <w:rPr>
          <w:w w:val="80"/>
        </w:rPr>
        <w:t>de:</w:t>
      </w:r>
      <w:r>
        <w:rPr>
          <w:spacing w:val="21"/>
        </w:rPr>
        <w:t> </w:t>
      </w:r>
      <w:r>
        <w:rPr>
          <w:rFonts w:ascii="Arial" w:hAnsi="Arial"/>
          <w:b/>
          <w:w w:val="80"/>
        </w:rPr>
        <w:t>9.1.</w:t>
      </w:r>
      <w:r>
        <w:rPr>
          <w:rFonts w:ascii="Arial" w:hAnsi="Arial"/>
          <w:b/>
          <w:spacing w:val="18"/>
        </w:rPr>
        <w:t> </w:t>
      </w:r>
      <w:r>
        <w:rPr>
          <w:rFonts w:ascii="Arial" w:hAnsi="Arial"/>
          <w:b/>
          <w:w w:val="80"/>
        </w:rPr>
        <w:t>Autorizar </w:t>
      </w:r>
      <w:r>
        <w:rPr>
          <w:w w:val="80"/>
        </w:rPr>
        <w:t>a</w:t>
      </w:r>
      <w:r>
        <w:rPr>
          <w:spacing w:val="17"/>
        </w:rPr>
        <w:t> </w:t>
      </w:r>
      <w:r>
        <w:rPr>
          <w:w w:val="80"/>
        </w:rPr>
        <w:t>formalização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CESSÃO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servidora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Juliana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Soares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da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Silva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ser</w:t>
      </w:r>
      <w:r>
        <w:rPr>
          <w:spacing w:val="-1"/>
          <w:w w:val="85"/>
        </w:rPr>
        <w:t> </w:t>
      </w:r>
      <w:r>
        <w:rPr>
          <w:w w:val="85"/>
        </w:rPr>
        <w:t>celebrado</w:t>
      </w:r>
      <w:r>
        <w:rPr>
          <w:spacing w:val="-1"/>
          <w:w w:val="85"/>
        </w:rPr>
        <w:t> </w:t>
      </w:r>
      <w:r>
        <w:rPr>
          <w:w w:val="85"/>
        </w:rPr>
        <w:t>entre</w:t>
      </w:r>
      <w:r>
        <w:rPr>
          <w:spacing w:val="-1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Tribunal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Estado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Amazonas –</w:t>
      </w:r>
      <w:r>
        <w:rPr>
          <w:spacing w:val="-1"/>
          <w:w w:val="85"/>
        </w:rPr>
        <w:t> </w:t>
      </w:r>
      <w:r>
        <w:rPr>
          <w:w w:val="85"/>
        </w:rPr>
        <w:t>TCE/AM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a </w:t>
      </w:r>
      <w:r>
        <w:rPr>
          <w:spacing w:val="-2"/>
          <w:w w:val="85"/>
        </w:rPr>
        <w:t>Secretaria Municipal de Educação</w:t>
      </w:r>
      <w:r>
        <w:rPr>
          <w:spacing w:val="-4"/>
        </w:rPr>
        <w:t> </w:t>
      </w:r>
      <w:r>
        <w:rPr>
          <w:spacing w:val="-2"/>
          <w:w w:val="85"/>
        </w:rPr>
        <w:t>– SEMED, pelo prazo de</w:t>
      </w:r>
      <w:r>
        <w:rPr>
          <w:spacing w:val="-5"/>
        </w:rPr>
        <w:t> </w:t>
      </w:r>
      <w:r>
        <w:rPr>
          <w:spacing w:val="-2"/>
          <w:w w:val="85"/>
        </w:rPr>
        <w:t>12 (doze) meses, a contar de 01.03.2024, com ônus para o órgão de</w:t>
      </w:r>
      <w:r>
        <w:rPr>
          <w:spacing w:val="-3"/>
        </w:rPr>
        <w:t> </w:t>
      </w:r>
      <w:r>
        <w:rPr>
          <w:spacing w:val="-2"/>
          <w:w w:val="85"/>
        </w:rPr>
        <w:t>origem,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 propostos pela CONSULTEC e minuta apresentada pela CONSULTEC</w:t>
      </w:r>
      <w:r>
        <w:rPr>
          <w:spacing w:val="-6"/>
          <w:w w:val="85"/>
        </w:rPr>
        <w:t> </w:t>
      </w:r>
      <w:hyperlink r:id="rId9">
        <w:r>
          <w:rPr>
            <w:w w:val="85"/>
            <w:u w:val="single"/>
          </w:rPr>
          <w:t>0575719</w:t>
        </w:r>
      </w:hyperlink>
      <w:r>
        <w:rPr>
          <w:spacing w:val="-6"/>
          <w:w w:val="85"/>
        </w:rPr>
        <w:t> </w:t>
      </w:r>
      <w:r>
        <w:rPr>
          <w:w w:val="85"/>
        </w:rPr>
        <w:t>(art. 62, §1º, inciso II da Lei Municipal n.º 1.126/2007);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23"/>
        </w:rPr>
        <w:t> </w:t>
      </w:r>
      <w:r>
        <w:rPr>
          <w:rFonts w:ascii="Arial" w:hAnsi="Arial"/>
          <w:b/>
          <w:w w:val="85"/>
        </w:rPr>
        <w:t>Determine à SEGER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que adote as providências necessárias junto à Presidência para a assinatura do instrumento, e após</w:t>
      </w:r>
      <w:r>
        <w:rPr>
          <w:spacing w:val="-1"/>
          <w:w w:val="85"/>
        </w:rPr>
        <w:t> </w:t>
      </w:r>
      <w:r>
        <w:rPr>
          <w:w w:val="85"/>
        </w:rPr>
        <w:t>realize</w:t>
      </w:r>
      <w:r>
        <w:rPr>
          <w:spacing w:val="-2"/>
          <w:w w:val="85"/>
        </w:rPr>
        <w:t> </w:t>
      </w:r>
      <w:r>
        <w:rPr>
          <w:w w:val="85"/>
        </w:rPr>
        <w:t>à</w:t>
      </w:r>
      <w:r>
        <w:rPr>
          <w:spacing w:val="-1"/>
          <w:w w:val="85"/>
        </w:rPr>
        <w:t> </w:t>
      </w:r>
      <w:r>
        <w:rPr>
          <w:w w:val="85"/>
        </w:rPr>
        <w:t>juntada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Termo</w:t>
      </w:r>
      <w:r>
        <w:rPr>
          <w:spacing w:val="-1"/>
          <w:w w:val="85"/>
        </w:rPr>
        <w:t> </w:t>
      </w:r>
      <w:r>
        <w:rPr>
          <w:w w:val="85"/>
        </w:rPr>
        <w:t>assinado,</w:t>
      </w:r>
      <w:r>
        <w:rPr>
          <w:spacing w:val="-1"/>
          <w:w w:val="85"/>
        </w:rPr>
        <w:t> </w:t>
      </w:r>
      <w:r>
        <w:rPr>
          <w:w w:val="85"/>
        </w:rPr>
        <w:t>bem</w:t>
      </w:r>
      <w:r>
        <w:rPr>
          <w:spacing w:val="-1"/>
          <w:w w:val="85"/>
        </w:rPr>
        <w:t> </w:t>
      </w:r>
      <w:r>
        <w:rPr>
          <w:w w:val="85"/>
        </w:rPr>
        <w:t>como</w:t>
      </w:r>
      <w:r>
        <w:rPr>
          <w:spacing w:val="-1"/>
          <w:w w:val="85"/>
        </w:rPr>
        <w:t> </w:t>
      </w:r>
      <w:r>
        <w:rPr>
          <w:w w:val="85"/>
        </w:rPr>
        <w:t>elabore</w:t>
      </w:r>
      <w:r>
        <w:rPr>
          <w:spacing w:val="-1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extrato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Termo, devidamente</w:t>
      </w:r>
      <w:r>
        <w:rPr>
          <w:spacing w:val="-2"/>
          <w:w w:val="85"/>
        </w:rPr>
        <w:t> </w:t>
      </w:r>
      <w:r>
        <w:rPr>
          <w:w w:val="85"/>
        </w:rPr>
        <w:t>assinado</w:t>
      </w:r>
      <w:r>
        <w:rPr>
          <w:spacing w:val="-1"/>
          <w:w w:val="85"/>
        </w:rPr>
        <w:t> </w:t>
      </w:r>
      <w:r>
        <w:rPr>
          <w:w w:val="85"/>
        </w:rPr>
        <w:t>pelas</w:t>
      </w:r>
      <w:r>
        <w:rPr>
          <w:spacing w:val="-2"/>
          <w:w w:val="85"/>
        </w:rPr>
        <w:t> </w:t>
      </w:r>
      <w:r>
        <w:rPr>
          <w:w w:val="85"/>
        </w:rPr>
        <w:t>partes,</w:t>
      </w:r>
      <w:r>
        <w:rPr>
          <w:spacing w:val="-1"/>
          <w:w w:val="85"/>
        </w:rPr>
        <w:t> </w:t>
      </w:r>
      <w:r>
        <w:rPr>
          <w:w w:val="85"/>
        </w:rPr>
        <w:t>e,</w:t>
      </w:r>
      <w:r>
        <w:rPr>
          <w:spacing w:val="-1"/>
          <w:w w:val="85"/>
        </w:rPr>
        <w:t> </w:t>
      </w:r>
      <w:r>
        <w:rPr>
          <w:w w:val="85"/>
        </w:rPr>
        <w:t>ato</w:t>
      </w:r>
      <w:r>
        <w:rPr>
          <w:spacing w:val="-1"/>
          <w:w w:val="85"/>
        </w:rPr>
        <w:t> </w:t>
      </w:r>
      <w:r>
        <w:rPr>
          <w:w w:val="85"/>
        </w:rPr>
        <w:t>contínuo, </w:t>
      </w:r>
      <w:r>
        <w:rPr>
          <w:w w:val="80"/>
        </w:rPr>
        <w:t>REMETA os autos à DICOM para que proceda com a publicação do referido extrato, no Diário Oficial Eletrônico do TCE/AM, nos termos do </w:t>
      </w:r>
      <w:r>
        <w:rPr>
          <w:spacing w:val="-2"/>
          <w:w w:val="85"/>
        </w:rPr>
        <w:t>parágrafo único do art. 61</w:t>
      </w:r>
      <w:r>
        <w:rPr>
          <w:spacing w:val="-5"/>
        </w:rPr>
        <w:t> </w:t>
      </w:r>
      <w:r>
        <w:rPr>
          <w:spacing w:val="-2"/>
          <w:w w:val="85"/>
        </w:rPr>
        <w:t>da Lei nº 8.666/93; ademais, adote as</w:t>
      </w:r>
      <w:r>
        <w:rPr>
          <w:spacing w:val="-3"/>
        </w:rPr>
        <w:t> </w:t>
      </w:r>
      <w:r>
        <w:rPr>
          <w:spacing w:val="-2"/>
          <w:w w:val="85"/>
        </w:rPr>
        <w:t>medidas pertinentes, junto</w:t>
      </w:r>
      <w:r>
        <w:rPr>
          <w:spacing w:val="-5"/>
        </w:rPr>
        <w:t> </w:t>
      </w:r>
      <w:r>
        <w:rPr>
          <w:spacing w:val="-2"/>
          <w:w w:val="85"/>
        </w:rPr>
        <w:t>aos setores competentes, para finalização de </w:t>
      </w:r>
      <w:r>
        <w:rPr>
          <w:w w:val="80"/>
        </w:rPr>
        <w:t>todos os procedimentos de cessão da servidora;</w:t>
      </w:r>
      <w:r>
        <w:rPr/>
        <w:t> </w:t>
      </w:r>
      <w:r>
        <w:rPr>
          <w:rFonts w:ascii="Arial" w:hAnsi="Arial"/>
          <w:b/>
          <w:w w:val="80"/>
        </w:rPr>
        <w:t>9.3. DETERMINAR </w:t>
      </w:r>
      <w:r>
        <w:rPr>
          <w:w w:val="80"/>
        </w:rPr>
        <w:t>à </w:t>
      </w:r>
      <w:r>
        <w:rPr>
          <w:rFonts w:ascii="Arial" w:hAnsi="Arial"/>
          <w:b/>
          <w:w w:val="80"/>
        </w:rPr>
        <w:t>Diretoria de Gestão de Pessoas - DGP </w:t>
      </w:r>
      <w:r>
        <w:rPr>
          <w:w w:val="80"/>
        </w:rPr>
        <w:t>junto ao setor competente, adote as medidas pertinentes à implementação dos objetivos do ajuste aditivado e realize, junto ao órgão requerente, o controle mensal de </w:t>
      </w:r>
      <w:r>
        <w:rPr>
          <w:w w:val="85"/>
        </w:rPr>
        <w:t>frequência da servidora, observando, com rigor, o disposto no art. 5º, § 1º, </w:t>
      </w:r>
      <w:r>
        <w:rPr>
          <w:rFonts w:ascii="Arial" w:hAnsi="Arial"/>
          <w:i/>
          <w:w w:val="85"/>
        </w:rPr>
        <w:t>in fine</w:t>
      </w:r>
      <w:r>
        <w:rPr>
          <w:w w:val="85"/>
        </w:rPr>
        <w:t>, §§ 2º e 3º, alterados pelo art. 3º da Resolução n.º 08/2008, e no art. 6º, Parágrafo</w:t>
      </w:r>
      <w:r>
        <w:rPr>
          <w:spacing w:val="-2"/>
          <w:w w:val="85"/>
        </w:rPr>
        <w:t> </w:t>
      </w:r>
      <w:r>
        <w:rPr>
          <w:w w:val="85"/>
        </w:rPr>
        <w:t>Único, da Resolução TCE n.º 20/99, alterado pelo art. 4º da Resolução n.º 08/2008; </w:t>
      </w:r>
      <w:r>
        <w:rPr>
          <w:rFonts w:ascii="Arial" w:hAnsi="Arial"/>
          <w:b/>
          <w:w w:val="85"/>
        </w:rPr>
        <w:t>9.4. ARQUIVAR </w:t>
      </w:r>
      <w:r>
        <w:rPr>
          <w:w w:val="85"/>
        </w:rPr>
        <w:t>o </w:t>
      </w:r>
      <w:r>
        <w:rPr>
          <w:spacing w:val="-2"/>
          <w:w w:val="85"/>
        </w:rPr>
        <w:t>processo nos termos regimentais, após o cumprimento integral do</w:t>
      </w:r>
      <w:r>
        <w:rPr/>
        <w:t> </w:t>
      </w:r>
      <w:r>
        <w:rPr>
          <w:rFonts w:ascii="Arial" w:hAnsi="Arial"/>
          <w:i/>
          <w:spacing w:val="-2"/>
          <w:w w:val="85"/>
        </w:rPr>
        <w:t>decisum</w:t>
      </w:r>
      <w:r>
        <w:rPr>
          <w:spacing w:val="-2"/>
          <w:w w:val="85"/>
        </w:rPr>
        <w:t>.</w:t>
      </w:r>
    </w:p>
    <w:p>
      <w:pPr>
        <w:pStyle w:val="BodyText"/>
        <w:spacing w:before="42"/>
      </w:pPr>
    </w:p>
    <w:p>
      <w:pPr>
        <w:pStyle w:val="BodyText"/>
        <w:ind w:left="2" w:right="137"/>
        <w:jc w:val="both"/>
      </w:pPr>
      <w:r>
        <w:rPr>
          <w:rFonts w:ascii="Arial" w:hAnsi="Arial"/>
          <w:b/>
          <w:w w:val="80"/>
        </w:rPr>
        <w:t>PROCESSO Nº 000235/2024 - </w:t>
      </w:r>
      <w:r>
        <w:rPr>
          <w:w w:val="80"/>
        </w:rPr>
        <w:t>Acordo de Cooperação Técnica, tendo como interessado o Tribunal de Contas do Estado do Amazonas e</w:t>
      </w:r>
      <w:r>
        <w:rPr/>
        <w:t> </w:t>
      </w:r>
      <w:r>
        <w:rPr>
          <w:w w:val="80"/>
        </w:rPr>
        <w:t>o </w:t>
      </w:r>
      <w:r>
        <w:rPr>
          <w:w w:val="85"/>
        </w:rPr>
        <w:t>Tribunal</w:t>
      </w:r>
      <w:r>
        <w:rPr>
          <w:spacing w:val="-1"/>
          <w:w w:val="85"/>
        </w:rPr>
        <w:t> </w:t>
      </w:r>
      <w:r>
        <w:rPr>
          <w:w w:val="85"/>
        </w:rPr>
        <w:t>Administrativo</w:t>
      </w:r>
      <w:r>
        <w:rPr>
          <w:spacing w:val="-1"/>
          <w:w w:val="85"/>
        </w:rPr>
        <w:t> </w:t>
      </w:r>
      <w:r>
        <w:rPr>
          <w:w w:val="85"/>
        </w:rPr>
        <w:t>de Moçambique.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ADMINISTRATIVO Nº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293/2024: </w:t>
      </w:r>
      <w:r>
        <w:rPr>
          <w:w w:val="85"/>
        </w:rPr>
        <w:t>Vistos,</w:t>
      </w:r>
      <w:r>
        <w:rPr>
          <w:spacing w:val="-1"/>
          <w:w w:val="85"/>
        </w:rPr>
        <w:t> </w:t>
      </w:r>
      <w:r>
        <w:rPr>
          <w:w w:val="85"/>
        </w:rPr>
        <w:t>relatados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discutidos estes autos</w:t>
      </w:r>
      <w:r>
        <w:rPr>
          <w:spacing w:val="-1"/>
          <w:w w:val="85"/>
        </w:rPr>
        <w:t> </w:t>
      </w:r>
      <w:r>
        <w:rPr>
          <w:w w:val="85"/>
        </w:rPr>
        <w:t>acima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alínea “b” e inciso X, da Resolução nº 04/2002-TCE/AM, </w:t>
      </w:r>
      <w:r>
        <w:rPr>
          <w:rFonts w:ascii="Arial" w:hAnsi="Arial"/>
          <w:b/>
          <w:w w:val="80"/>
        </w:rPr>
        <w:t>à unanimidade,</w:t>
      </w:r>
      <w:r>
        <w:rPr>
          <w:rFonts w:ascii="Arial" w:hAnsi="Arial"/>
          <w:b/>
        </w:rPr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>
          <w:spacing w:val="16"/>
        </w:rPr>
        <w:t> </w:t>
      </w:r>
      <w:r>
        <w:rPr>
          <w:w w:val="80"/>
        </w:rPr>
        <w:t>Conselheiro-Relator,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base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Informação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rFonts w:ascii="Arial" w:hAnsi="Arial"/>
          <w:b/>
          <w:w w:val="80"/>
        </w:rPr>
        <w:t>Consultec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</w:p>
    <w:p>
      <w:pPr>
        <w:pStyle w:val="BodyText"/>
        <w:ind w:left="2" w:right="137"/>
        <w:jc w:val="both"/>
      </w:pPr>
      <w:r>
        <w:rPr>
          <w:rFonts w:ascii="Arial" w:hAnsi="Arial"/>
          <w:b/>
          <w:w w:val="80"/>
        </w:rPr>
        <w:t>8.1. Homologar </w:t>
      </w:r>
      <w:r>
        <w:rPr>
          <w:w w:val="80"/>
        </w:rPr>
        <w:t>a celebração do Acordo de Cooperação Técnica nº 01/2024, firmado entre o Tribunal de Contas do Estado do Amazonas</w:t>
      </w:r>
      <w:r>
        <w:rPr/>
        <w:t> </w:t>
      </w:r>
      <w:r>
        <w:rPr>
          <w:w w:val="80"/>
        </w:rPr>
        <w:t>- </w:t>
      </w:r>
      <w:r>
        <w:rPr>
          <w:w w:val="85"/>
        </w:rPr>
        <w:t>TCE/AM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Administrativo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Moçambique,</w:t>
      </w:r>
      <w:r>
        <w:rPr>
          <w:spacing w:val="-2"/>
          <w:w w:val="85"/>
        </w:rPr>
        <w:t> </w:t>
      </w:r>
      <w:r>
        <w:rPr>
          <w:w w:val="85"/>
        </w:rPr>
        <w:t>visando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ação</w:t>
      </w:r>
      <w:r>
        <w:rPr>
          <w:spacing w:val="-2"/>
          <w:w w:val="85"/>
        </w:rPr>
        <w:t> </w:t>
      </w:r>
      <w:r>
        <w:rPr>
          <w:w w:val="85"/>
        </w:rPr>
        <w:t>conjunta</w:t>
      </w:r>
      <w:r>
        <w:rPr>
          <w:spacing w:val="-2"/>
          <w:w w:val="85"/>
        </w:rPr>
        <w:t> </w:t>
      </w:r>
      <w:r>
        <w:rPr>
          <w:w w:val="85"/>
        </w:rPr>
        <w:t>dos</w:t>
      </w:r>
      <w:r>
        <w:rPr>
          <w:spacing w:val="-3"/>
          <w:w w:val="85"/>
        </w:rPr>
        <w:t> </w:t>
      </w:r>
      <w:r>
        <w:rPr>
          <w:w w:val="85"/>
        </w:rPr>
        <w:t>partícipes</w:t>
      </w:r>
      <w:r>
        <w:rPr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2"/>
          <w:w w:val="85"/>
        </w:rPr>
        <w:t> </w:t>
      </w:r>
      <w:r>
        <w:rPr>
          <w:w w:val="85"/>
        </w:rPr>
        <w:t>vista</w:t>
      </w:r>
      <w:r>
        <w:rPr>
          <w:spacing w:val="-2"/>
          <w:w w:val="85"/>
        </w:rPr>
        <w:t> </w:t>
      </w:r>
      <w:r>
        <w:rPr>
          <w:w w:val="85"/>
        </w:rPr>
        <w:t>à</w:t>
      </w:r>
      <w:r>
        <w:rPr>
          <w:spacing w:val="-2"/>
          <w:w w:val="85"/>
        </w:rPr>
        <w:t> </w:t>
      </w:r>
      <w:r>
        <w:rPr>
          <w:w w:val="85"/>
        </w:rPr>
        <w:t>mútua</w:t>
      </w:r>
      <w:r>
        <w:rPr>
          <w:spacing w:val="-2"/>
          <w:w w:val="85"/>
        </w:rPr>
        <w:t> </w:t>
      </w:r>
      <w:r>
        <w:rPr>
          <w:w w:val="85"/>
        </w:rPr>
        <w:t>cooperação</w:t>
      </w:r>
      <w:r>
        <w:rPr>
          <w:spacing w:val="-4"/>
          <w:w w:val="85"/>
        </w:rPr>
        <w:t> </w:t>
      </w:r>
      <w:r>
        <w:rPr>
          <w:w w:val="85"/>
        </w:rPr>
        <w:t>técnica,</w:t>
      </w:r>
      <w:r>
        <w:rPr>
          <w:spacing w:val="-2"/>
          <w:w w:val="85"/>
        </w:rPr>
        <w:t> </w:t>
      </w:r>
      <w:r>
        <w:rPr>
          <w:w w:val="85"/>
        </w:rPr>
        <w:t>no apoio</w:t>
      </w:r>
      <w:r>
        <w:rPr>
          <w:w w:val="85"/>
        </w:rPr>
        <w:t> aos</w:t>
      </w:r>
      <w:r>
        <w:rPr>
          <w:w w:val="85"/>
        </w:rPr>
        <w:t> programas</w:t>
      </w:r>
      <w:r>
        <w:rPr>
          <w:w w:val="85"/>
        </w:rPr>
        <w:t> de</w:t>
      </w:r>
      <w:r>
        <w:rPr>
          <w:w w:val="85"/>
        </w:rPr>
        <w:t> modernização</w:t>
      </w:r>
      <w:r>
        <w:rPr>
          <w:w w:val="85"/>
        </w:rPr>
        <w:t> das</w:t>
      </w:r>
      <w:r>
        <w:rPr>
          <w:w w:val="85"/>
        </w:rPr>
        <w:t> instituições</w:t>
      </w:r>
      <w:r>
        <w:rPr>
          <w:w w:val="85"/>
        </w:rPr>
        <w:t> convenentes,</w:t>
      </w:r>
      <w:r>
        <w:rPr>
          <w:w w:val="85"/>
        </w:rPr>
        <w:t> na</w:t>
      </w:r>
      <w:r>
        <w:rPr>
          <w:w w:val="85"/>
        </w:rPr>
        <w:t> realização</w:t>
      </w:r>
      <w:r>
        <w:rPr>
          <w:w w:val="85"/>
        </w:rPr>
        <w:t> de</w:t>
      </w:r>
      <w:r>
        <w:rPr>
          <w:w w:val="85"/>
        </w:rPr>
        <w:t> atividades</w:t>
      </w:r>
      <w:r>
        <w:rPr>
          <w:w w:val="85"/>
        </w:rPr>
        <w:t> conjuntas</w:t>
      </w:r>
      <w:r>
        <w:rPr>
          <w:w w:val="85"/>
        </w:rPr>
        <w:t> de</w:t>
      </w:r>
      <w:r>
        <w:rPr>
          <w:w w:val="85"/>
        </w:rPr>
        <w:t> formação</w:t>
      </w:r>
      <w:r>
        <w:rPr>
          <w:w w:val="85"/>
        </w:rPr>
        <w:t> dos</w:t>
      </w:r>
      <w:r>
        <w:rPr>
          <w:w w:val="85"/>
        </w:rPr>
        <w:t> seus servidores,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desenvolvimento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programa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intercâmbio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experiências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troca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informações,</w:t>
      </w:r>
      <w:r>
        <w:rPr>
          <w:spacing w:val="-5"/>
          <w:w w:val="85"/>
        </w:rPr>
        <w:t> </w:t>
      </w:r>
      <w:r>
        <w:rPr>
          <w:w w:val="85"/>
        </w:rPr>
        <w:t>especialmente</w:t>
      </w:r>
      <w:r>
        <w:rPr>
          <w:spacing w:val="-6"/>
          <w:w w:val="85"/>
        </w:rPr>
        <w:t> </w:t>
      </w:r>
      <w:r>
        <w:rPr>
          <w:w w:val="85"/>
        </w:rPr>
        <w:t>sobre</w:t>
      </w:r>
      <w:r>
        <w:rPr>
          <w:spacing w:val="-5"/>
          <w:w w:val="85"/>
        </w:rPr>
        <w:t> </w:t>
      </w:r>
      <w:r>
        <w:rPr>
          <w:w w:val="85"/>
        </w:rPr>
        <w:t>auditorias ambientais, visando ao aprimoramento do serviço público nos dois países, com prazo de vigência estabelecido em 2 (dois) anos;</w:t>
      </w:r>
      <w:r>
        <w:rPr/>
        <w:t> </w:t>
      </w:r>
      <w:r>
        <w:rPr>
          <w:rFonts w:ascii="Arial" w:hAnsi="Arial"/>
          <w:b/>
          <w:w w:val="85"/>
        </w:rPr>
        <w:t>8.2. </w:t>
      </w:r>
      <w:r>
        <w:rPr>
          <w:rFonts w:ascii="Arial" w:hAnsi="Arial"/>
          <w:b/>
          <w:w w:val="80"/>
        </w:rPr>
        <w:t>Determinar </w:t>
      </w:r>
      <w:r>
        <w:rPr>
          <w:w w:val="80"/>
        </w:rPr>
        <w:t>à</w:t>
      </w:r>
      <w:r>
        <w:rPr/>
        <w:t> </w:t>
      </w:r>
      <w:r>
        <w:rPr>
          <w:w w:val="80"/>
        </w:rPr>
        <w:t>SEGER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adote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providências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Presidência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assinatura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instrumento,</w:t>
      </w:r>
      <w:r>
        <w:rPr/>
        <w:t> </w:t>
      </w:r>
      <w:r>
        <w:rPr>
          <w:w w:val="80"/>
        </w:rPr>
        <w:t>ademais,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efetue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publicação</w:t>
      </w:r>
      <w:r>
        <w:rPr>
          <w:spacing w:val="80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extrato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presente</w:t>
      </w:r>
      <w:r>
        <w:rPr>
          <w:spacing w:val="-2"/>
          <w:w w:val="85"/>
        </w:rPr>
        <w:t> </w:t>
      </w:r>
      <w:r>
        <w:rPr>
          <w:w w:val="85"/>
        </w:rPr>
        <w:t>Acordo</w:t>
      </w:r>
      <w:r>
        <w:rPr>
          <w:spacing w:val="-1"/>
          <w:w w:val="85"/>
        </w:rPr>
        <w:t> </w:t>
      </w:r>
      <w:r>
        <w:rPr>
          <w:w w:val="85"/>
        </w:rPr>
        <w:t>no Diário Oficial do Estado, nos</w:t>
      </w:r>
      <w:r>
        <w:rPr>
          <w:spacing w:val="-6"/>
        </w:rPr>
        <w:t> </w:t>
      </w:r>
      <w:r>
        <w:rPr>
          <w:w w:val="85"/>
        </w:rPr>
        <w:t>termos da legislação aplicável;</w:t>
      </w:r>
      <w:r>
        <w:rPr/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</w:rPr>
        <w:t> </w:t>
      </w:r>
      <w:r>
        <w:rPr>
          <w:w w:val="85"/>
        </w:rPr>
        <w:t>encaminhamento dos</w:t>
      </w:r>
    </w:p>
    <w:p>
      <w:pPr>
        <w:pStyle w:val="BodyText"/>
        <w:spacing w:after="0"/>
        <w:jc w:val="both"/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ind w:left="2" w:right="139"/>
        <w:jc w:val="both"/>
      </w:pPr>
      <w:r>
        <w:rPr>
          <w:w w:val="80"/>
        </w:rPr>
        <w:t>autos à SEGER para que adote as medidas pertinentes à implementação dos objetivos do ajuste, bem como à Escola de Contas Públicas – ECP, Diretoria de Controle Externo Ambiental –DICAMB, e Diretoria de Projetos Ambientais - DIPAM.</w:t>
      </w:r>
    </w:p>
    <w:p>
      <w:pPr>
        <w:pStyle w:val="BodyText"/>
        <w:spacing w:before="49"/>
      </w:pPr>
    </w:p>
    <w:p>
      <w:pPr>
        <w:pStyle w:val="BodyText"/>
        <w:ind w:left="2" w:right="137"/>
        <w:jc w:val="both"/>
      </w:pP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003628/2024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-</w:t>
      </w:r>
      <w:r>
        <w:rPr>
          <w:rFonts w:ascii="Arial" w:hAnsi="Arial"/>
          <w:b/>
          <w:spacing w:val="-9"/>
          <w:w w:val="90"/>
        </w:rPr>
        <w:t> </w:t>
      </w:r>
      <w:r>
        <w:rPr>
          <w:w w:val="90"/>
        </w:rPr>
        <w:t>Requerimento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Disposição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Servidor,</w:t>
      </w:r>
      <w:r>
        <w:rPr>
          <w:spacing w:val="-8"/>
          <w:w w:val="90"/>
        </w:rPr>
        <w:t> </w:t>
      </w:r>
      <w:r>
        <w:rPr>
          <w:w w:val="90"/>
        </w:rPr>
        <w:t>tendo</w:t>
      </w:r>
      <w:r>
        <w:rPr>
          <w:spacing w:val="-9"/>
          <w:w w:val="90"/>
        </w:rPr>
        <w:t> </w:t>
      </w:r>
      <w:r>
        <w:rPr>
          <w:w w:val="90"/>
        </w:rPr>
        <w:t>como</w:t>
      </w:r>
      <w:r>
        <w:rPr>
          <w:spacing w:val="-8"/>
          <w:w w:val="90"/>
        </w:rPr>
        <w:t> </w:t>
      </w:r>
      <w:r>
        <w:rPr>
          <w:w w:val="90"/>
        </w:rPr>
        <w:t>interessado</w:t>
      </w:r>
      <w:r>
        <w:rPr>
          <w:spacing w:val="-8"/>
          <w:w w:val="90"/>
        </w:rPr>
        <w:t> </w:t>
      </w:r>
      <w:r>
        <w:rPr>
          <w:w w:val="90"/>
        </w:rPr>
        <w:t>o</w:t>
      </w:r>
      <w:r>
        <w:rPr>
          <w:spacing w:val="-6"/>
          <w:w w:val="90"/>
        </w:rPr>
        <w:t> </w:t>
      </w:r>
      <w:r>
        <w:rPr>
          <w:w w:val="90"/>
        </w:rPr>
        <w:t>Sr.</w:t>
      </w:r>
      <w:r>
        <w:rPr>
          <w:spacing w:val="-8"/>
          <w:w w:val="90"/>
        </w:rPr>
        <w:t> </w:t>
      </w:r>
      <w:r>
        <w:rPr>
          <w:w w:val="90"/>
        </w:rPr>
        <w:t>Bruno</w:t>
      </w:r>
      <w:r>
        <w:rPr>
          <w:spacing w:val="-9"/>
          <w:w w:val="90"/>
        </w:rPr>
        <w:t> </w:t>
      </w:r>
      <w:r>
        <w:rPr>
          <w:w w:val="90"/>
        </w:rPr>
        <w:t>Araújo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Oliveira. </w:t>
      </w:r>
      <w:r>
        <w:rPr>
          <w:rFonts w:ascii="Arial" w:hAnsi="Arial"/>
          <w:b/>
          <w:w w:val="80"/>
        </w:rPr>
        <w:t>ACÓRDÃO ADMINISTRATIVO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 294/2024: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</w:t>
      </w:r>
      <w:r>
        <w:rPr>
          <w:w w:val="90"/>
        </w:rPr>
        <w:t>Senhores</w:t>
      </w:r>
      <w:r>
        <w:rPr>
          <w:spacing w:val="-9"/>
          <w:w w:val="90"/>
        </w:rPr>
        <w:t> </w:t>
      </w:r>
      <w:r>
        <w:rPr>
          <w:w w:val="90"/>
        </w:rPr>
        <w:t>Conselheiros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Tribunal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Contas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Estado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Amazonas,</w:t>
      </w:r>
      <w:r>
        <w:rPr>
          <w:spacing w:val="-7"/>
          <w:w w:val="90"/>
        </w:rPr>
        <w:t> </w:t>
      </w:r>
      <w:r>
        <w:rPr>
          <w:w w:val="90"/>
        </w:rPr>
        <w:t>reunidos</w:t>
      </w:r>
      <w:r>
        <w:rPr>
          <w:spacing w:val="-7"/>
          <w:w w:val="90"/>
        </w:rPr>
        <w:t> </w:t>
      </w:r>
      <w:r>
        <w:rPr>
          <w:w w:val="90"/>
        </w:rPr>
        <w:t>em</w:t>
      </w:r>
      <w:r>
        <w:rPr>
          <w:spacing w:val="-6"/>
          <w:w w:val="90"/>
        </w:rPr>
        <w:t> </w:t>
      </w:r>
      <w:r>
        <w:rPr>
          <w:w w:val="90"/>
        </w:rPr>
        <w:t>Sessão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rFonts w:ascii="Arial" w:hAnsi="Arial"/>
          <w:b/>
          <w:w w:val="90"/>
        </w:rPr>
        <w:t>Tribunal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Pleno</w:t>
      </w:r>
      <w:r>
        <w:rPr>
          <w:w w:val="90"/>
        </w:rPr>
        <w:t>,</w:t>
      </w:r>
      <w:r>
        <w:rPr>
          <w:spacing w:val="-7"/>
          <w:w w:val="90"/>
        </w:rPr>
        <w:t> </w:t>
      </w:r>
      <w:r>
        <w:rPr>
          <w:w w:val="90"/>
        </w:rPr>
        <w:t>no</w:t>
      </w:r>
      <w:r>
        <w:rPr>
          <w:spacing w:val="-7"/>
          <w:w w:val="90"/>
        </w:rPr>
        <w:t> </w:t>
      </w:r>
      <w:r>
        <w:rPr>
          <w:w w:val="90"/>
        </w:rPr>
        <w:t>exercício</w:t>
      </w:r>
      <w:r>
        <w:rPr>
          <w:spacing w:val="-7"/>
          <w:w w:val="90"/>
        </w:rPr>
        <w:t> </w:t>
      </w:r>
      <w:r>
        <w:rPr>
          <w:w w:val="90"/>
        </w:rPr>
        <w:t>da </w:t>
      </w:r>
      <w:r>
        <w:rPr>
          <w:w w:val="80"/>
        </w:rPr>
        <w:t>competência atribuída pelo art. 12, inciso I, alínea “b” e inciso X, da 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</w:t>
      </w:r>
      <w:r>
        <w:rPr>
          <w:w w:val="90"/>
        </w:rPr>
        <w:t>Excelentíssimo</w:t>
      </w:r>
      <w:r>
        <w:rPr>
          <w:w w:val="90"/>
        </w:rPr>
        <w:t> Senhor</w:t>
      </w:r>
      <w:r>
        <w:rPr>
          <w:w w:val="90"/>
        </w:rPr>
        <w:t> Conselheiro-Relator,</w:t>
      </w:r>
      <w:r>
        <w:rPr>
          <w:w w:val="90"/>
        </w:rPr>
        <w:t> com</w:t>
      </w:r>
      <w:r>
        <w:rPr>
          <w:w w:val="90"/>
        </w:rPr>
        <w:t> base</w:t>
      </w:r>
      <w:r>
        <w:rPr>
          <w:w w:val="90"/>
        </w:rPr>
        <w:t> na</w:t>
      </w:r>
      <w:r>
        <w:rPr>
          <w:w w:val="90"/>
        </w:rPr>
        <w:t> Informação</w:t>
      </w:r>
      <w:r>
        <w:rPr>
          <w:w w:val="90"/>
        </w:rPr>
        <w:t> da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DGP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e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Consultec</w:t>
      </w:r>
      <w:r>
        <w:rPr>
          <w:w w:val="90"/>
        </w:rPr>
        <w:t>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w w:val="90"/>
        </w:rPr>
        <w:t> AUTORIZAR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 </w:t>
      </w:r>
      <w:r>
        <w:rPr>
          <w:w w:val="80"/>
        </w:rPr>
        <w:t>formalização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rFonts w:ascii="Arial" w:hAnsi="Arial"/>
          <w:b/>
          <w:w w:val="80"/>
        </w:rPr>
        <w:t>PRORROGAÇÃO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CESSÃO</w:t>
      </w:r>
      <w:r>
        <w:rPr>
          <w:rFonts w:ascii="Arial" w:hAnsi="Arial"/>
          <w:b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servidor</w:t>
      </w:r>
      <w:r>
        <w:rPr/>
        <w:t> </w:t>
      </w:r>
      <w:r>
        <w:rPr>
          <w:rFonts w:ascii="Arial" w:hAnsi="Arial"/>
          <w:b/>
          <w:w w:val="80"/>
        </w:rPr>
        <w:t>Bruno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Araújo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Oliveira</w:t>
      </w:r>
      <w:r>
        <w:rPr>
          <w:w w:val="80"/>
        </w:rPr>
        <w:t>,</w:t>
      </w:r>
      <w:r>
        <w:rPr/>
        <w:t> </w:t>
      </w:r>
      <w:r>
        <w:rPr>
          <w:w w:val="80"/>
        </w:rPr>
        <w:t>matrícula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0036277A,</w:t>
      </w:r>
      <w:r>
        <w:rPr/>
        <w:t> </w:t>
      </w:r>
      <w:r>
        <w:rPr>
          <w:w w:val="80"/>
        </w:rPr>
        <w:t>celebrada</w:t>
      </w:r>
      <w:r>
        <w:rPr/>
        <w:t> </w:t>
      </w:r>
      <w:r>
        <w:rPr>
          <w:w w:val="80"/>
        </w:rPr>
        <w:t>entre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Tribunal de Contas do Estado do Amazonas (TCE/AM) e a Secretaria de Estado de Educação (SEDUC), pelo prazo de 12 meses a contar de 01</w:t>
      </w:r>
      <w:r>
        <w:rPr/>
        <w:t> </w:t>
      </w:r>
      <w:r>
        <w:rPr>
          <w:w w:val="80"/>
        </w:rPr>
        <w:t>de</w:t>
      </w:r>
      <w:r>
        <w:rPr>
          <w:spacing w:val="40"/>
        </w:rPr>
        <w:t> </w:t>
      </w:r>
      <w:r>
        <w:rPr>
          <w:w w:val="85"/>
        </w:rPr>
        <w:t>abril</w:t>
      </w:r>
      <w:r>
        <w:rPr>
          <w:spacing w:val="-1"/>
          <w:w w:val="85"/>
        </w:rPr>
        <w:t> </w:t>
      </w:r>
      <w:r>
        <w:rPr>
          <w:w w:val="85"/>
        </w:rPr>
        <w:t>de 2024,</w:t>
      </w:r>
      <w:r>
        <w:rPr>
          <w:spacing w:val="-1"/>
          <w:w w:val="85"/>
        </w:rPr>
        <w:t> </w:t>
      </w:r>
      <w:r>
        <w:rPr>
          <w:w w:val="85"/>
        </w:rPr>
        <w:t>com ônus</w:t>
      </w:r>
      <w:r>
        <w:rPr>
          <w:spacing w:val="-1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o órgão</w:t>
      </w:r>
      <w:r>
        <w:rPr>
          <w:spacing w:val="-1"/>
          <w:w w:val="85"/>
        </w:rPr>
        <w:t> </w:t>
      </w:r>
      <w:r>
        <w:rPr>
          <w:w w:val="85"/>
        </w:rPr>
        <w:t>de origem nos</w:t>
      </w:r>
      <w:r>
        <w:rPr>
          <w:spacing w:val="-1"/>
          <w:w w:val="85"/>
        </w:rPr>
        <w:t> </w:t>
      </w:r>
      <w:r>
        <w:rPr>
          <w:w w:val="85"/>
        </w:rPr>
        <w:t>termos</w:t>
      </w:r>
      <w:r>
        <w:rPr>
          <w:spacing w:val="-1"/>
          <w:w w:val="85"/>
        </w:rPr>
        <w:t> </w:t>
      </w:r>
      <w:r>
        <w:rPr>
          <w:w w:val="85"/>
        </w:rPr>
        <w:t>propostos</w:t>
      </w:r>
      <w:r>
        <w:rPr>
          <w:spacing w:val="-1"/>
          <w:w w:val="85"/>
        </w:rPr>
        <w:t> </w:t>
      </w:r>
      <w:r>
        <w:rPr>
          <w:w w:val="85"/>
        </w:rPr>
        <w:t>pela</w:t>
      </w:r>
      <w:r>
        <w:rPr>
          <w:spacing w:val="-1"/>
          <w:w w:val="85"/>
        </w:rPr>
        <w:t> </w:t>
      </w:r>
      <w:r>
        <w:rPr>
          <w:w w:val="85"/>
        </w:rPr>
        <w:t>CONSULTEC</w:t>
      </w:r>
      <w:r>
        <w:rPr>
          <w:spacing w:val="-1"/>
          <w:w w:val="85"/>
        </w:rPr>
        <w:t> </w:t>
      </w:r>
      <w:r>
        <w:rPr>
          <w:w w:val="85"/>
        </w:rPr>
        <w:t>e Termo</w:t>
      </w:r>
      <w:r>
        <w:rPr>
          <w:spacing w:val="-1"/>
          <w:w w:val="85"/>
        </w:rPr>
        <w:t> </w:t>
      </w:r>
      <w:r>
        <w:rPr>
          <w:w w:val="85"/>
        </w:rPr>
        <w:t>de Cessão</w:t>
      </w:r>
      <w:r>
        <w:rPr>
          <w:spacing w:val="-1"/>
          <w:w w:val="85"/>
        </w:rPr>
        <w:t> </w:t>
      </w:r>
      <w:r>
        <w:rPr>
          <w:w w:val="85"/>
        </w:rPr>
        <w:t>da SEDUC</w:t>
      </w:r>
      <w:r>
        <w:rPr>
          <w:spacing w:val="-1"/>
          <w:w w:val="85"/>
        </w:rPr>
        <w:t> </w:t>
      </w:r>
      <w:r>
        <w:rPr>
          <w:w w:val="85"/>
        </w:rPr>
        <w:t>(art. 62,</w:t>
      </w:r>
      <w:r>
        <w:rPr>
          <w:spacing w:val="-1"/>
          <w:w w:val="85"/>
        </w:rPr>
        <w:t> </w:t>
      </w:r>
      <w:r>
        <w:rPr>
          <w:w w:val="85"/>
        </w:rPr>
        <w:t>§1º, inciso II da Lei Municipal n.º 126/2007); </w:t>
      </w:r>
      <w:r>
        <w:rPr>
          <w:rFonts w:ascii="Arial" w:hAnsi="Arial"/>
          <w:b/>
          <w:w w:val="85"/>
        </w:rPr>
        <w:t>9.2. DETERMINAR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 Secretaria Geral de Administração (</w:t>
      </w:r>
      <w:r>
        <w:rPr>
          <w:rFonts w:ascii="Arial" w:hAnsi="Arial"/>
          <w:b/>
          <w:w w:val="85"/>
        </w:rPr>
        <w:t>SEGER) </w:t>
      </w:r>
      <w:r>
        <w:rPr>
          <w:w w:val="85"/>
        </w:rPr>
        <w:t>que adote as providências </w:t>
      </w:r>
      <w:r>
        <w:rPr>
          <w:w w:val="90"/>
        </w:rPr>
        <w:t>necessárias</w:t>
      </w:r>
      <w:r>
        <w:rPr>
          <w:spacing w:val="-9"/>
          <w:w w:val="90"/>
        </w:rPr>
        <w:t> </w:t>
      </w:r>
      <w:r>
        <w:rPr>
          <w:w w:val="90"/>
        </w:rPr>
        <w:t>junto</w:t>
      </w:r>
      <w:r>
        <w:rPr>
          <w:spacing w:val="-8"/>
          <w:w w:val="90"/>
        </w:rPr>
        <w:t> </w:t>
      </w:r>
      <w:r>
        <w:rPr>
          <w:w w:val="90"/>
        </w:rPr>
        <w:t>à</w:t>
      </w:r>
      <w:r>
        <w:rPr>
          <w:w w:val="90"/>
        </w:rPr>
        <w:t> Presidência</w:t>
      </w:r>
      <w:r>
        <w:rPr>
          <w:w w:val="90"/>
        </w:rPr>
        <w:t> para</w:t>
      </w:r>
      <w:r>
        <w:rPr>
          <w:w w:val="90"/>
        </w:rPr>
        <w:t> a</w:t>
      </w:r>
      <w:r>
        <w:rPr>
          <w:w w:val="90"/>
        </w:rPr>
        <w:t> assinatura</w:t>
      </w:r>
      <w:r>
        <w:rPr>
          <w:w w:val="90"/>
        </w:rPr>
        <w:t> do</w:t>
      </w:r>
      <w:r>
        <w:rPr>
          <w:w w:val="90"/>
        </w:rPr>
        <w:t> instrumento</w:t>
      </w:r>
      <w:r>
        <w:rPr>
          <w:w w:val="90"/>
        </w:rPr>
        <w:t> e,</w:t>
      </w:r>
      <w:r>
        <w:rPr>
          <w:w w:val="90"/>
        </w:rPr>
        <w:t> ato</w:t>
      </w:r>
      <w:r>
        <w:rPr>
          <w:w w:val="90"/>
        </w:rPr>
        <w:t> contínuo,</w:t>
      </w:r>
      <w:r>
        <w:rPr>
          <w:spacing w:val="-9"/>
          <w:w w:val="90"/>
        </w:rPr>
        <w:t> </w:t>
      </w:r>
      <w:r>
        <w:rPr>
          <w:w w:val="90"/>
        </w:rPr>
        <w:t>remeta</w:t>
      </w:r>
      <w:r>
        <w:rPr>
          <w:spacing w:val="-8"/>
          <w:w w:val="90"/>
        </w:rPr>
        <w:t> </w:t>
      </w:r>
      <w:r>
        <w:rPr>
          <w:w w:val="90"/>
        </w:rPr>
        <w:t>os</w:t>
      </w:r>
      <w:r>
        <w:rPr>
          <w:w w:val="90"/>
        </w:rPr>
        <w:t> autos</w:t>
      </w:r>
      <w:r>
        <w:rPr>
          <w:w w:val="90"/>
        </w:rPr>
        <w:t> a</w:t>
      </w:r>
      <w:r>
        <w:rPr>
          <w:w w:val="90"/>
        </w:rPr>
        <w:t> Diretoria</w:t>
      </w:r>
      <w:r>
        <w:rPr>
          <w:w w:val="90"/>
        </w:rPr>
        <w:t> de</w:t>
      </w:r>
      <w:r>
        <w:rPr>
          <w:w w:val="90"/>
        </w:rPr>
        <w:t> Comunicação </w:t>
      </w:r>
      <w:r>
        <w:rPr>
          <w:rFonts w:ascii="Arial" w:hAnsi="Arial"/>
          <w:b/>
          <w:w w:val="80"/>
        </w:rPr>
        <w:t>(DICOM) </w:t>
      </w:r>
      <w:r>
        <w:rPr>
          <w:w w:val="80"/>
        </w:rPr>
        <w:t>para que proceda com a publicação do referido extrato, no Diário Oficial Eletrônico do TCE/AM, nos termos do parágrafo único</w:t>
      </w:r>
      <w:r>
        <w:rPr/>
        <w:t> </w:t>
      </w:r>
      <w:r>
        <w:rPr>
          <w:w w:val="80"/>
        </w:rPr>
        <w:t>do</w:t>
      </w:r>
      <w:r>
        <w:rPr>
          <w:spacing w:val="40"/>
        </w:rPr>
        <w:t> </w:t>
      </w:r>
      <w:r>
        <w:rPr>
          <w:w w:val="90"/>
        </w:rPr>
        <w:t>art.</w:t>
      </w:r>
      <w:r>
        <w:rPr>
          <w:w w:val="90"/>
        </w:rPr>
        <w:t> 61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nº</w:t>
      </w:r>
      <w:r>
        <w:rPr>
          <w:w w:val="90"/>
        </w:rPr>
        <w:t> 8.666/93;</w:t>
      </w:r>
      <w:r>
        <w:rPr>
          <w:w w:val="90"/>
        </w:rPr>
        <w:t> ademais,</w:t>
      </w:r>
      <w:r>
        <w:rPr>
          <w:w w:val="90"/>
        </w:rPr>
        <w:t> adote</w:t>
      </w:r>
      <w:r>
        <w:rPr>
          <w:w w:val="90"/>
        </w:rPr>
        <w:t> as</w:t>
      </w:r>
      <w:r>
        <w:rPr>
          <w:w w:val="90"/>
        </w:rPr>
        <w:t> medidas</w:t>
      </w:r>
      <w:r>
        <w:rPr>
          <w:w w:val="90"/>
        </w:rPr>
        <w:t> pertinentes,</w:t>
      </w:r>
      <w:r>
        <w:rPr>
          <w:w w:val="90"/>
        </w:rPr>
        <w:t> junto</w:t>
      </w:r>
      <w:r>
        <w:rPr>
          <w:w w:val="90"/>
        </w:rPr>
        <w:t> aos</w:t>
      </w:r>
      <w:r>
        <w:rPr>
          <w:w w:val="90"/>
        </w:rPr>
        <w:t> setores</w:t>
      </w:r>
      <w:r>
        <w:rPr>
          <w:w w:val="90"/>
        </w:rPr>
        <w:t> competentes,</w:t>
      </w:r>
      <w:r>
        <w:rPr>
          <w:w w:val="90"/>
        </w:rPr>
        <w:t> para</w:t>
      </w:r>
      <w:r>
        <w:rPr>
          <w:w w:val="90"/>
        </w:rPr>
        <w:t> finalização</w:t>
      </w:r>
      <w:r>
        <w:rPr>
          <w:w w:val="90"/>
        </w:rPr>
        <w:t> de</w:t>
      </w:r>
      <w:r>
        <w:rPr>
          <w:w w:val="90"/>
        </w:rPr>
        <w:t> todos</w:t>
      </w:r>
      <w:r>
        <w:rPr>
          <w:w w:val="90"/>
        </w:rPr>
        <w:t> os </w:t>
      </w:r>
      <w:r>
        <w:rPr>
          <w:w w:val="80"/>
        </w:rPr>
        <w:t>procedimentos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servidor;</w:t>
      </w:r>
      <w:r>
        <w:rPr/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 </w:t>
      </w:r>
      <w:r>
        <w:rPr>
          <w:w w:val="80"/>
        </w:rPr>
        <w:t>a</w:t>
      </w:r>
      <w:r>
        <w:rPr/>
        <w:t> </w:t>
      </w:r>
      <w:r>
        <w:rPr>
          <w:w w:val="80"/>
        </w:rPr>
        <w:t>Diretoria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Gestão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Pessoas</w:t>
      </w:r>
      <w:r>
        <w:rPr/>
        <w:t> </w:t>
      </w:r>
      <w:r>
        <w:rPr>
          <w:w w:val="80"/>
        </w:rPr>
        <w:t>(DGP),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setor</w:t>
      </w:r>
      <w:r>
        <w:rPr/>
        <w:t> </w:t>
      </w:r>
      <w:r>
        <w:rPr>
          <w:w w:val="80"/>
        </w:rPr>
        <w:t>competente,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adote</w:t>
      </w:r>
      <w:r>
        <w:rPr>
          <w:spacing w:val="40"/>
        </w:rPr>
        <w:t> </w:t>
      </w:r>
      <w:r>
        <w:rPr>
          <w:w w:val="85"/>
        </w:rPr>
        <w:t>as medidas pertinentes à implementação dos objetivos do ajuste aditivado e realize, junto ao órgão requerente, o controle mensal de </w:t>
      </w:r>
      <w:r>
        <w:rPr>
          <w:w w:val="80"/>
        </w:rPr>
        <w:t>frequência</w:t>
      </w:r>
      <w:r>
        <w:rPr>
          <w:spacing w:val="-1"/>
        </w:rPr>
        <w:t> </w:t>
      </w:r>
      <w:r>
        <w:rPr>
          <w:w w:val="80"/>
        </w:rPr>
        <w:t>do</w:t>
      </w:r>
      <w:r>
        <w:rPr>
          <w:spacing w:val="-1"/>
        </w:rPr>
        <w:t> </w:t>
      </w:r>
      <w:r>
        <w:rPr>
          <w:w w:val="80"/>
        </w:rPr>
        <w:t>servidor</w:t>
      </w:r>
      <w:r>
        <w:rPr/>
        <w:t> </w:t>
      </w:r>
      <w:r>
        <w:rPr>
          <w:w w:val="80"/>
        </w:rPr>
        <w:t>observando,</w:t>
      </w:r>
      <w:r>
        <w:rPr>
          <w:spacing w:val="-1"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rigor,</w:t>
      </w:r>
      <w:r>
        <w:rPr>
          <w:spacing w:val="-1"/>
        </w:rPr>
        <w:t> </w:t>
      </w:r>
      <w:r>
        <w:rPr>
          <w:w w:val="80"/>
        </w:rPr>
        <w:t>o</w:t>
      </w:r>
      <w:r>
        <w:rPr>
          <w:spacing w:val="-1"/>
        </w:rPr>
        <w:t> </w:t>
      </w:r>
      <w:r>
        <w:rPr>
          <w:w w:val="80"/>
        </w:rPr>
        <w:t>disposto</w:t>
      </w:r>
      <w:r>
        <w:rPr>
          <w:spacing w:val="-1"/>
        </w:rPr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>
          <w:spacing w:val="-1"/>
        </w:rPr>
        <w:t> </w:t>
      </w:r>
      <w:r>
        <w:rPr>
          <w:w w:val="80"/>
        </w:rPr>
        <w:t>5º,</w:t>
      </w:r>
      <w:r>
        <w:rPr>
          <w:spacing w:val="-1"/>
        </w:rPr>
        <w:t> </w:t>
      </w:r>
      <w:r>
        <w:rPr>
          <w:w w:val="80"/>
        </w:rPr>
        <w:t>§</w:t>
      </w:r>
      <w:r>
        <w:rPr>
          <w:spacing w:val="-1"/>
        </w:rPr>
        <w:t> </w:t>
      </w:r>
      <w:r>
        <w:rPr>
          <w:w w:val="80"/>
        </w:rPr>
        <w:t>1º,</w:t>
      </w:r>
      <w:r>
        <w:rPr>
          <w:spacing w:val="-1"/>
        </w:rPr>
        <w:t> </w:t>
      </w:r>
      <w:r>
        <w:rPr>
          <w:w w:val="80"/>
        </w:rPr>
        <w:t>in</w:t>
      </w:r>
      <w:r>
        <w:rPr>
          <w:spacing w:val="-1"/>
        </w:rPr>
        <w:t> </w:t>
      </w:r>
      <w:r>
        <w:rPr>
          <w:w w:val="80"/>
        </w:rPr>
        <w:t>fine,</w:t>
      </w:r>
      <w:r>
        <w:rPr>
          <w:spacing w:val="-1"/>
        </w:rPr>
        <w:t> </w:t>
      </w:r>
      <w:r>
        <w:rPr>
          <w:w w:val="80"/>
        </w:rPr>
        <w:t>§§</w:t>
      </w:r>
      <w:r>
        <w:rPr/>
        <w:t> </w:t>
      </w:r>
      <w:r>
        <w:rPr>
          <w:w w:val="80"/>
        </w:rPr>
        <w:t>2º</w:t>
      </w:r>
      <w:r>
        <w:rPr>
          <w:spacing w:val="-1"/>
        </w:rPr>
        <w:t> </w:t>
      </w:r>
      <w:r>
        <w:rPr>
          <w:w w:val="80"/>
        </w:rPr>
        <w:t>e</w:t>
      </w:r>
      <w:r>
        <w:rPr>
          <w:spacing w:val="-1"/>
        </w:rPr>
        <w:t> </w:t>
      </w:r>
      <w:r>
        <w:rPr>
          <w:w w:val="80"/>
        </w:rPr>
        <w:t>3º,</w:t>
      </w:r>
      <w:r>
        <w:rPr>
          <w:spacing w:val="-1"/>
        </w:rPr>
        <w:t> </w:t>
      </w:r>
      <w:r>
        <w:rPr>
          <w:w w:val="80"/>
        </w:rPr>
        <w:t>alterados</w:t>
      </w:r>
      <w:r>
        <w:rPr>
          <w:spacing w:val="-1"/>
        </w:rPr>
        <w:t> </w:t>
      </w:r>
      <w:r>
        <w:rPr>
          <w:w w:val="80"/>
        </w:rPr>
        <w:t>pelo</w:t>
      </w:r>
      <w:r>
        <w:rPr>
          <w:spacing w:val="-1"/>
        </w:rPr>
        <w:t> </w:t>
      </w:r>
      <w:r>
        <w:rPr>
          <w:w w:val="80"/>
        </w:rPr>
        <w:t>art.</w:t>
      </w:r>
      <w:r>
        <w:rPr>
          <w:spacing w:val="-1"/>
        </w:rPr>
        <w:t> </w:t>
      </w:r>
      <w:r>
        <w:rPr>
          <w:w w:val="80"/>
        </w:rPr>
        <w:t>3º</w:t>
      </w:r>
      <w:r>
        <w:rPr>
          <w:spacing w:val="-1"/>
        </w:rPr>
        <w:t> </w:t>
      </w:r>
      <w:r>
        <w:rPr>
          <w:w w:val="80"/>
        </w:rPr>
        <w:t>da</w:t>
      </w:r>
      <w:r>
        <w:rPr>
          <w:spacing w:val="-1"/>
        </w:rPr>
        <w:t> </w:t>
      </w:r>
      <w:r>
        <w:rPr>
          <w:w w:val="80"/>
        </w:rPr>
        <w:t>Resolução</w:t>
      </w:r>
      <w:r>
        <w:rPr>
          <w:spacing w:val="-1"/>
        </w:rPr>
        <w:t> </w:t>
      </w:r>
      <w:r>
        <w:rPr>
          <w:w w:val="80"/>
        </w:rPr>
        <w:t>n.º</w:t>
      </w:r>
      <w:r>
        <w:rPr/>
        <w:t> </w:t>
      </w:r>
      <w:r>
        <w:rPr>
          <w:w w:val="80"/>
        </w:rPr>
        <w:t>08/2008, e no art. 6º, Parágrafo Único, da</w:t>
      </w:r>
      <w:r>
        <w:rPr/>
        <w:t> </w:t>
      </w:r>
      <w:r>
        <w:rPr>
          <w:w w:val="80"/>
        </w:rPr>
        <w:t>Resolução TCE n.º 20/99, alterado pelo art. 4º da Resolução n.º 08/2008;</w:t>
      </w:r>
      <w:r>
        <w:rPr/>
        <w:t> </w:t>
      </w:r>
      <w:r>
        <w:rPr>
          <w:rFonts w:ascii="Arial" w:hAnsi="Arial"/>
          <w:b/>
          <w:w w:val="80"/>
        </w:rPr>
        <w:t>9.4. ARQUIVAR </w:t>
      </w:r>
      <w:r>
        <w:rPr>
          <w:w w:val="80"/>
        </w:rPr>
        <w:t>o processo nos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regimentais,</w:t>
      </w:r>
      <w:r>
        <w:rPr>
          <w:spacing w:val="-6"/>
          <w:w w:val="85"/>
        </w:rPr>
        <w:t> </w:t>
      </w:r>
      <w:r>
        <w:rPr>
          <w:w w:val="85"/>
        </w:rPr>
        <w:t>após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cumprimento</w:t>
      </w:r>
      <w:r>
        <w:rPr>
          <w:spacing w:val="-5"/>
          <w:w w:val="85"/>
        </w:rPr>
        <w:t> </w:t>
      </w:r>
      <w:r>
        <w:rPr>
          <w:w w:val="85"/>
        </w:rPr>
        <w:t>integral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pStyle w:val="BodyText"/>
        <w:spacing w:before="42"/>
      </w:pPr>
    </w:p>
    <w:p>
      <w:pPr>
        <w:spacing w:before="0"/>
        <w:ind w:left="2" w:right="139" w:firstLine="0"/>
        <w:jc w:val="both"/>
        <w:rPr>
          <w:sz w:val="20"/>
        </w:rPr>
      </w:pPr>
      <w:r>
        <w:rPr>
          <w:rFonts w:ascii="Arial" w:hAnsi="Arial"/>
          <w:b/>
          <w:w w:val="85"/>
          <w:sz w:val="20"/>
        </w:rPr>
        <w:t>PROCESSO</w:t>
      </w:r>
      <w:r>
        <w:rPr>
          <w:rFonts w:ascii="Arial" w:hAnsi="Arial"/>
          <w:b/>
          <w:w w:val="85"/>
          <w:sz w:val="20"/>
        </w:rPr>
        <w:t> Nº 009937/2024</w:t>
      </w:r>
      <w:r>
        <w:rPr>
          <w:rFonts w:ascii="Arial" w:hAnsi="Arial"/>
          <w:b/>
          <w:w w:val="85"/>
          <w:sz w:val="20"/>
        </w:rPr>
        <w:t> - </w:t>
      </w:r>
      <w:r>
        <w:rPr>
          <w:w w:val="85"/>
          <w:sz w:val="20"/>
        </w:rPr>
        <w:t>Requerimento de Adicional de</w:t>
      </w:r>
      <w:r>
        <w:rPr>
          <w:w w:val="85"/>
          <w:sz w:val="20"/>
        </w:rPr>
        <w:t> Qualificação, tendo como interessada a</w:t>
      </w:r>
      <w:r>
        <w:rPr>
          <w:w w:val="85"/>
          <w:sz w:val="20"/>
        </w:rPr>
        <w:t> servidora Fernanda de Sousa </w:t>
      </w:r>
      <w:r>
        <w:rPr>
          <w:w w:val="90"/>
          <w:sz w:val="20"/>
        </w:rPr>
        <w:t>Cavalcanti</w:t>
      </w:r>
      <w:r>
        <w:rPr>
          <w:spacing w:val="40"/>
          <w:sz w:val="20"/>
        </w:rPr>
        <w:t> </w:t>
      </w:r>
      <w:r>
        <w:rPr>
          <w:w w:val="90"/>
          <w:sz w:val="20"/>
        </w:rPr>
        <w:t>Gurgel.</w:t>
      </w:r>
      <w:r>
        <w:rPr>
          <w:spacing w:val="40"/>
          <w:sz w:val="20"/>
        </w:rPr>
        <w:t> </w:t>
      </w:r>
      <w:r>
        <w:rPr>
          <w:rFonts w:ascii="Arial" w:hAnsi="Arial"/>
          <w:b/>
          <w:w w:val="90"/>
          <w:sz w:val="20"/>
        </w:rPr>
        <w:t>ACÓRDÃO</w:t>
      </w:r>
      <w:r>
        <w:rPr>
          <w:rFonts w:ascii="Arial" w:hAnsi="Arial"/>
          <w:b/>
          <w:spacing w:val="40"/>
          <w:sz w:val="20"/>
        </w:rPr>
        <w:t> </w:t>
      </w:r>
      <w:r>
        <w:rPr>
          <w:rFonts w:ascii="Arial" w:hAnsi="Arial"/>
          <w:b/>
          <w:w w:val="90"/>
          <w:sz w:val="20"/>
        </w:rPr>
        <w:t>ADMINISTRATIVO</w:t>
      </w:r>
      <w:r>
        <w:rPr>
          <w:rFonts w:ascii="Arial" w:hAnsi="Arial"/>
          <w:b/>
          <w:spacing w:val="40"/>
          <w:sz w:val="20"/>
        </w:rPr>
        <w:t> </w:t>
      </w:r>
      <w:r>
        <w:rPr>
          <w:rFonts w:ascii="Arial" w:hAnsi="Arial"/>
          <w:b/>
          <w:w w:val="90"/>
          <w:sz w:val="20"/>
        </w:rPr>
        <w:t>Nº</w:t>
      </w:r>
      <w:r>
        <w:rPr>
          <w:rFonts w:ascii="Arial" w:hAnsi="Arial"/>
          <w:b/>
          <w:spacing w:val="40"/>
          <w:sz w:val="20"/>
        </w:rPr>
        <w:t> </w:t>
      </w:r>
      <w:r>
        <w:rPr>
          <w:rFonts w:ascii="Arial" w:hAnsi="Arial"/>
          <w:b/>
          <w:w w:val="90"/>
          <w:sz w:val="20"/>
        </w:rPr>
        <w:t>295/2024</w:t>
      </w:r>
      <w:r>
        <w:rPr>
          <w:rFonts w:ascii="Arial" w:hAnsi="Arial"/>
          <w:b/>
          <w:spacing w:val="-9"/>
          <w:w w:val="90"/>
          <w:sz w:val="20"/>
        </w:rPr>
        <w:t> </w:t>
      </w:r>
      <w:r>
        <w:rPr>
          <w:rFonts w:ascii="Arial" w:hAnsi="Arial"/>
          <w:b/>
          <w:w w:val="90"/>
          <w:sz w:val="20"/>
        </w:rPr>
        <w:t>:</w:t>
      </w:r>
      <w:r>
        <w:rPr>
          <w:rFonts w:ascii="Arial" w:hAnsi="Arial"/>
          <w:b/>
          <w:spacing w:val="40"/>
          <w:sz w:val="20"/>
        </w:rPr>
        <w:t> </w:t>
      </w:r>
      <w:r>
        <w:rPr>
          <w:w w:val="90"/>
          <w:sz w:val="20"/>
        </w:rPr>
        <w:t>Vistos,</w:t>
      </w:r>
      <w:r>
        <w:rPr>
          <w:spacing w:val="40"/>
          <w:sz w:val="20"/>
        </w:rPr>
        <w:t> </w:t>
      </w:r>
      <w:r>
        <w:rPr>
          <w:w w:val="90"/>
          <w:sz w:val="20"/>
        </w:rPr>
        <w:t>relatados</w:t>
      </w:r>
      <w:r>
        <w:rPr>
          <w:spacing w:val="40"/>
          <w:sz w:val="20"/>
        </w:rPr>
        <w:t> </w:t>
      </w:r>
      <w:r>
        <w:rPr>
          <w:w w:val="90"/>
          <w:sz w:val="20"/>
        </w:rPr>
        <w:t>e</w:t>
      </w:r>
      <w:r>
        <w:rPr>
          <w:spacing w:val="40"/>
          <w:sz w:val="20"/>
        </w:rPr>
        <w:t> </w:t>
      </w:r>
      <w:r>
        <w:rPr>
          <w:w w:val="90"/>
          <w:sz w:val="20"/>
        </w:rPr>
        <w:t>discutidos</w:t>
      </w:r>
      <w:r>
        <w:rPr>
          <w:spacing w:val="40"/>
          <w:sz w:val="20"/>
        </w:rPr>
        <w:t> </w:t>
      </w:r>
      <w:r>
        <w:rPr>
          <w:w w:val="90"/>
          <w:sz w:val="20"/>
        </w:rPr>
        <w:t>estes</w:t>
      </w:r>
      <w:r>
        <w:rPr>
          <w:spacing w:val="40"/>
          <w:sz w:val="20"/>
        </w:rPr>
        <w:t> </w:t>
      </w:r>
      <w:r>
        <w:rPr>
          <w:w w:val="90"/>
          <w:sz w:val="20"/>
        </w:rPr>
        <w:t>autos</w:t>
      </w:r>
      <w:r>
        <w:rPr>
          <w:spacing w:val="40"/>
          <w:sz w:val="20"/>
        </w:rPr>
        <w:t> </w:t>
      </w:r>
      <w:r>
        <w:rPr>
          <w:w w:val="90"/>
          <w:sz w:val="20"/>
        </w:rPr>
        <w:t>acima </w:t>
      </w:r>
      <w:r>
        <w:rPr>
          <w:w w:val="80"/>
          <w:sz w:val="20"/>
        </w:rPr>
        <w:t>identificados, </w:t>
      </w:r>
      <w:r>
        <w:rPr>
          <w:rFonts w:ascii="Arial" w:hAnsi="Arial"/>
          <w:b/>
          <w:w w:val="80"/>
          <w:sz w:val="20"/>
        </w:rPr>
        <w:t>ACORDAM </w:t>
      </w:r>
      <w:r>
        <w:rPr>
          <w:w w:val="80"/>
          <w:sz w:val="20"/>
        </w:rPr>
        <w:t>os</w:t>
      </w:r>
      <w:r>
        <w:rPr>
          <w:sz w:val="20"/>
        </w:rPr>
        <w:t> </w:t>
      </w:r>
      <w:r>
        <w:rPr>
          <w:w w:val="80"/>
          <w:sz w:val="20"/>
        </w:rPr>
        <w:t>Excelentíssimos</w:t>
      </w:r>
      <w:r>
        <w:rPr>
          <w:sz w:val="20"/>
        </w:rPr>
        <w:t> </w:t>
      </w:r>
      <w:r>
        <w:rPr>
          <w:w w:val="80"/>
          <w:sz w:val="20"/>
        </w:rPr>
        <w:t>Senhores</w:t>
      </w:r>
      <w:r>
        <w:rPr>
          <w:sz w:val="20"/>
        </w:rPr>
        <w:t> </w:t>
      </w:r>
      <w:r>
        <w:rPr>
          <w:w w:val="80"/>
          <w:sz w:val="20"/>
        </w:rPr>
        <w:t>Conselheiros</w:t>
      </w:r>
      <w:r>
        <w:rPr>
          <w:sz w:val="20"/>
        </w:rPr>
        <w:t> </w:t>
      </w:r>
      <w:r>
        <w:rPr>
          <w:w w:val="80"/>
          <w:sz w:val="20"/>
        </w:rPr>
        <w:t>do</w:t>
      </w:r>
      <w:r>
        <w:rPr>
          <w:sz w:val="20"/>
        </w:rPr>
        <w:t> </w:t>
      </w:r>
      <w:r>
        <w:rPr>
          <w:w w:val="80"/>
          <w:sz w:val="20"/>
        </w:rPr>
        <w:t>Tribunal</w:t>
      </w:r>
      <w:r>
        <w:rPr>
          <w:sz w:val="20"/>
        </w:rPr>
        <w:t> </w:t>
      </w:r>
      <w:r>
        <w:rPr>
          <w:w w:val="80"/>
          <w:sz w:val="20"/>
        </w:rPr>
        <w:t>de</w:t>
      </w:r>
      <w:r>
        <w:rPr>
          <w:sz w:val="20"/>
        </w:rPr>
        <w:t> </w:t>
      </w:r>
      <w:r>
        <w:rPr>
          <w:w w:val="80"/>
          <w:sz w:val="20"/>
        </w:rPr>
        <w:t>Contas</w:t>
      </w:r>
      <w:r>
        <w:rPr>
          <w:sz w:val="20"/>
        </w:rPr>
        <w:t> </w:t>
      </w:r>
      <w:r>
        <w:rPr>
          <w:w w:val="80"/>
          <w:sz w:val="20"/>
        </w:rPr>
        <w:t>do</w:t>
      </w:r>
      <w:r>
        <w:rPr>
          <w:sz w:val="20"/>
        </w:rPr>
        <w:t> </w:t>
      </w:r>
      <w:r>
        <w:rPr>
          <w:w w:val="80"/>
          <w:sz w:val="20"/>
        </w:rPr>
        <w:t>Estado</w:t>
      </w:r>
      <w:r>
        <w:rPr>
          <w:sz w:val="20"/>
        </w:rPr>
        <w:t> </w:t>
      </w:r>
      <w:r>
        <w:rPr>
          <w:w w:val="80"/>
          <w:sz w:val="20"/>
        </w:rPr>
        <w:t>do</w:t>
      </w:r>
      <w:r>
        <w:rPr>
          <w:sz w:val="20"/>
        </w:rPr>
        <w:t> </w:t>
      </w:r>
      <w:r>
        <w:rPr>
          <w:w w:val="80"/>
          <w:sz w:val="20"/>
        </w:rPr>
        <w:t>Amazonas,</w:t>
      </w:r>
      <w:r>
        <w:rPr>
          <w:sz w:val="20"/>
        </w:rPr>
        <w:t> </w:t>
      </w:r>
      <w:r>
        <w:rPr>
          <w:w w:val="80"/>
          <w:sz w:val="20"/>
        </w:rPr>
        <w:t>reunidos</w:t>
      </w:r>
      <w:r>
        <w:rPr>
          <w:sz w:val="20"/>
        </w:rPr>
        <w:t> </w:t>
      </w:r>
      <w:r>
        <w:rPr>
          <w:w w:val="80"/>
          <w:sz w:val="20"/>
        </w:rPr>
        <w:t>em</w:t>
      </w:r>
      <w:r>
        <w:rPr>
          <w:sz w:val="20"/>
        </w:rPr>
        <w:t> </w:t>
      </w:r>
      <w:r>
        <w:rPr>
          <w:w w:val="80"/>
          <w:sz w:val="20"/>
        </w:rPr>
        <w:t>Sessão do </w:t>
      </w:r>
      <w:r>
        <w:rPr>
          <w:rFonts w:ascii="Arial" w:hAnsi="Arial"/>
          <w:b/>
          <w:w w:val="80"/>
          <w:sz w:val="20"/>
        </w:rPr>
        <w:t>Tribunal Pleno</w:t>
      </w:r>
      <w:r>
        <w:rPr>
          <w:w w:val="80"/>
          <w:sz w:val="20"/>
        </w:rPr>
        <w:t>, no exercício da competência atribuída pelo art. 12, inciso I, alínea “b” e inciso X, da Resolução nº 04/2002-TCE/AM, </w:t>
      </w:r>
      <w:r>
        <w:rPr>
          <w:rFonts w:ascii="Arial" w:hAnsi="Arial"/>
          <w:b/>
          <w:w w:val="80"/>
          <w:sz w:val="20"/>
        </w:rPr>
        <w:t>à </w:t>
      </w:r>
      <w:r>
        <w:rPr>
          <w:rFonts w:ascii="Arial" w:hAnsi="Arial"/>
          <w:b/>
          <w:spacing w:val="-2"/>
          <w:w w:val="90"/>
          <w:sz w:val="20"/>
        </w:rPr>
        <w:t>unanimidade,</w:t>
      </w:r>
      <w:r>
        <w:rPr>
          <w:rFonts w:ascii="Arial" w:hAnsi="Arial"/>
          <w:b/>
          <w:spacing w:val="-7"/>
          <w:w w:val="90"/>
          <w:sz w:val="20"/>
        </w:rPr>
        <w:t> </w:t>
      </w:r>
      <w:r>
        <w:rPr>
          <w:spacing w:val="-2"/>
          <w:w w:val="90"/>
          <w:sz w:val="20"/>
        </w:rPr>
        <w:t>nos</w:t>
      </w:r>
      <w:r>
        <w:rPr>
          <w:spacing w:val="-6"/>
          <w:w w:val="90"/>
          <w:sz w:val="20"/>
        </w:rPr>
        <w:t> </w:t>
      </w:r>
      <w:r>
        <w:rPr>
          <w:spacing w:val="-2"/>
          <w:w w:val="90"/>
          <w:sz w:val="20"/>
        </w:rPr>
        <w:t>termos</w:t>
      </w:r>
      <w:r>
        <w:rPr>
          <w:spacing w:val="-6"/>
          <w:w w:val="90"/>
          <w:sz w:val="20"/>
        </w:rPr>
        <w:t> </w:t>
      </w:r>
      <w:r>
        <w:rPr>
          <w:spacing w:val="-2"/>
          <w:w w:val="90"/>
          <w:sz w:val="20"/>
        </w:rPr>
        <w:t>do</w:t>
      </w:r>
      <w:r>
        <w:rPr>
          <w:spacing w:val="-7"/>
          <w:w w:val="90"/>
          <w:sz w:val="20"/>
        </w:rPr>
        <w:t> </w:t>
      </w:r>
      <w:r>
        <w:rPr>
          <w:spacing w:val="-2"/>
          <w:w w:val="90"/>
          <w:sz w:val="20"/>
        </w:rPr>
        <w:t>voto</w:t>
      </w:r>
      <w:r>
        <w:rPr>
          <w:spacing w:val="-6"/>
          <w:w w:val="90"/>
          <w:sz w:val="20"/>
        </w:rPr>
        <w:t> </w:t>
      </w:r>
      <w:r>
        <w:rPr>
          <w:spacing w:val="-2"/>
          <w:w w:val="90"/>
          <w:sz w:val="20"/>
        </w:rPr>
        <w:t>do</w:t>
      </w:r>
      <w:r>
        <w:rPr>
          <w:spacing w:val="-6"/>
          <w:w w:val="90"/>
          <w:sz w:val="20"/>
        </w:rPr>
        <w:t> </w:t>
      </w:r>
      <w:r>
        <w:rPr>
          <w:spacing w:val="-2"/>
          <w:w w:val="90"/>
          <w:sz w:val="20"/>
        </w:rPr>
        <w:t>Excelentíssimo</w:t>
      </w:r>
      <w:r>
        <w:rPr>
          <w:spacing w:val="-7"/>
          <w:w w:val="90"/>
          <w:sz w:val="20"/>
        </w:rPr>
        <w:t> </w:t>
      </w:r>
      <w:r>
        <w:rPr>
          <w:spacing w:val="-2"/>
          <w:w w:val="90"/>
          <w:sz w:val="20"/>
        </w:rPr>
        <w:t>Senhor</w:t>
      </w:r>
      <w:r>
        <w:rPr>
          <w:sz w:val="20"/>
        </w:rPr>
        <w:t> </w:t>
      </w:r>
      <w:r>
        <w:rPr>
          <w:spacing w:val="-2"/>
          <w:w w:val="90"/>
          <w:sz w:val="20"/>
        </w:rPr>
        <w:t>Conselheiro-Relator,</w:t>
      </w:r>
      <w:r>
        <w:rPr>
          <w:sz w:val="20"/>
        </w:rPr>
        <w:t> </w:t>
      </w:r>
      <w:r>
        <w:rPr>
          <w:spacing w:val="-2"/>
          <w:w w:val="90"/>
          <w:sz w:val="20"/>
        </w:rPr>
        <w:t>com</w:t>
      </w:r>
      <w:r>
        <w:rPr>
          <w:sz w:val="20"/>
        </w:rPr>
        <w:t> </w:t>
      </w:r>
      <w:r>
        <w:rPr>
          <w:spacing w:val="-2"/>
          <w:w w:val="90"/>
          <w:sz w:val="20"/>
        </w:rPr>
        <w:t>base</w:t>
      </w:r>
      <w:r>
        <w:rPr>
          <w:sz w:val="20"/>
        </w:rPr>
        <w:t> </w:t>
      </w:r>
      <w:r>
        <w:rPr>
          <w:spacing w:val="-2"/>
          <w:w w:val="90"/>
          <w:sz w:val="20"/>
        </w:rPr>
        <w:t>na</w:t>
      </w:r>
      <w:r>
        <w:rPr>
          <w:sz w:val="20"/>
        </w:rPr>
        <w:t> </w:t>
      </w:r>
      <w:r>
        <w:rPr>
          <w:spacing w:val="-2"/>
          <w:w w:val="90"/>
          <w:sz w:val="20"/>
        </w:rPr>
        <w:t>Informação</w:t>
      </w:r>
      <w:r>
        <w:rPr>
          <w:sz w:val="20"/>
        </w:rPr>
        <w:t> </w:t>
      </w:r>
      <w:r>
        <w:rPr>
          <w:spacing w:val="-2"/>
          <w:w w:val="90"/>
          <w:sz w:val="20"/>
        </w:rPr>
        <w:t>da</w:t>
      </w:r>
      <w:r>
        <w:rPr>
          <w:spacing w:val="-7"/>
          <w:w w:val="90"/>
          <w:sz w:val="20"/>
        </w:rPr>
        <w:t> </w:t>
      </w:r>
      <w:r>
        <w:rPr>
          <w:rFonts w:ascii="Arial" w:hAnsi="Arial"/>
          <w:b/>
          <w:spacing w:val="-2"/>
          <w:w w:val="90"/>
          <w:sz w:val="20"/>
        </w:rPr>
        <w:t>DGP</w:t>
      </w:r>
      <w:r>
        <w:rPr>
          <w:rFonts w:ascii="Arial" w:hAnsi="Arial"/>
          <w:b/>
          <w:spacing w:val="-6"/>
          <w:w w:val="90"/>
          <w:sz w:val="20"/>
        </w:rPr>
        <w:t> </w:t>
      </w:r>
      <w:r>
        <w:rPr>
          <w:spacing w:val="-2"/>
          <w:w w:val="90"/>
          <w:sz w:val="20"/>
        </w:rPr>
        <w:t>e</w:t>
      </w:r>
      <w:r>
        <w:rPr>
          <w:sz w:val="20"/>
        </w:rPr>
        <w:t> </w:t>
      </w:r>
      <w:r>
        <w:rPr>
          <w:spacing w:val="-2"/>
          <w:w w:val="90"/>
          <w:sz w:val="20"/>
        </w:rPr>
        <w:t>no</w:t>
      </w:r>
      <w:r>
        <w:rPr>
          <w:sz w:val="20"/>
        </w:rPr>
        <w:t> </w:t>
      </w:r>
      <w:r>
        <w:rPr>
          <w:spacing w:val="-2"/>
          <w:w w:val="90"/>
          <w:sz w:val="20"/>
        </w:rPr>
        <w:t>Parecer </w:t>
      </w:r>
      <w:r>
        <w:rPr>
          <w:w w:val="80"/>
          <w:sz w:val="20"/>
        </w:rPr>
        <w:t>da </w:t>
      </w:r>
      <w:r>
        <w:rPr>
          <w:rFonts w:ascii="Arial" w:hAnsi="Arial"/>
          <w:b/>
          <w:w w:val="80"/>
          <w:sz w:val="20"/>
        </w:rPr>
        <w:t>DIJUR</w:t>
      </w:r>
      <w:r>
        <w:rPr>
          <w:w w:val="80"/>
          <w:sz w:val="20"/>
        </w:rPr>
        <w:t>, no</w:t>
      </w:r>
      <w:r>
        <w:rPr>
          <w:sz w:val="20"/>
        </w:rPr>
        <w:t> </w:t>
      </w:r>
      <w:r>
        <w:rPr>
          <w:w w:val="80"/>
          <w:sz w:val="20"/>
        </w:rPr>
        <w:t>sentido de: </w:t>
      </w:r>
      <w:r>
        <w:rPr>
          <w:rFonts w:ascii="Arial" w:hAnsi="Arial"/>
          <w:b/>
          <w:w w:val="80"/>
          <w:sz w:val="20"/>
        </w:rPr>
        <w:t>9.1</w:t>
      </w:r>
      <w:r>
        <w:rPr>
          <w:w w:val="80"/>
          <w:sz w:val="20"/>
        </w:rPr>
        <w:t>. </w:t>
      </w:r>
      <w:r>
        <w:rPr>
          <w:rFonts w:ascii="Arial" w:hAnsi="Arial"/>
          <w:b/>
          <w:w w:val="80"/>
          <w:sz w:val="20"/>
        </w:rPr>
        <w:t>RECONHCER </w:t>
      </w:r>
      <w:r>
        <w:rPr>
          <w:w w:val="80"/>
          <w:sz w:val="20"/>
        </w:rPr>
        <w:t>o direito ao</w:t>
      </w:r>
      <w:r>
        <w:rPr>
          <w:sz w:val="20"/>
        </w:rPr>
        <w:t> </w:t>
      </w:r>
      <w:r>
        <w:rPr>
          <w:w w:val="80"/>
          <w:sz w:val="20"/>
        </w:rPr>
        <w:t>adicional de qualificação</w:t>
      </w:r>
      <w:r>
        <w:rPr>
          <w:sz w:val="20"/>
        </w:rPr>
        <w:t> </w:t>
      </w:r>
      <w:r>
        <w:rPr>
          <w:w w:val="80"/>
          <w:sz w:val="20"/>
        </w:rPr>
        <w:t>em favor da servidora </w:t>
      </w:r>
      <w:r>
        <w:rPr>
          <w:rFonts w:ascii="Arial" w:hAnsi="Arial"/>
          <w:b/>
          <w:w w:val="80"/>
          <w:sz w:val="20"/>
        </w:rPr>
        <w:t>Fernanda de Sousa Cavalcanti Gurgel</w:t>
      </w:r>
      <w:r>
        <w:rPr>
          <w:w w:val="80"/>
          <w:sz w:val="20"/>
        </w:rPr>
        <w:t>, matrícula nº 0044725A, </w:t>
      </w:r>
      <w:r>
        <w:rPr>
          <w:rFonts w:ascii="Arial" w:hAnsi="Arial"/>
          <w:b/>
          <w:w w:val="80"/>
          <w:sz w:val="20"/>
        </w:rPr>
        <w:t>no percentual de 20%, </w:t>
      </w:r>
      <w:r>
        <w:rPr>
          <w:w w:val="80"/>
          <w:sz w:val="20"/>
        </w:rPr>
        <w:t>na fundamentação exposta no Relatório-Voto; </w:t>
      </w:r>
      <w:r>
        <w:rPr>
          <w:rFonts w:ascii="Arial" w:hAnsi="Arial"/>
          <w:b/>
          <w:w w:val="80"/>
          <w:sz w:val="20"/>
        </w:rPr>
        <w:t>9.2</w:t>
      </w:r>
      <w:r>
        <w:rPr>
          <w:w w:val="80"/>
          <w:sz w:val="20"/>
        </w:rPr>
        <w:t>. </w:t>
      </w:r>
      <w:r>
        <w:rPr>
          <w:rFonts w:ascii="Arial" w:hAnsi="Arial"/>
          <w:b/>
          <w:w w:val="80"/>
          <w:sz w:val="20"/>
        </w:rPr>
        <w:t>DETERMINAR </w:t>
      </w:r>
      <w:r>
        <w:rPr>
          <w:w w:val="80"/>
          <w:sz w:val="20"/>
        </w:rPr>
        <w:t>a adoção das </w:t>
      </w:r>
      <w:r>
        <w:rPr>
          <w:w w:val="85"/>
          <w:sz w:val="20"/>
        </w:rPr>
        <w:t>providências</w:t>
      </w:r>
      <w:r>
        <w:rPr>
          <w:w w:val="85"/>
          <w:sz w:val="20"/>
        </w:rPr>
        <w:t> cabíveis;</w:t>
      </w:r>
      <w:r>
        <w:rPr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9.3.</w:t>
      </w:r>
      <w:r>
        <w:rPr>
          <w:rFonts w:ascii="Arial" w:hAnsi="Arial"/>
          <w:b/>
          <w:spacing w:val="-6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DAR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w w:val="85"/>
          <w:sz w:val="20"/>
        </w:rPr>
        <w:t>CIÊNCIA</w:t>
      </w:r>
      <w:r>
        <w:rPr>
          <w:rFonts w:ascii="Arial" w:hAnsi="Arial"/>
          <w:b/>
          <w:spacing w:val="-6"/>
          <w:w w:val="85"/>
          <w:sz w:val="20"/>
        </w:rPr>
        <w:t> </w:t>
      </w:r>
      <w:r>
        <w:rPr>
          <w:w w:val="85"/>
          <w:sz w:val="20"/>
        </w:rPr>
        <w:t>a</w:t>
      </w:r>
      <w:r>
        <w:rPr>
          <w:w w:val="85"/>
          <w:sz w:val="20"/>
        </w:rPr>
        <w:t> interessada</w:t>
      </w:r>
      <w:r>
        <w:rPr>
          <w:w w:val="85"/>
          <w:sz w:val="20"/>
        </w:rPr>
        <w:t> do</w:t>
      </w:r>
      <w:r>
        <w:rPr>
          <w:w w:val="85"/>
          <w:sz w:val="20"/>
        </w:rPr>
        <w:t> teor</w:t>
      </w:r>
      <w:r>
        <w:rPr>
          <w:w w:val="85"/>
          <w:sz w:val="20"/>
        </w:rPr>
        <w:t> da</w:t>
      </w:r>
      <w:r>
        <w:rPr>
          <w:w w:val="85"/>
          <w:sz w:val="20"/>
        </w:rPr>
        <w:t> referida</w:t>
      </w:r>
      <w:r>
        <w:rPr>
          <w:w w:val="85"/>
          <w:sz w:val="20"/>
        </w:rPr>
        <w:t> decisão</w:t>
      </w:r>
      <w:r>
        <w:rPr>
          <w:w w:val="85"/>
          <w:sz w:val="20"/>
        </w:rPr>
        <w:t> e,</w:t>
      </w:r>
      <w:r>
        <w:rPr>
          <w:w w:val="85"/>
          <w:sz w:val="20"/>
        </w:rPr>
        <w:t> após;</w:t>
      </w:r>
      <w:r>
        <w:rPr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9.4.</w:t>
      </w:r>
      <w:r>
        <w:rPr>
          <w:rFonts w:ascii="Arial" w:hAnsi="Arial"/>
          <w:b/>
          <w:spacing w:val="-6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ARQUIVAR</w:t>
      </w:r>
      <w:r>
        <w:rPr>
          <w:rFonts w:ascii="Arial" w:hAnsi="Arial"/>
          <w:b/>
          <w:spacing w:val="-6"/>
          <w:w w:val="85"/>
          <w:sz w:val="20"/>
        </w:rPr>
        <w:t> </w:t>
      </w:r>
      <w:r>
        <w:rPr>
          <w:w w:val="85"/>
          <w:sz w:val="20"/>
        </w:rPr>
        <w:t>os</w:t>
      </w:r>
      <w:r>
        <w:rPr>
          <w:sz w:val="20"/>
        </w:rPr>
        <w:t> </w:t>
      </w:r>
      <w:r>
        <w:rPr>
          <w:w w:val="85"/>
          <w:sz w:val="20"/>
        </w:rPr>
        <w:t>autos</w:t>
      </w:r>
      <w:r>
        <w:rPr>
          <w:w w:val="85"/>
          <w:sz w:val="20"/>
        </w:rPr>
        <w:t> nos</w:t>
      </w:r>
      <w:r>
        <w:rPr>
          <w:w w:val="85"/>
          <w:sz w:val="20"/>
        </w:rPr>
        <w:t> moldes </w:t>
      </w:r>
      <w:r>
        <w:rPr>
          <w:spacing w:val="-2"/>
          <w:w w:val="90"/>
          <w:sz w:val="20"/>
        </w:rPr>
        <w:t>regimentais.</w:t>
      </w:r>
    </w:p>
    <w:p>
      <w:pPr>
        <w:pStyle w:val="BodyText"/>
        <w:spacing w:before="47"/>
      </w:pPr>
    </w:p>
    <w:p>
      <w:pPr>
        <w:pStyle w:val="BodyText"/>
        <w:spacing w:before="1"/>
        <w:ind w:left="2" w:right="137"/>
        <w:jc w:val="both"/>
      </w:pP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010400/2024</w:t>
      </w:r>
      <w:r>
        <w:rPr>
          <w:rFonts w:ascii="Arial" w:hAnsi="Arial"/>
          <w:b/>
          <w:w w:val="90"/>
        </w:rPr>
        <w:t> -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Solicitação</w:t>
      </w:r>
      <w:r>
        <w:rPr>
          <w:w w:val="90"/>
        </w:rPr>
        <w:t> de</w:t>
      </w:r>
      <w:r>
        <w:rPr>
          <w:w w:val="90"/>
        </w:rPr>
        <w:t> Doação</w:t>
      </w:r>
      <w:r>
        <w:rPr>
          <w:w w:val="90"/>
        </w:rPr>
        <w:t> de</w:t>
      </w:r>
      <w:r>
        <w:rPr>
          <w:w w:val="90"/>
        </w:rPr>
        <w:t> Bens/Equipamentos,</w:t>
      </w:r>
      <w:r>
        <w:rPr>
          <w:w w:val="90"/>
        </w:rPr>
        <w:t> tendo</w:t>
      </w:r>
      <w:r>
        <w:rPr>
          <w:w w:val="90"/>
        </w:rPr>
        <w:t> como</w:t>
      </w:r>
      <w:r>
        <w:rPr>
          <w:w w:val="90"/>
        </w:rPr>
        <w:t> interessado</w:t>
      </w:r>
      <w:r>
        <w:rPr>
          <w:w w:val="90"/>
        </w:rPr>
        <w:t> o</w:t>
      </w:r>
      <w:r>
        <w:rPr>
          <w:w w:val="90"/>
        </w:rPr>
        <w:t> Centro</w:t>
      </w:r>
      <w:r>
        <w:rPr>
          <w:w w:val="90"/>
        </w:rPr>
        <w:t> de</w:t>
      </w:r>
      <w:r>
        <w:rPr>
          <w:w w:val="90"/>
        </w:rPr>
        <w:t> Serviços Compartilhados.</w:t>
      </w:r>
      <w:r>
        <w:rPr>
          <w:spacing w:val="4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90"/>
        </w:rPr>
        <w:t>ADMINISTRATIVO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90"/>
        </w:rPr>
        <w:t>296/2024:</w:t>
      </w:r>
      <w:r>
        <w:rPr>
          <w:rFonts w:ascii="Arial" w:hAnsi="Arial"/>
          <w:b/>
          <w:spacing w:val="40"/>
        </w:rPr>
        <w:t> </w:t>
      </w:r>
      <w:r>
        <w:rPr>
          <w:w w:val="90"/>
        </w:rPr>
        <w:t>Vistos,</w:t>
      </w:r>
      <w:r>
        <w:rPr>
          <w:spacing w:val="40"/>
        </w:rPr>
        <w:t> </w:t>
      </w:r>
      <w:r>
        <w:rPr>
          <w:w w:val="90"/>
        </w:rPr>
        <w:t>relatados</w:t>
      </w:r>
      <w:r>
        <w:rPr>
          <w:spacing w:val="40"/>
        </w:rPr>
        <w:t> </w:t>
      </w:r>
      <w:r>
        <w:rPr>
          <w:w w:val="90"/>
        </w:rPr>
        <w:t>e</w:t>
      </w:r>
      <w:r>
        <w:rPr>
          <w:spacing w:val="40"/>
        </w:rPr>
        <w:t> </w:t>
      </w:r>
      <w:r>
        <w:rPr>
          <w:w w:val="90"/>
        </w:rPr>
        <w:t>discutidos</w:t>
      </w:r>
      <w:r>
        <w:rPr>
          <w:spacing w:val="40"/>
        </w:rPr>
        <w:t> </w:t>
      </w:r>
      <w:r>
        <w:rPr>
          <w:w w:val="90"/>
        </w:rPr>
        <w:t>estes</w:t>
      </w:r>
      <w:r>
        <w:rPr>
          <w:spacing w:val="40"/>
        </w:rPr>
        <w:t> </w:t>
      </w:r>
      <w:r>
        <w:rPr>
          <w:w w:val="90"/>
        </w:rPr>
        <w:t>autos</w:t>
      </w:r>
      <w:r>
        <w:rPr>
          <w:spacing w:val="40"/>
        </w:rPr>
        <w:t> </w:t>
      </w:r>
      <w:r>
        <w:rPr>
          <w:w w:val="90"/>
        </w:rPr>
        <w:t>acima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alínea “b” e inciso X, da Resolução nº 04/2002-TCE/AM, </w:t>
      </w:r>
      <w:r>
        <w:rPr>
          <w:rFonts w:ascii="Arial" w:hAnsi="Arial"/>
          <w:b/>
          <w:w w:val="80"/>
        </w:rPr>
        <w:t>à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voto</w:t>
      </w:r>
      <w:r>
        <w:rPr>
          <w:spacing w:val="-6"/>
          <w:w w:val="85"/>
        </w:rPr>
        <w:t> </w:t>
      </w:r>
      <w:r>
        <w:rPr>
          <w:w w:val="85"/>
        </w:rPr>
        <w:t>do Excelentíssimo Senhor Conselheiro-Relator, com base na Informação da </w:t>
      </w:r>
      <w:r>
        <w:rPr>
          <w:rFonts w:ascii="Arial" w:hAnsi="Arial"/>
          <w:b/>
          <w:w w:val="85"/>
        </w:rPr>
        <w:t>DIPAT </w:t>
      </w:r>
      <w:r>
        <w:rPr>
          <w:w w:val="85"/>
        </w:rPr>
        <w:t>e no Parecer da </w:t>
      </w:r>
      <w:r>
        <w:rPr>
          <w:rFonts w:ascii="Arial" w:hAnsi="Arial"/>
          <w:b/>
          <w:w w:val="80"/>
        </w:rPr>
        <w:t>DIJUR</w:t>
      </w:r>
      <w:r>
        <w:rPr>
          <w:w w:val="80"/>
        </w:rPr>
        <w:t>, no sentido de: </w:t>
      </w:r>
      <w:r>
        <w:rPr>
          <w:rFonts w:ascii="Arial" w:hAnsi="Arial"/>
          <w:b/>
          <w:w w:val="80"/>
        </w:rPr>
        <w:t>9.1. AUTORIZAR </w:t>
      </w:r>
      <w:r>
        <w:rPr>
          <w:w w:val="80"/>
        </w:rPr>
        <w:t>a </w:t>
      </w:r>
      <w:r>
        <w:rPr>
          <w:rFonts w:ascii="Arial" w:hAnsi="Arial"/>
          <w:b/>
          <w:w w:val="80"/>
        </w:rPr>
        <w:t>DOAÇÃO </w:t>
      </w:r>
      <w:r>
        <w:rPr>
          <w:w w:val="80"/>
        </w:rPr>
        <w:t>dos bens,</w:t>
      </w:r>
      <w:r>
        <w:rPr/>
        <w:t> </w:t>
      </w:r>
      <w:r>
        <w:rPr>
          <w:w w:val="80"/>
        </w:rPr>
        <w:t>nos seguintes termos: doação de dez (10) computadores; uma (01) mesa</w:t>
      </w:r>
      <w:r>
        <w:rPr>
          <w:spacing w:val="40"/>
        </w:rPr>
        <w:t> </w:t>
      </w:r>
      <w:r>
        <w:rPr>
          <w:w w:val="80"/>
        </w:rPr>
        <w:t>chefia marrom completa; um (01) sofá</w:t>
      </w:r>
      <w:r>
        <w:rPr/>
        <w:t> </w:t>
      </w:r>
      <w:r>
        <w:rPr>
          <w:w w:val="80"/>
        </w:rPr>
        <w:t>três lugares couro preto; duas (02) mesas brancas; uma (01) cadeira espaldada alta com encosto de cabeça e pés rodízio; cinco (05) cadeiras espalda alta com pés rodízio ou fixos; vinte (20) cadeiras</w:t>
      </w:r>
      <w:r>
        <w:rPr/>
        <w:t> </w:t>
      </w:r>
      <w:r>
        <w:rPr>
          <w:w w:val="80"/>
        </w:rPr>
        <w:t>giratórias para uso nas</w:t>
      </w:r>
      <w:r>
        <w:rPr/>
        <w:t> </w:t>
      </w:r>
      <w:r>
        <w:rPr>
          <w:w w:val="80"/>
        </w:rPr>
        <w:t>dependências da </w:t>
      </w:r>
      <w:r>
        <w:rPr>
          <w:w w:val="85"/>
        </w:rPr>
        <w:t>referida</w:t>
      </w:r>
      <w:r>
        <w:rPr>
          <w:spacing w:val="-6"/>
          <w:w w:val="85"/>
        </w:rPr>
        <w:t> </w:t>
      </w:r>
      <w:r>
        <w:rPr>
          <w:w w:val="85"/>
        </w:rPr>
        <w:t>unidade,</w:t>
      </w:r>
      <w:r>
        <w:rPr>
          <w:w w:val="85"/>
        </w:rPr>
        <w:t> devidamente</w:t>
      </w:r>
      <w:r>
        <w:rPr>
          <w:w w:val="85"/>
        </w:rPr>
        <w:t> avaliados;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w w:val="85"/>
        </w:rPr>
        <w:t> DETERMINAR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SEGER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que: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a)</w:t>
      </w:r>
      <w:r>
        <w:rPr>
          <w:rFonts w:ascii="Arial" w:hAnsi="Arial"/>
          <w:b/>
          <w:w w:val="85"/>
        </w:rPr>
        <w:t> PROMOVA</w:t>
      </w:r>
      <w:r>
        <w:rPr>
          <w:rFonts w:ascii="Arial" w:hAnsi="Arial"/>
          <w:b/>
          <w:w w:val="85"/>
        </w:rPr>
        <w:t> A</w:t>
      </w:r>
      <w:r>
        <w:rPr>
          <w:rFonts w:ascii="Arial" w:hAnsi="Arial"/>
          <w:b/>
          <w:w w:val="85"/>
        </w:rPr>
        <w:t> DISPENSA</w:t>
      </w:r>
      <w:r>
        <w:rPr>
          <w:rFonts w:ascii="Arial" w:hAnsi="Arial"/>
          <w:b/>
          <w:w w:val="85"/>
        </w:rPr>
        <w:t> DE</w:t>
      </w:r>
      <w:r>
        <w:rPr>
          <w:rFonts w:ascii="Arial" w:hAnsi="Arial"/>
          <w:b/>
          <w:w w:val="85"/>
        </w:rPr>
        <w:t> LICITAÇÃO</w:t>
      </w:r>
      <w:r>
        <w:rPr>
          <w:w w:val="85"/>
        </w:rPr>
        <w:t>,</w:t>
      </w:r>
      <w:r>
        <w:rPr>
          <w:w w:val="85"/>
        </w:rPr>
        <w:t> mediante </w:t>
      </w:r>
      <w:r>
        <w:rPr>
          <w:w w:val="90"/>
        </w:rPr>
        <w:t>justificativa</w:t>
      </w:r>
      <w:r>
        <w:rPr>
          <w:spacing w:val="-9"/>
          <w:w w:val="90"/>
        </w:rPr>
        <w:t> </w:t>
      </w:r>
      <w:r>
        <w:rPr>
          <w:w w:val="90"/>
        </w:rPr>
        <w:t>desta</w:t>
      </w:r>
      <w:r>
        <w:rPr>
          <w:spacing w:val="-8"/>
          <w:w w:val="90"/>
        </w:rPr>
        <w:t> </w:t>
      </w:r>
      <w:r>
        <w:rPr>
          <w:w w:val="90"/>
        </w:rPr>
        <w:t>Corte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Contas,</w:t>
      </w:r>
      <w:r>
        <w:rPr>
          <w:spacing w:val="-8"/>
          <w:w w:val="90"/>
        </w:rPr>
        <w:t> </w:t>
      </w:r>
      <w:r>
        <w:rPr>
          <w:w w:val="90"/>
        </w:rPr>
        <w:t>com</w:t>
      </w:r>
      <w:r>
        <w:rPr>
          <w:spacing w:val="-8"/>
          <w:w w:val="90"/>
        </w:rPr>
        <w:t> </w:t>
      </w:r>
      <w:r>
        <w:rPr>
          <w:w w:val="90"/>
        </w:rPr>
        <w:t>fulcro</w:t>
      </w:r>
      <w:r>
        <w:rPr>
          <w:spacing w:val="-9"/>
          <w:w w:val="90"/>
        </w:rPr>
        <w:t> </w:t>
      </w:r>
      <w:r>
        <w:rPr>
          <w:w w:val="90"/>
        </w:rPr>
        <w:t>no</w:t>
      </w:r>
      <w:r>
        <w:rPr>
          <w:spacing w:val="-8"/>
          <w:w w:val="90"/>
        </w:rPr>
        <w:t> </w:t>
      </w:r>
      <w:r>
        <w:rPr>
          <w:w w:val="90"/>
        </w:rPr>
        <w:t>art.</w:t>
      </w:r>
      <w:r>
        <w:rPr>
          <w:spacing w:val="-9"/>
          <w:w w:val="90"/>
        </w:rPr>
        <w:t> </w:t>
      </w:r>
      <w:r>
        <w:rPr>
          <w:w w:val="90"/>
        </w:rPr>
        <w:t>76,</w:t>
      </w:r>
      <w:r>
        <w:rPr>
          <w:spacing w:val="-8"/>
          <w:w w:val="90"/>
        </w:rPr>
        <w:t> </w:t>
      </w:r>
      <w:r>
        <w:rPr>
          <w:w w:val="90"/>
        </w:rPr>
        <w:t>inciso</w:t>
      </w:r>
      <w:r>
        <w:rPr>
          <w:spacing w:val="-8"/>
          <w:w w:val="90"/>
        </w:rPr>
        <w:t> </w:t>
      </w:r>
      <w:r>
        <w:rPr>
          <w:w w:val="90"/>
        </w:rPr>
        <w:t>II,</w:t>
      </w:r>
      <w:r>
        <w:rPr>
          <w:spacing w:val="-9"/>
          <w:w w:val="90"/>
        </w:rPr>
        <w:t> </w:t>
      </w:r>
      <w:r>
        <w:rPr>
          <w:w w:val="90"/>
        </w:rPr>
        <w:t>alínea</w:t>
      </w:r>
      <w:r>
        <w:rPr>
          <w:spacing w:val="-8"/>
          <w:w w:val="90"/>
        </w:rPr>
        <w:t> </w:t>
      </w:r>
      <w:r>
        <w:rPr>
          <w:w w:val="90"/>
        </w:rPr>
        <w:t>"a",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Lei</w:t>
      </w:r>
      <w:r>
        <w:rPr>
          <w:spacing w:val="-8"/>
          <w:w w:val="90"/>
        </w:rPr>
        <w:t> </w:t>
      </w:r>
      <w:r>
        <w:rPr>
          <w:w w:val="90"/>
        </w:rPr>
        <w:t>nº</w:t>
      </w:r>
      <w:r>
        <w:rPr>
          <w:spacing w:val="-8"/>
          <w:w w:val="90"/>
        </w:rPr>
        <w:t> </w:t>
      </w:r>
      <w:r>
        <w:rPr>
          <w:w w:val="90"/>
        </w:rPr>
        <w:t>14.133/2021</w:t>
      </w:r>
      <w:r>
        <w:rPr>
          <w:spacing w:val="-9"/>
          <w:w w:val="90"/>
        </w:rPr>
        <w:t> </w:t>
      </w:r>
      <w:r>
        <w:rPr>
          <w:w w:val="90"/>
        </w:rPr>
        <w:t>(</w:t>
      </w:r>
      <w:r>
        <w:rPr>
          <w:spacing w:val="-8"/>
          <w:w w:val="90"/>
        </w:rPr>
        <w:t> </w:t>
      </w:r>
      <w:r>
        <w:rPr>
          <w:w w:val="90"/>
        </w:rPr>
        <w:t>Lei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Licitações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Contratos </w:t>
      </w:r>
      <w:r>
        <w:rPr>
          <w:w w:val="80"/>
        </w:rPr>
        <w:t>Adm9inistrativos), evidenciando</w:t>
      </w:r>
      <w:r>
        <w:rPr/>
        <w:t> </w:t>
      </w:r>
      <w:r>
        <w:rPr>
          <w:w w:val="80"/>
        </w:rPr>
        <w:t>o interesse social da doação e a destinação dos bens;</w:t>
      </w:r>
      <w:r>
        <w:rPr/>
        <w:t> </w:t>
      </w:r>
      <w:r>
        <w:rPr>
          <w:rFonts w:ascii="Arial" w:hAnsi="Arial"/>
          <w:b/>
          <w:w w:val="80"/>
        </w:rPr>
        <w:t>b) FORMALIZE O TERMO DE DOAÇÃO </w:t>
      </w:r>
      <w:r>
        <w:rPr>
          <w:w w:val="80"/>
        </w:rPr>
        <w:t>entre este </w:t>
      </w:r>
      <w:r>
        <w:rPr>
          <w:w w:val="85"/>
        </w:rPr>
        <w:t>TCE/AM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Central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Serviços</w:t>
      </w:r>
      <w:r>
        <w:rPr>
          <w:spacing w:val="-3"/>
          <w:w w:val="85"/>
        </w:rPr>
        <w:t> </w:t>
      </w:r>
      <w:r>
        <w:rPr>
          <w:w w:val="85"/>
        </w:rPr>
        <w:t>Compartilhados-CSC,</w:t>
      </w:r>
      <w:r>
        <w:rPr>
          <w:spacing w:val="-5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acolhimento</w:t>
      </w:r>
      <w:r>
        <w:rPr>
          <w:spacing w:val="-4"/>
          <w:w w:val="85"/>
        </w:rPr>
        <w:t> </w:t>
      </w:r>
      <w:r>
        <w:rPr>
          <w:w w:val="85"/>
        </w:rPr>
        <w:t>parcial,</w:t>
      </w:r>
      <w:r>
        <w:rPr>
          <w:spacing w:val="-5"/>
          <w:w w:val="85"/>
        </w:rPr>
        <w:t> </w:t>
      </w:r>
      <w:r>
        <w:rPr>
          <w:w w:val="85"/>
        </w:rPr>
        <w:t>por</w:t>
      </w:r>
      <w:r>
        <w:rPr>
          <w:spacing w:val="-4"/>
          <w:w w:val="85"/>
        </w:rPr>
        <w:t> </w:t>
      </w:r>
      <w:r>
        <w:rPr>
          <w:w w:val="85"/>
        </w:rPr>
        <w:t>parte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solicitante,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ônus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somente</w:t>
      </w:r>
      <w:r>
        <w:rPr>
          <w:spacing w:val="-4"/>
          <w:w w:val="85"/>
        </w:rPr>
        <w:t> </w:t>
      </w:r>
      <w:r>
        <w:rPr>
          <w:w w:val="85"/>
        </w:rPr>
        <w:t>utilizar</w:t>
      </w:r>
      <w:r>
        <w:rPr>
          <w:spacing w:val="-4"/>
          <w:w w:val="85"/>
        </w:rPr>
        <w:t> </w:t>
      </w:r>
      <w:r>
        <w:rPr>
          <w:w w:val="85"/>
        </w:rPr>
        <w:t>os </w:t>
      </w:r>
      <w:r>
        <w:rPr>
          <w:w w:val="80"/>
        </w:rPr>
        <w:t>bens para os fins solicitados, sob pena de reversão dos mesmos ao patrimônio deste Tribunal, determinando, ainda, a publicação no Diário Oficial</w:t>
      </w:r>
      <w:r>
        <w:rPr/>
        <w:t> </w:t>
      </w:r>
      <w:r>
        <w:rPr>
          <w:w w:val="80"/>
        </w:rPr>
        <w:t>Eletrônico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TCE/AM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respectivo</w:t>
      </w:r>
      <w:r>
        <w:rPr/>
        <w:t> </w:t>
      </w:r>
      <w:r>
        <w:rPr>
          <w:w w:val="80"/>
        </w:rPr>
        <w:t>extrato;</w:t>
      </w:r>
      <w:r>
        <w:rPr/>
        <w:t> </w:t>
      </w:r>
      <w:r>
        <w:rPr>
          <w:rFonts w:ascii="Arial" w:hAnsi="Arial"/>
          <w:b/>
          <w:w w:val="80"/>
        </w:rPr>
        <w:t>c)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INFORME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órgão</w:t>
      </w:r>
      <w:r>
        <w:rPr/>
        <w:t> </w:t>
      </w:r>
      <w:r>
        <w:rPr>
          <w:w w:val="80"/>
        </w:rPr>
        <w:t>Central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Serviços</w:t>
      </w:r>
      <w:r>
        <w:rPr/>
        <w:t> </w:t>
      </w:r>
      <w:r>
        <w:rPr>
          <w:w w:val="80"/>
        </w:rPr>
        <w:t>Compartilhados-CSC,</w:t>
      </w:r>
      <w:r>
        <w:rPr/>
        <w:t> </w:t>
      </w:r>
      <w:r>
        <w:rPr>
          <w:w w:val="80"/>
        </w:rPr>
        <w:t>quanto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deferimento </w:t>
      </w:r>
      <w:r>
        <w:rPr>
          <w:w w:val="85"/>
        </w:rPr>
        <w:t>do pleito, através</w:t>
      </w:r>
      <w:r>
        <w:rPr>
          <w:spacing w:val="-1"/>
          <w:w w:val="85"/>
        </w:rPr>
        <w:t> </w:t>
      </w:r>
      <w:r>
        <w:rPr>
          <w:w w:val="85"/>
        </w:rPr>
        <w:t>de Ofício deste Tribunal de</w:t>
      </w:r>
      <w:r>
        <w:rPr>
          <w:spacing w:val="-2"/>
          <w:w w:val="85"/>
        </w:rPr>
        <w:t> </w:t>
      </w:r>
      <w:r>
        <w:rPr>
          <w:w w:val="85"/>
        </w:rPr>
        <w:t>Contas, procedendo a medidas cabíveis, tal como</w:t>
      </w:r>
      <w:r>
        <w:rPr>
          <w:spacing w:val="-2"/>
          <w:w w:val="85"/>
        </w:rPr>
        <w:t> </w:t>
      </w:r>
      <w:r>
        <w:rPr>
          <w:w w:val="85"/>
        </w:rPr>
        <w:t>ora determinado,</w:t>
      </w:r>
      <w:r>
        <w:rPr>
          <w:spacing w:val="-2"/>
          <w:w w:val="85"/>
        </w:rPr>
        <w:t> </w:t>
      </w:r>
      <w:r>
        <w:rPr>
          <w:w w:val="85"/>
        </w:rPr>
        <w:t>e firmando,</w:t>
      </w:r>
      <w:r>
        <w:rPr>
          <w:spacing w:val="-2"/>
          <w:w w:val="85"/>
        </w:rPr>
        <w:t> </w:t>
      </w:r>
      <w:r>
        <w:rPr>
          <w:w w:val="85"/>
        </w:rPr>
        <w:t>por fim,</w:t>
      </w:r>
      <w:r>
        <w:rPr>
          <w:spacing w:val="-2"/>
          <w:w w:val="85"/>
        </w:rPr>
        <w:t> </w:t>
      </w:r>
      <w:r>
        <w:rPr>
          <w:w w:val="85"/>
        </w:rPr>
        <w:t>a </w:t>
      </w:r>
      <w:r>
        <w:rPr>
          <w:w w:val="90"/>
        </w:rPr>
        <w:t>Guia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Transferência</w:t>
      </w:r>
      <w:r>
        <w:rPr>
          <w:spacing w:val="-8"/>
          <w:w w:val="90"/>
        </w:rPr>
        <w:t> </w:t>
      </w:r>
      <w:r>
        <w:rPr>
          <w:w w:val="90"/>
        </w:rPr>
        <w:t>dos</w:t>
      </w:r>
      <w:r>
        <w:rPr>
          <w:spacing w:val="-2"/>
          <w:w w:val="90"/>
        </w:rPr>
        <w:t> </w:t>
      </w:r>
      <w:r>
        <w:rPr>
          <w:w w:val="90"/>
        </w:rPr>
        <w:t>bens</w:t>
      </w:r>
      <w:r>
        <w:rPr>
          <w:spacing w:val="-3"/>
          <w:w w:val="90"/>
        </w:rPr>
        <w:t> </w:t>
      </w:r>
      <w:r>
        <w:rPr>
          <w:w w:val="90"/>
        </w:rPr>
        <w:t>doados,</w:t>
      </w:r>
      <w:r>
        <w:rPr>
          <w:spacing w:val="-3"/>
          <w:w w:val="90"/>
        </w:rPr>
        <w:t> </w:t>
      </w:r>
      <w:r>
        <w:rPr>
          <w:w w:val="90"/>
        </w:rPr>
        <w:t>nos</w:t>
      </w:r>
      <w:r>
        <w:rPr>
          <w:spacing w:val="-2"/>
          <w:w w:val="90"/>
        </w:rPr>
        <w:t> </w:t>
      </w:r>
      <w:r>
        <w:rPr>
          <w:w w:val="90"/>
        </w:rPr>
        <w:t>termos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Manual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Patrimônio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Estado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Amazonas;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spacing w:val="-9"/>
          <w:w w:val="90"/>
        </w:rPr>
        <w:t> </w:t>
      </w:r>
      <w:r>
        <w:rPr>
          <w:w w:val="90"/>
        </w:rPr>
        <w:t>Após</w:t>
      </w:r>
      <w:r>
        <w:rPr>
          <w:spacing w:val="-1"/>
          <w:w w:val="90"/>
        </w:rPr>
        <w:t> </w:t>
      </w:r>
      <w:r>
        <w:rPr>
          <w:w w:val="90"/>
        </w:rPr>
        <w:t>cumpridas</w:t>
      </w:r>
      <w:r>
        <w:rPr>
          <w:spacing w:val="-3"/>
          <w:w w:val="90"/>
        </w:rPr>
        <w:t> </w:t>
      </w:r>
      <w:r>
        <w:rPr>
          <w:w w:val="90"/>
        </w:rPr>
        <w:t>as </w:t>
      </w:r>
      <w:r>
        <w:rPr>
          <w:w w:val="80"/>
        </w:rPr>
        <w:t>determinações</w:t>
      </w:r>
      <w:r>
        <w:rPr>
          <w:spacing w:val="-2"/>
        </w:rPr>
        <w:t> </w:t>
      </w:r>
      <w:r>
        <w:rPr>
          <w:w w:val="80"/>
        </w:rPr>
        <w:t>acima,</w:t>
      </w:r>
      <w:r>
        <w:rPr/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  <w:w w:val="80"/>
        </w:rPr>
        <w:t>DIPAT</w:t>
      </w:r>
      <w:r>
        <w:rPr>
          <w:rFonts w:ascii="Arial" w:hAnsi="Arial"/>
          <w:b/>
        </w:rPr>
        <w:t> </w:t>
      </w:r>
      <w:r>
        <w:rPr>
          <w:w w:val="80"/>
        </w:rPr>
        <w:t>para</w:t>
      </w:r>
      <w:r>
        <w:rPr>
          <w:spacing w:val="-2"/>
        </w:rPr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seja</w:t>
      </w:r>
      <w:r>
        <w:rPr/>
        <w:t> </w:t>
      </w:r>
      <w:r>
        <w:rPr>
          <w:w w:val="80"/>
        </w:rPr>
        <w:t>dada</w:t>
      </w:r>
      <w:r>
        <w:rPr/>
        <w:t> </w:t>
      </w:r>
      <w:r>
        <w:rPr>
          <w:w w:val="80"/>
        </w:rPr>
        <w:t>baixa</w:t>
      </w:r>
      <w:r>
        <w:rPr>
          <w:spacing w:val="-2"/>
        </w:rPr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bens</w:t>
      </w:r>
      <w:r>
        <w:rPr>
          <w:spacing w:val="-2"/>
        </w:rPr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acervo</w:t>
      </w:r>
      <w:r>
        <w:rPr>
          <w:spacing w:val="-2"/>
        </w:rPr>
        <w:t> </w:t>
      </w:r>
      <w:r>
        <w:rPr>
          <w:w w:val="80"/>
        </w:rPr>
        <w:t>patrimonial</w:t>
      </w:r>
      <w:r>
        <w:rPr>
          <w:spacing w:val="-2"/>
        </w:rPr>
        <w:t> </w:t>
      </w:r>
      <w:r>
        <w:rPr>
          <w:w w:val="80"/>
        </w:rPr>
        <w:t>desta</w:t>
      </w:r>
      <w:r>
        <w:rPr/>
        <w:t> </w:t>
      </w:r>
      <w:r>
        <w:rPr>
          <w:w w:val="80"/>
        </w:rPr>
        <w:t>Corte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>
          <w:spacing w:val="-2"/>
        </w:rPr>
        <w:t> </w:t>
      </w:r>
      <w:r>
        <w:rPr>
          <w:w w:val="80"/>
        </w:rPr>
        <w:t>e,</w:t>
      </w:r>
      <w:r>
        <w:rPr>
          <w:spacing w:val="-2"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Diretoria</w:t>
      </w:r>
      <w:r>
        <w:rPr>
          <w:spacing w:val="-2"/>
        </w:rPr>
        <w:t> </w:t>
      </w:r>
      <w:r>
        <w:rPr>
          <w:w w:val="80"/>
        </w:rPr>
        <w:t>Orçamentária e</w:t>
      </w:r>
      <w:r>
        <w:rPr/>
        <w:t> </w:t>
      </w:r>
      <w:r>
        <w:rPr>
          <w:w w:val="80"/>
        </w:rPr>
        <w:t>Financeira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fim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seja</w:t>
      </w:r>
      <w:r>
        <w:rPr/>
        <w:t> </w:t>
      </w:r>
      <w:r>
        <w:rPr>
          <w:w w:val="80"/>
        </w:rPr>
        <w:t>dada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baixa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registros</w:t>
      </w:r>
      <w:r>
        <w:rPr/>
        <w:t> </w:t>
      </w:r>
      <w:r>
        <w:rPr>
          <w:w w:val="80"/>
        </w:rPr>
        <w:t>contábeis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bens</w:t>
      </w:r>
      <w:r>
        <w:rPr/>
        <w:t> </w:t>
      </w:r>
      <w:r>
        <w:rPr>
          <w:w w:val="80"/>
        </w:rPr>
        <w:t>doados;</w:t>
      </w:r>
      <w:r>
        <w:rPr>
          <w:spacing w:val="14"/>
        </w:rPr>
        <w:t> </w:t>
      </w:r>
      <w:r>
        <w:rPr>
          <w:rFonts w:ascii="Arial" w:hAnsi="Arial"/>
          <w:b/>
          <w:w w:val="80"/>
        </w:rPr>
        <w:t>9.4. ARQUIVAR </w:t>
      </w:r>
      <w:r>
        <w:rPr>
          <w:w w:val="80"/>
        </w:rPr>
        <w:t>os</w:t>
      </w:r>
      <w:r>
        <w:rPr/>
        <w:t> </w:t>
      </w:r>
      <w:r>
        <w:rPr>
          <w:w w:val="80"/>
        </w:rPr>
        <w:t>autos,</w:t>
      </w:r>
      <w:r>
        <w:rPr/>
        <w:t> </w:t>
      </w:r>
      <w:r>
        <w:rPr>
          <w:w w:val="80"/>
        </w:rPr>
        <w:t>consoante</w:t>
      </w:r>
      <w:r>
        <w:rPr/>
        <w:t> </w:t>
      </w:r>
      <w:r>
        <w:rPr>
          <w:w w:val="80"/>
        </w:rPr>
        <w:t>dicção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 51, </w:t>
      </w:r>
      <w:r>
        <w:rPr>
          <w:rFonts w:ascii="Arial" w:hAnsi="Arial"/>
          <w:i/>
          <w:w w:val="80"/>
        </w:rPr>
        <w:t>caput</w:t>
      </w:r>
      <w:r>
        <w:rPr>
          <w:w w:val="80"/>
        </w:rPr>
        <w:t>, da Lei Estadual nº 2.794/2003, que regula o Processo Administrativo do Estado do Amazonas.</w:t>
      </w:r>
    </w:p>
    <w:p>
      <w:pPr>
        <w:pStyle w:val="BodyText"/>
        <w:spacing w:before="40"/>
      </w:pPr>
    </w:p>
    <w:p>
      <w:pPr>
        <w:spacing w:line="240" w:lineRule="auto" w:before="0"/>
        <w:ind w:left="2" w:right="142" w:firstLine="0"/>
        <w:jc w:val="both"/>
        <w:rPr>
          <w:sz w:val="20"/>
        </w:rPr>
      </w:pPr>
      <w:r>
        <w:rPr>
          <w:rFonts w:ascii="Arial" w:hAnsi="Arial"/>
          <w:b/>
          <w:w w:val="85"/>
          <w:sz w:val="20"/>
        </w:rPr>
        <w:t>PROCESSO</w:t>
      </w:r>
      <w:r>
        <w:rPr>
          <w:rFonts w:ascii="Arial" w:hAnsi="Arial"/>
          <w:b/>
          <w:w w:val="85"/>
          <w:sz w:val="20"/>
        </w:rPr>
        <w:t> Nº</w:t>
      </w:r>
      <w:r>
        <w:rPr>
          <w:rFonts w:ascii="Arial" w:hAnsi="Arial"/>
          <w:b/>
          <w:w w:val="85"/>
          <w:sz w:val="20"/>
        </w:rPr>
        <w:t> 009509/2024</w:t>
      </w:r>
      <w:r>
        <w:rPr>
          <w:rFonts w:ascii="Arial" w:hAnsi="Arial"/>
          <w:b/>
          <w:w w:val="85"/>
          <w:sz w:val="20"/>
        </w:rPr>
        <w:t> –</w:t>
      </w:r>
      <w:r>
        <w:rPr>
          <w:rFonts w:ascii="Arial" w:hAnsi="Arial"/>
          <w:b/>
          <w:w w:val="85"/>
          <w:sz w:val="20"/>
        </w:rPr>
        <w:t> </w:t>
      </w:r>
      <w:r>
        <w:rPr>
          <w:w w:val="85"/>
          <w:sz w:val="20"/>
        </w:rPr>
        <w:t>Solicitação</w:t>
      </w:r>
      <w:r>
        <w:rPr>
          <w:w w:val="85"/>
          <w:sz w:val="20"/>
        </w:rPr>
        <w:t> de</w:t>
      </w:r>
      <w:r>
        <w:rPr>
          <w:w w:val="85"/>
          <w:sz w:val="20"/>
        </w:rPr>
        <w:t> Cessão</w:t>
      </w:r>
      <w:r>
        <w:rPr>
          <w:w w:val="85"/>
          <w:sz w:val="20"/>
        </w:rPr>
        <w:t> de</w:t>
      </w:r>
      <w:r>
        <w:rPr>
          <w:w w:val="85"/>
          <w:sz w:val="20"/>
        </w:rPr>
        <w:t> Servidor,</w:t>
      </w:r>
      <w:r>
        <w:rPr>
          <w:w w:val="85"/>
          <w:sz w:val="20"/>
        </w:rPr>
        <w:t> tendo</w:t>
      </w:r>
      <w:r>
        <w:rPr>
          <w:w w:val="85"/>
          <w:sz w:val="20"/>
        </w:rPr>
        <w:t> como</w:t>
      </w:r>
      <w:r>
        <w:rPr>
          <w:w w:val="85"/>
          <w:sz w:val="20"/>
        </w:rPr>
        <w:t> interessado o</w:t>
      </w:r>
      <w:r>
        <w:rPr>
          <w:w w:val="85"/>
          <w:sz w:val="20"/>
        </w:rPr>
        <w:t> Sr.</w:t>
      </w:r>
      <w:r>
        <w:rPr>
          <w:w w:val="85"/>
          <w:sz w:val="20"/>
        </w:rPr>
        <w:t> Bruno</w:t>
      </w:r>
      <w:r>
        <w:rPr>
          <w:w w:val="85"/>
          <w:sz w:val="20"/>
        </w:rPr>
        <w:t> Alves</w:t>
      </w:r>
      <w:r>
        <w:rPr>
          <w:w w:val="85"/>
          <w:sz w:val="20"/>
        </w:rPr>
        <w:t> Parente.</w:t>
      </w:r>
      <w:r>
        <w:rPr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ACÓRDÃO </w:t>
      </w:r>
      <w:r>
        <w:rPr>
          <w:rFonts w:ascii="Arial" w:hAnsi="Arial"/>
          <w:b/>
          <w:w w:val="80"/>
          <w:sz w:val="20"/>
        </w:rPr>
        <w:t>ADMINISTRATIVO Nº 297/2024:</w:t>
      </w:r>
      <w:r>
        <w:rPr>
          <w:rFonts w:ascii="Arial" w:hAnsi="Arial"/>
          <w:b/>
          <w:sz w:val="20"/>
        </w:rPr>
        <w:t> </w:t>
      </w:r>
      <w:r>
        <w:rPr>
          <w:w w:val="80"/>
          <w:sz w:val="20"/>
        </w:rPr>
        <w:t>Vistos, relatados e discutidos estes autos acima identificados, </w:t>
      </w:r>
      <w:r>
        <w:rPr>
          <w:rFonts w:ascii="Arial" w:hAnsi="Arial"/>
          <w:b/>
          <w:w w:val="80"/>
          <w:sz w:val="20"/>
        </w:rPr>
        <w:t>ACORDAM </w:t>
      </w:r>
      <w:r>
        <w:rPr>
          <w:w w:val="80"/>
          <w:sz w:val="20"/>
        </w:rPr>
        <w:t>os Excelentíssimos Senhores </w:t>
      </w:r>
      <w:r>
        <w:rPr>
          <w:w w:val="85"/>
          <w:sz w:val="20"/>
        </w:rPr>
        <w:t>Conselheiros</w:t>
      </w:r>
      <w:r>
        <w:rPr>
          <w:sz w:val="20"/>
        </w:rPr>
        <w:t> </w:t>
      </w:r>
      <w:r>
        <w:rPr>
          <w:w w:val="85"/>
          <w:sz w:val="20"/>
        </w:rPr>
        <w:t>do</w:t>
      </w:r>
      <w:r>
        <w:rPr>
          <w:sz w:val="20"/>
        </w:rPr>
        <w:t> </w:t>
      </w:r>
      <w:r>
        <w:rPr>
          <w:w w:val="85"/>
          <w:sz w:val="20"/>
        </w:rPr>
        <w:t>Tribunal</w:t>
      </w:r>
      <w:r>
        <w:rPr>
          <w:sz w:val="20"/>
        </w:rPr>
        <w:t> </w:t>
      </w:r>
      <w:r>
        <w:rPr>
          <w:w w:val="85"/>
          <w:sz w:val="20"/>
        </w:rPr>
        <w:t>de</w:t>
      </w:r>
      <w:r>
        <w:rPr>
          <w:sz w:val="20"/>
        </w:rPr>
        <w:t> </w:t>
      </w:r>
      <w:r>
        <w:rPr>
          <w:w w:val="85"/>
          <w:sz w:val="20"/>
        </w:rPr>
        <w:t>Contas</w:t>
      </w:r>
      <w:r>
        <w:rPr>
          <w:sz w:val="20"/>
        </w:rPr>
        <w:t> </w:t>
      </w:r>
      <w:r>
        <w:rPr>
          <w:w w:val="85"/>
          <w:sz w:val="20"/>
        </w:rPr>
        <w:t>do</w:t>
      </w:r>
      <w:r>
        <w:rPr>
          <w:sz w:val="20"/>
        </w:rPr>
        <w:t> </w:t>
      </w:r>
      <w:r>
        <w:rPr>
          <w:w w:val="85"/>
          <w:sz w:val="20"/>
        </w:rPr>
        <w:t>Estado</w:t>
      </w:r>
      <w:r>
        <w:rPr>
          <w:sz w:val="20"/>
        </w:rPr>
        <w:t> </w:t>
      </w:r>
      <w:r>
        <w:rPr>
          <w:w w:val="85"/>
          <w:sz w:val="20"/>
        </w:rPr>
        <w:t>do</w:t>
      </w:r>
      <w:r>
        <w:rPr>
          <w:sz w:val="20"/>
        </w:rPr>
        <w:t> </w:t>
      </w:r>
      <w:r>
        <w:rPr>
          <w:w w:val="85"/>
          <w:sz w:val="20"/>
        </w:rPr>
        <w:t>Amazonas,</w:t>
      </w:r>
      <w:r>
        <w:rPr>
          <w:sz w:val="20"/>
        </w:rPr>
        <w:t> </w:t>
      </w:r>
      <w:r>
        <w:rPr>
          <w:w w:val="85"/>
          <w:sz w:val="20"/>
        </w:rPr>
        <w:t>reunidos</w:t>
      </w:r>
      <w:r>
        <w:rPr>
          <w:sz w:val="20"/>
        </w:rPr>
        <w:t> </w:t>
      </w:r>
      <w:r>
        <w:rPr>
          <w:w w:val="85"/>
          <w:sz w:val="20"/>
        </w:rPr>
        <w:t>em</w:t>
      </w:r>
      <w:r>
        <w:rPr>
          <w:sz w:val="20"/>
        </w:rPr>
        <w:t> </w:t>
      </w:r>
      <w:r>
        <w:rPr>
          <w:w w:val="85"/>
          <w:sz w:val="20"/>
        </w:rPr>
        <w:t>Sessão</w:t>
      </w:r>
      <w:r>
        <w:rPr>
          <w:sz w:val="20"/>
        </w:rPr>
        <w:t> </w:t>
      </w:r>
      <w:r>
        <w:rPr>
          <w:w w:val="85"/>
          <w:sz w:val="20"/>
        </w:rPr>
        <w:t>do</w:t>
      </w:r>
      <w:r>
        <w:rPr>
          <w:spacing w:val="-6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Tribunal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w w:val="85"/>
          <w:sz w:val="20"/>
        </w:rPr>
        <w:t>Pleno</w:t>
      </w:r>
      <w:r>
        <w:rPr>
          <w:w w:val="85"/>
          <w:sz w:val="20"/>
        </w:rPr>
        <w:t>,</w:t>
      </w:r>
      <w:r>
        <w:rPr>
          <w:sz w:val="20"/>
        </w:rPr>
        <w:t> </w:t>
      </w:r>
      <w:r>
        <w:rPr>
          <w:w w:val="85"/>
          <w:sz w:val="20"/>
        </w:rPr>
        <w:t>no</w:t>
      </w:r>
      <w:r>
        <w:rPr>
          <w:sz w:val="20"/>
        </w:rPr>
        <w:t> </w:t>
      </w:r>
      <w:r>
        <w:rPr>
          <w:w w:val="85"/>
          <w:sz w:val="20"/>
        </w:rPr>
        <w:t>exercício</w:t>
      </w:r>
      <w:r>
        <w:rPr>
          <w:sz w:val="20"/>
        </w:rPr>
        <w:t> </w:t>
      </w:r>
      <w:r>
        <w:rPr>
          <w:w w:val="85"/>
          <w:sz w:val="20"/>
        </w:rPr>
        <w:t>da</w:t>
      </w:r>
      <w:r>
        <w:rPr>
          <w:sz w:val="20"/>
        </w:rPr>
        <w:t> </w:t>
      </w:r>
      <w:r>
        <w:rPr>
          <w:w w:val="85"/>
          <w:sz w:val="20"/>
        </w:rPr>
        <w:t>competência</w:t>
      </w:r>
    </w:p>
    <w:p>
      <w:pPr>
        <w:spacing w:after="0" w:line="240" w:lineRule="auto"/>
        <w:jc w:val="both"/>
        <w:rPr>
          <w:sz w:val="20"/>
        </w:rPr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ind w:left="2" w:right="137"/>
        <w:jc w:val="both"/>
      </w:pPr>
      <w:r>
        <w:rPr>
          <w:w w:val="90"/>
        </w:rPr>
        <w:t>atribuída</w:t>
      </w:r>
      <w:r>
        <w:rPr>
          <w:spacing w:val="-9"/>
          <w:w w:val="90"/>
        </w:rPr>
        <w:t> </w:t>
      </w:r>
      <w:r>
        <w:rPr>
          <w:w w:val="90"/>
        </w:rPr>
        <w:t>pelo</w:t>
      </w:r>
      <w:r>
        <w:rPr>
          <w:spacing w:val="-8"/>
          <w:w w:val="90"/>
        </w:rPr>
        <w:t> </w:t>
      </w:r>
      <w:r>
        <w:rPr>
          <w:w w:val="90"/>
        </w:rPr>
        <w:t>art.</w:t>
      </w:r>
      <w:r>
        <w:rPr>
          <w:spacing w:val="-2"/>
          <w:w w:val="90"/>
        </w:rPr>
        <w:t> </w:t>
      </w:r>
      <w:r>
        <w:rPr>
          <w:w w:val="90"/>
        </w:rPr>
        <w:t>12,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9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unanimidade,</w:t>
      </w:r>
      <w:r>
        <w:rPr>
          <w:rFonts w:ascii="Arial" w:hAnsi="Arial"/>
          <w:b/>
          <w:spacing w:val="-9"/>
          <w:w w:val="9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spacing w:val="-9"/>
          <w:w w:val="90"/>
        </w:rPr>
        <w:t> </w:t>
      </w:r>
      <w:r>
        <w:rPr>
          <w:w w:val="90"/>
        </w:rPr>
        <w:t>do Excelentíssimo</w:t>
      </w:r>
      <w:r>
        <w:rPr>
          <w:spacing w:val="-9"/>
          <w:w w:val="90"/>
        </w:rPr>
        <w:t> </w:t>
      </w:r>
      <w:r>
        <w:rPr>
          <w:w w:val="90"/>
        </w:rPr>
        <w:t>Senhor</w:t>
      </w:r>
      <w:r>
        <w:rPr>
          <w:spacing w:val="-8"/>
          <w:w w:val="90"/>
        </w:rPr>
        <w:t> </w:t>
      </w:r>
      <w:r>
        <w:rPr>
          <w:w w:val="90"/>
        </w:rPr>
        <w:t>Conselheiro-Relator,</w:t>
      </w:r>
      <w:r>
        <w:rPr>
          <w:spacing w:val="-8"/>
          <w:w w:val="90"/>
        </w:rPr>
        <w:t> </w:t>
      </w:r>
      <w:r>
        <w:rPr>
          <w:w w:val="90"/>
        </w:rPr>
        <w:t>com</w:t>
      </w:r>
      <w:r>
        <w:rPr>
          <w:spacing w:val="-9"/>
          <w:w w:val="90"/>
        </w:rPr>
        <w:t> </w:t>
      </w:r>
      <w:r>
        <w:rPr>
          <w:w w:val="90"/>
        </w:rPr>
        <w:t>base</w:t>
      </w:r>
      <w:r>
        <w:rPr/>
        <w:t> </w:t>
      </w:r>
      <w:r>
        <w:rPr>
          <w:w w:val="90"/>
        </w:rPr>
        <w:t>na</w:t>
      </w:r>
      <w:r>
        <w:rPr>
          <w:w w:val="90"/>
        </w:rPr>
        <w:t> Informação</w:t>
      </w:r>
      <w:r>
        <w:rPr>
          <w:w w:val="90"/>
        </w:rPr>
        <w:t> da</w:t>
      </w:r>
      <w:r>
        <w:rPr>
          <w:spacing w:val="-9"/>
          <w:w w:val="90"/>
        </w:rPr>
        <w:t> </w:t>
      </w:r>
      <w:r>
        <w:rPr>
          <w:rFonts w:ascii="Arial" w:hAnsi="Arial"/>
          <w:b/>
          <w:w w:val="90"/>
        </w:rPr>
        <w:t>DGP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rFonts w:ascii="Arial" w:hAnsi="Arial"/>
          <w:b/>
          <w:w w:val="90"/>
        </w:rPr>
        <w:t>Consultec</w:t>
      </w:r>
      <w:r>
        <w:rPr>
          <w:w w:val="90"/>
        </w:rPr>
        <w:t>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/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w w:val="90"/>
        </w:rPr>
        <w:t> AUTORIZAR</w:t>
      </w:r>
      <w:r>
        <w:rPr>
          <w:rFonts w:ascii="Arial" w:hAnsi="Arial"/>
          <w:b/>
          <w:spacing w:val="-9"/>
          <w:w w:val="90"/>
        </w:rPr>
        <w:t> </w:t>
      </w:r>
      <w:r>
        <w:rPr>
          <w:w w:val="90"/>
        </w:rPr>
        <w:t>a </w:t>
      </w:r>
      <w:r>
        <w:rPr>
          <w:w w:val="85"/>
        </w:rPr>
        <w:t>formalização</w:t>
      </w:r>
      <w:r>
        <w:rPr>
          <w:spacing w:val="-5"/>
          <w:w w:val="85"/>
        </w:rPr>
        <w:t> </w:t>
      </w:r>
      <w:r>
        <w:rPr>
          <w:w w:val="85"/>
        </w:rPr>
        <w:t>do Termo de Convênio da cessão do servidor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Bruno Alves Parente</w:t>
      </w:r>
      <w:r>
        <w:rPr>
          <w:w w:val="85"/>
        </w:rPr>
        <w:t>, matrícula nº 181.682-9A, pertencente ao quadro de pessoal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Secretaria de Estado de Educação e Desporto</w:t>
      </w:r>
      <w:r>
        <w:rPr/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SEDUC</w:t>
      </w:r>
      <w:r>
        <w:rPr>
          <w:w w:val="85"/>
        </w:rPr>
        <w:t>, pelo prazo de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12 meses</w:t>
      </w:r>
      <w:r>
        <w:rPr>
          <w:w w:val="85"/>
        </w:rPr>
        <w:t>, a</w:t>
      </w:r>
      <w:r>
        <w:rPr>
          <w:spacing w:val="-6"/>
          <w:w w:val="85"/>
        </w:rPr>
        <w:t> </w:t>
      </w:r>
      <w:r>
        <w:rPr>
          <w:w w:val="85"/>
        </w:rPr>
        <w:t>contar de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01 de junho de 2024,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com </w:t>
      </w:r>
      <w:r>
        <w:rPr>
          <w:w w:val="80"/>
        </w:rPr>
        <w:t>intuito de desenvolver as atividades funcionais nesta Corte de</w:t>
      </w:r>
      <w:r>
        <w:rPr/>
        <w:t> </w:t>
      </w:r>
      <w:r>
        <w:rPr>
          <w:w w:val="80"/>
        </w:rPr>
        <w:t>Contas, </w:t>
      </w:r>
      <w:r>
        <w:rPr>
          <w:rFonts w:ascii="Arial" w:hAnsi="Arial"/>
          <w:b/>
          <w:w w:val="80"/>
        </w:rPr>
        <w:t>com ônus ao órgão de origem</w:t>
      </w:r>
      <w:r>
        <w:rPr>
          <w:w w:val="80"/>
        </w:rPr>
        <w:t>;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a </w:t>
      </w:r>
      <w:r>
        <w:rPr>
          <w:rFonts w:ascii="Arial" w:hAnsi="Arial"/>
          <w:b/>
          <w:w w:val="80"/>
        </w:rPr>
        <w:t>SEGER </w:t>
      </w:r>
      <w:r>
        <w:rPr>
          <w:w w:val="80"/>
        </w:rPr>
        <w:t>que adote as providências junto a Presidência do TCE/AM para que seja efetuada a assinatura do respectivo Termo, e, ato contínuo,</w:t>
      </w:r>
      <w:r>
        <w:rPr/>
        <w:t> </w:t>
      </w:r>
      <w:r>
        <w:rPr>
          <w:w w:val="80"/>
        </w:rPr>
        <w:t>remeta os </w:t>
      </w:r>
      <w:r>
        <w:rPr>
          <w:w w:val="85"/>
        </w:rPr>
        <w:t>autos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DICOM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proceda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publicação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referido</w:t>
      </w:r>
      <w:r>
        <w:rPr>
          <w:spacing w:val="-6"/>
          <w:w w:val="85"/>
        </w:rPr>
        <w:t> </w:t>
      </w:r>
      <w:r>
        <w:rPr>
          <w:w w:val="85"/>
        </w:rPr>
        <w:t>extrato,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Diário</w:t>
      </w:r>
      <w:r>
        <w:rPr>
          <w:spacing w:val="-5"/>
          <w:w w:val="85"/>
        </w:rPr>
        <w:t> </w:t>
      </w:r>
      <w:r>
        <w:rPr>
          <w:w w:val="85"/>
        </w:rPr>
        <w:t>Oficial</w:t>
      </w:r>
      <w:r>
        <w:rPr>
          <w:spacing w:val="-6"/>
          <w:w w:val="85"/>
        </w:rPr>
        <w:t> </w:t>
      </w:r>
      <w:r>
        <w:rPr>
          <w:w w:val="85"/>
        </w:rPr>
        <w:t>Eletrônico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TCE/AM,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parágrafo </w:t>
      </w:r>
      <w:r>
        <w:rPr>
          <w:w w:val="80"/>
        </w:rPr>
        <w:t>único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61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8.666/1993;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fim,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adote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medidas</w:t>
      </w:r>
      <w:r>
        <w:rPr/>
        <w:t> </w:t>
      </w:r>
      <w:r>
        <w:rPr>
          <w:w w:val="80"/>
        </w:rPr>
        <w:t>pertinentes,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setores</w:t>
      </w:r>
      <w:r>
        <w:rPr/>
        <w:t> </w:t>
      </w:r>
      <w:r>
        <w:rPr>
          <w:w w:val="80"/>
        </w:rPr>
        <w:t>competentes,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finalização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todos os procedimentos da referida cessão; </w:t>
      </w:r>
      <w:r>
        <w:rPr>
          <w:rFonts w:ascii="Arial" w:hAnsi="Arial"/>
          <w:b/>
          <w:w w:val="80"/>
        </w:rPr>
        <w:t>9.3. DAR CIÊNCIA </w:t>
      </w:r>
      <w:r>
        <w:rPr>
          <w:w w:val="80"/>
        </w:rPr>
        <w:t>ao interessado do teor da referida decisão e, após</w:t>
      </w:r>
      <w:r>
        <w:rPr/>
        <w:t> </w:t>
      </w:r>
      <w:r>
        <w:rPr>
          <w:rFonts w:ascii="Arial" w:hAnsi="Arial"/>
          <w:b/>
          <w:w w:val="80"/>
        </w:rPr>
        <w:t>9.4. ARQUIVAR </w:t>
      </w:r>
      <w:r>
        <w:rPr>
          <w:w w:val="80"/>
        </w:rPr>
        <w:t>os autos nos </w:t>
      </w:r>
      <w:r>
        <w:rPr>
          <w:w w:val="90"/>
        </w:rPr>
        <w:t>moldes</w:t>
      </w:r>
      <w:r>
        <w:rPr>
          <w:spacing w:val="-2"/>
          <w:w w:val="90"/>
        </w:rPr>
        <w:t> </w:t>
      </w:r>
      <w:r>
        <w:rPr>
          <w:w w:val="90"/>
        </w:rPr>
        <w:t>regimentais.</w:t>
      </w:r>
    </w:p>
    <w:p>
      <w:pPr>
        <w:pStyle w:val="BodyText"/>
        <w:spacing w:before="46"/>
      </w:pPr>
    </w:p>
    <w:p>
      <w:pPr>
        <w:pStyle w:val="BodyText"/>
        <w:ind w:left="2" w:right="140"/>
        <w:jc w:val="both"/>
      </w:pPr>
      <w:r>
        <w:rPr>
          <w:w w:val="80"/>
        </w:rPr>
        <w:t>Nada mais havendo a tratar, a Presidência deu por encerrada a presente</w:t>
      </w:r>
      <w:r>
        <w:rPr/>
        <w:t> </w:t>
      </w:r>
      <w:r>
        <w:rPr>
          <w:w w:val="80"/>
        </w:rPr>
        <w:t>Sessão Administrativa, às 10h22, convocando a próxima para o </w:t>
      </w:r>
      <w:r>
        <w:rPr>
          <w:w w:val="85"/>
        </w:rPr>
        <w:t>décimo</w:t>
      </w:r>
      <w:r>
        <w:rPr>
          <w:spacing w:val="-6"/>
          <w:w w:val="85"/>
        </w:rPr>
        <w:t> </w:t>
      </w:r>
      <w:r>
        <w:rPr>
          <w:w w:val="85"/>
        </w:rPr>
        <w:t>sexto</w:t>
      </w:r>
      <w:r>
        <w:rPr>
          <w:spacing w:val="-6"/>
          <w:w w:val="85"/>
        </w:rPr>
        <w:t> </w:t>
      </w:r>
      <w:r>
        <w:rPr>
          <w:w w:val="85"/>
        </w:rPr>
        <w:t>dia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mês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julho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ano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dois</w:t>
      </w:r>
      <w:r>
        <w:rPr>
          <w:spacing w:val="-6"/>
          <w:w w:val="85"/>
        </w:rPr>
        <w:t> </w:t>
      </w:r>
      <w:r>
        <w:rPr>
          <w:w w:val="85"/>
        </w:rPr>
        <w:t>mil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vinte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quatro,</w:t>
      </w:r>
      <w:r>
        <w:rPr>
          <w:spacing w:val="-5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hora</w:t>
      </w:r>
      <w:r>
        <w:rPr>
          <w:spacing w:val="-6"/>
          <w:w w:val="85"/>
        </w:rPr>
        <w:t> </w:t>
      </w:r>
      <w:r>
        <w:rPr>
          <w:w w:val="85"/>
        </w:rPr>
        <w:t>regimental.</w:t>
      </w:r>
    </w:p>
    <w:p>
      <w:pPr>
        <w:pStyle w:val="BodyText"/>
      </w:pPr>
    </w:p>
    <w:p>
      <w:pPr>
        <w:pStyle w:val="BodyText"/>
        <w:spacing w:before="49"/>
      </w:pPr>
    </w:p>
    <w:p>
      <w:pPr>
        <w:spacing w:before="0"/>
        <w:ind w:left="2" w:right="0" w:firstLine="0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34592">
            <wp:simplePos x="0" y="0"/>
            <wp:positionH relativeFrom="page">
              <wp:posOffset>2438400</wp:posOffset>
            </wp:positionH>
            <wp:positionV relativeFrom="paragraph">
              <wp:posOffset>97746</wp:posOffset>
            </wp:positionV>
            <wp:extent cx="2185100" cy="158496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510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w w:val="80"/>
          <w:sz w:val="20"/>
        </w:rPr>
        <w:t>SECRETARIA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w w:val="80"/>
          <w:sz w:val="20"/>
        </w:rPr>
        <w:t>DO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w w:val="80"/>
          <w:sz w:val="20"/>
        </w:rPr>
        <w:t>TRIBUNAL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w w:val="80"/>
          <w:sz w:val="20"/>
        </w:rPr>
        <w:t>PLENO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w w:val="80"/>
          <w:sz w:val="20"/>
        </w:rPr>
        <w:t>DO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w w:val="80"/>
          <w:sz w:val="20"/>
        </w:rPr>
        <w:t>TRIBUNAL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w w:val="80"/>
          <w:sz w:val="20"/>
        </w:rPr>
        <w:t>DE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w w:val="80"/>
          <w:sz w:val="20"/>
        </w:rPr>
        <w:t>CONTAS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w w:val="80"/>
          <w:sz w:val="20"/>
        </w:rPr>
        <w:t>DO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w w:val="80"/>
          <w:sz w:val="20"/>
        </w:rPr>
        <w:t>ESTADO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w w:val="80"/>
          <w:sz w:val="20"/>
        </w:rPr>
        <w:t>DO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w w:val="80"/>
          <w:sz w:val="20"/>
        </w:rPr>
        <w:t>AMAZONAS,</w:t>
      </w:r>
      <w:r>
        <w:rPr>
          <w:rFonts w:ascii="Arial"/>
          <w:b/>
          <w:spacing w:val="4"/>
          <w:sz w:val="20"/>
        </w:rPr>
        <w:t> </w:t>
      </w:r>
      <w:r>
        <w:rPr>
          <w:w w:val="80"/>
          <w:sz w:val="20"/>
        </w:rPr>
        <w:t>em</w:t>
      </w:r>
      <w:r>
        <w:rPr>
          <w:spacing w:val="-5"/>
          <w:sz w:val="20"/>
        </w:rPr>
        <w:t> </w:t>
      </w:r>
      <w:r>
        <w:rPr>
          <w:w w:val="80"/>
          <w:sz w:val="20"/>
        </w:rPr>
        <w:t>Manaus,</w:t>
      </w:r>
      <w:r>
        <w:rPr>
          <w:spacing w:val="-4"/>
          <w:sz w:val="20"/>
        </w:rPr>
        <w:t> </w:t>
      </w:r>
      <w:r>
        <w:rPr>
          <w:w w:val="80"/>
          <w:sz w:val="20"/>
        </w:rPr>
        <w:t>02</w:t>
      </w:r>
      <w:r>
        <w:rPr>
          <w:spacing w:val="-4"/>
          <w:sz w:val="20"/>
        </w:rPr>
        <w:t> </w:t>
      </w:r>
      <w:r>
        <w:rPr>
          <w:w w:val="80"/>
          <w:sz w:val="20"/>
        </w:rPr>
        <w:t>de</w:t>
      </w:r>
      <w:r>
        <w:rPr>
          <w:spacing w:val="-5"/>
          <w:sz w:val="20"/>
        </w:rPr>
        <w:t> </w:t>
      </w:r>
      <w:r>
        <w:rPr>
          <w:w w:val="80"/>
          <w:sz w:val="20"/>
        </w:rPr>
        <w:t>agosto</w:t>
      </w:r>
      <w:r>
        <w:rPr>
          <w:spacing w:val="-3"/>
          <w:sz w:val="20"/>
        </w:rPr>
        <w:t> </w:t>
      </w:r>
      <w:r>
        <w:rPr>
          <w:w w:val="80"/>
          <w:sz w:val="20"/>
        </w:rPr>
        <w:t>de</w:t>
      </w:r>
      <w:r>
        <w:rPr>
          <w:spacing w:val="-2"/>
          <w:sz w:val="20"/>
        </w:rPr>
        <w:t> </w:t>
      </w:r>
      <w:r>
        <w:rPr>
          <w:spacing w:val="-2"/>
          <w:w w:val="80"/>
          <w:sz w:val="20"/>
        </w:rPr>
        <w:t>2024.</w:t>
      </w:r>
    </w:p>
    <w:sectPr>
      <w:pgSz w:w="11920" w:h="16850"/>
      <w:pgMar w:top="194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both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ei.tce.am.gov.br/sei/controlador.php?acao=protocolo_visualizar&amp;id_protocolo=660302&amp;id_procedimento_atual=660289&amp;infra_sistema=100000100&amp;infra_unidade_atual=110000019&amp;infra_hash=b45c101ac75dd4dcc5d9496924e395ccf12f98fabb04efbb64289012178b0e14d233e4e32081dc30654174a6bd237565acb9df73eba87af59a952564707ab5cf972883888f96baa6b85240b82e12d205515258d3172707a7e767140134346e4c" TargetMode="External"/><Relationship Id="rId6" Type="http://schemas.openxmlformats.org/officeDocument/2006/relationships/hyperlink" Target="http://sei.tce.am.gov.br/sei/controlador.php?acao=protocolo_visualizar&amp;id_protocolo=653533&amp;id_procedimento_atual=653509&amp;infra_sistema=100000100&amp;infra_unidade_atual=110000019&amp;infra_hash=7e70cd658f01675aa5976320ea8d449322fab221e244a897bec5afdd6c74d0fad233e4e32081dc30654174a6bd237565acb9df73eba87af59a952564707ab5cf972883888f96baa6b85240b82e12d205515258d3172707a7e767140134346e4c" TargetMode="External"/><Relationship Id="rId7" Type="http://schemas.openxmlformats.org/officeDocument/2006/relationships/hyperlink" Target="http://sei.tce.am.gov.br/sei/controlador.php?acao=protocolo_visualizar&amp;id_protocolo=648243&amp;id_procedimento_atual=648230&amp;infra_sistema=100000100&amp;infra_unidade_atual=110000019&amp;infra_hash=ae138f388260d87a60f09465f23ff5298b59a66014dd7d0f8fac6c274860a746d233e4e32081dc30654174a6bd237565acb9df73eba87af59a952564707ab5cf972883888f96baa6b85240b82e12d205515258d3172707a7e767140134346e4c" TargetMode="External"/><Relationship Id="rId8" Type="http://schemas.openxmlformats.org/officeDocument/2006/relationships/hyperlink" Target="http://sei.tce.am.gov.br/sei/controlador.php?acao=protocolo_visualizar&amp;id_protocolo=660065&amp;id_procedimento_atual=455541&amp;infra_sistema=100000100&amp;infra_unidade_atual=110000019&amp;infra_hash=045d676e5724d7e4ab41635ac82980808f34282b763be18d4733299a05f239ecd233e4e32081dc30654174a6bd237565acb9df73eba87af59a952564707ab5cf972883888f96baa6b85240b82e12d205515258d3172707a7e767140134346e4c" TargetMode="External"/><Relationship Id="rId9" Type="http://schemas.openxmlformats.org/officeDocument/2006/relationships/hyperlink" Target="http://sei.tce.am.gov.br/sei/controlador.php?acao=protocolo_visualizar&amp;id_protocolo=657043&amp;id_procedimento_atual=610570&amp;infra_sistema=100000100&amp;infra_unidade_atual=110000019&amp;infra_hash=5d1d70e6906e6fb10d36c038b23d1cfc1b9dbfaa9c7782a8d47150e7c6e08537d233e4e32081dc30654174a6bd237565acb9df73eba87af59a952564707ab5cf972883888f96baa6b85240b82e12d205515258d3172707a7e767140134346e4c" TargetMode="External"/><Relationship Id="rId10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dcterms:created xsi:type="dcterms:W3CDTF">2025-10-07T17:14:42Z</dcterms:created>
  <dcterms:modified xsi:type="dcterms:W3CDTF">2025-10-07T17:14:42Z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