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0"/>
        <w:rPr>
          <w:rFonts w:ascii="Times New Roman"/>
        </w:rPr>
      </w:pPr>
    </w:p>
    <w:p>
      <w:pPr>
        <w:pStyle w:val="Heading1"/>
        <w:ind w:right="119"/>
      </w:pPr>
      <w:r>
        <w:rPr>
          <w:w w:val="80"/>
        </w:rPr>
        <w:t>ATA</w:t>
      </w:r>
      <w:r>
        <w:rPr/>
        <w:t> </w:t>
      </w:r>
      <w:r>
        <w:rPr>
          <w:w w:val="80"/>
        </w:rPr>
        <w:t>DA</w:t>
      </w:r>
      <w:r>
        <w:rPr>
          <w:w w:val="80"/>
        </w:rPr>
        <w:t> 20ª SESSÃO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REALIZADA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EGRÉGIO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</w:t>
      </w:r>
      <w:r>
        <w:rPr>
          <w:w w:val="80"/>
        </w:rPr>
        <w:t> DO TRIBUNAL DE </w:t>
      </w:r>
      <w:r>
        <w:rPr>
          <w:w w:val="90"/>
        </w:rPr>
        <w:t>CONTAS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ESTADO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AMAZONAS,</w:t>
      </w:r>
      <w:r>
        <w:rPr>
          <w:spacing w:val="-9"/>
          <w:w w:val="90"/>
        </w:rPr>
        <w:t> </w:t>
      </w:r>
      <w:r>
        <w:rPr>
          <w:w w:val="90"/>
        </w:rPr>
        <w:t>SOB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PRESIDÊNCIA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EXMA.</w:t>
      </w:r>
      <w:r>
        <w:rPr>
          <w:spacing w:val="-5"/>
          <w:w w:val="90"/>
        </w:rPr>
        <w:t> </w:t>
      </w:r>
      <w:r>
        <w:rPr>
          <w:w w:val="90"/>
        </w:rPr>
        <w:t>CONSELHEIRA</w:t>
      </w:r>
      <w:r>
        <w:rPr>
          <w:spacing w:val="-6"/>
          <w:w w:val="90"/>
        </w:rPr>
        <w:t> </w:t>
      </w:r>
      <w:r>
        <w:rPr>
          <w:w w:val="90"/>
        </w:rPr>
        <w:t>SRA.</w:t>
      </w:r>
      <w:r>
        <w:rPr>
          <w:spacing w:val="-6"/>
          <w:w w:val="90"/>
        </w:rPr>
        <w:t> </w:t>
      </w:r>
      <w:r>
        <w:rPr>
          <w:w w:val="90"/>
        </w:rPr>
        <w:t>YARA </w:t>
      </w:r>
      <w:r>
        <w:rPr>
          <w:w w:val="80"/>
        </w:rPr>
        <w:t>AMAZÔNIA LINS RODRIGUES DOS SANTOS, REALIZADA NO DIA</w:t>
      </w:r>
      <w:r>
        <w:rPr/>
        <w:t> </w:t>
      </w:r>
      <w:r>
        <w:rPr>
          <w:w w:val="80"/>
        </w:rPr>
        <w:t>11 DE JUNHO DE 2024.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6"/>
        <w:rPr>
          <w:rFonts w:ascii="Arial"/>
          <w:b/>
        </w:rPr>
      </w:pPr>
    </w:p>
    <w:p>
      <w:pPr>
        <w:spacing w:line="240" w:lineRule="auto" w:before="0"/>
        <w:ind w:left="2" w:right="137" w:firstLine="0"/>
        <w:jc w:val="both"/>
        <w:rPr>
          <w:rFonts w:ascii="Arial" w:hAnsi="Arial"/>
          <w:b/>
          <w:sz w:val="24"/>
        </w:rPr>
      </w:pPr>
      <w:r>
        <w:rPr>
          <w:spacing w:val="-2"/>
          <w:w w:val="85"/>
          <w:sz w:val="24"/>
        </w:rPr>
        <w:t>Ao décimo primeiro</w:t>
      </w:r>
      <w:r>
        <w:rPr>
          <w:spacing w:val="-8"/>
          <w:sz w:val="24"/>
        </w:rPr>
        <w:t> </w:t>
      </w:r>
      <w:r>
        <w:rPr>
          <w:spacing w:val="-2"/>
          <w:w w:val="85"/>
          <w:sz w:val="24"/>
        </w:rPr>
        <w:t>dia do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mês de junho do ano de dois mil e vinte e quatro, reuniu-se o Egrégio Tribunal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Pleno do </w:t>
      </w:r>
      <w:r>
        <w:rPr>
          <w:w w:val="85"/>
          <w:sz w:val="24"/>
        </w:rPr>
        <w:t>Tribunal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Amazonas,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sua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sede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própria,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Rua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Efigênio</w:t>
      </w:r>
      <w:r>
        <w:rPr>
          <w:spacing w:val="-2"/>
          <w:sz w:val="24"/>
        </w:rPr>
        <w:t> </w:t>
      </w:r>
      <w:r>
        <w:rPr>
          <w:w w:val="85"/>
          <w:sz w:val="24"/>
        </w:rPr>
        <w:t>Sales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1.155,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Parque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Dez,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às 10h,</w:t>
      </w:r>
      <w:r>
        <w:rPr>
          <w:w w:val="85"/>
          <w:sz w:val="24"/>
        </w:rPr>
        <w:t> sob</w:t>
      </w:r>
      <w:r>
        <w:rPr>
          <w:w w:val="85"/>
          <w:sz w:val="24"/>
        </w:rPr>
        <w:t> a</w:t>
      </w:r>
      <w:r>
        <w:rPr>
          <w:w w:val="85"/>
          <w:sz w:val="24"/>
        </w:rPr>
        <w:t> Presidência</w:t>
      </w:r>
      <w:r>
        <w:rPr>
          <w:w w:val="85"/>
          <w:sz w:val="24"/>
        </w:rPr>
        <w:t> da</w:t>
      </w:r>
      <w:r>
        <w:rPr>
          <w:w w:val="85"/>
          <w:sz w:val="24"/>
        </w:rPr>
        <w:t> Excelentíssima</w:t>
      </w:r>
      <w:r>
        <w:rPr>
          <w:w w:val="85"/>
          <w:sz w:val="24"/>
        </w:rPr>
        <w:t> Senhora</w:t>
      </w:r>
      <w:r>
        <w:rPr>
          <w:w w:val="85"/>
          <w:sz w:val="24"/>
        </w:rPr>
        <w:t> Conselheira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YARA</w:t>
      </w:r>
      <w:r>
        <w:rPr>
          <w:rFonts w:ascii="Arial" w:hAnsi="Arial"/>
          <w:b/>
          <w:w w:val="85"/>
          <w:sz w:val="24"/>
        </w:rPr>
        <w:t> AMAZÔNIA</w:t>
      </w:r>
      <w:r>
        <w:rPr>
          <w:rFonts w:ascii="Arial" w:hAnsi="Arial"/>
          <w:b/>
          <w:w w:val="85"/>
          <w:sz w:val="24"/>
        </w:rPr>
        <w:t> LINS</w:t>
      </w:r>
      <w:r>
        <w:rPr>
          <w:rFonts w:ascii="Arial" w:hAnsi="Arial"/>
          <w:b/>
          <w:w w:val="85"/>
          <w:sz w:val="24"/>
        </w:rPr>
        <w:t> RODRIGUES</w:t>
      </w:r>
      <w:r>
        <w:rPr>
          <w:rFonts w:ascii="Arial" w:hAnsi="Arial"/>
          <w:b/>
          <w:w w:val="85"/>
          <w:sz w:val="24"/>
        </w:rPr>
        <w:t> DOS SANTOS</w:t>
      </w:r>
      <w:r>
        <w:rPr>
          <w:w w:val="85"/>
          <w:sz w:val="24"/>
        </w:rPr>
        <w:t>, com as presenças</w:t>
      </w:r>
      <w:r>
        <w:rPr>
          <w:w w:val="85"/>
          <w:sz w:val="24"/>
        </w:rPr>
        <w:t> dos Excelentíssimos Senhores Conselheiros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JÚLIO ASSIS CORRÊA PINHEIRO</w:t>
      </w:r>
      <w:r>
        <w:rPr>
          <w:w w:val="85"/>
          <w:sz w:val="24"/>
        </w:rPr>
        <w:t>, </w:t>
      </w:r>
      <w:r>
        <w:rPr>
          <w:rFonts w:ascii="Arial" w:hAnsi="Arial"/>
          <w:b/>
          <w:w w:val="85"/>
          <w:sz w:val="24"/>
        </w:rPr>
        <w:t>ÉRICO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w w:val="85"/>
          <w:sz w:val="24"/>
        </w:rPr>
        <w:t>XAVIER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w w:val="85"/>
          <w:sz w:val="24"/>
        </w:rPr>
        <w:t>DESTERRO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w w:val="85"/>
          <w:sz w:val="24"/>
        </w:rPr>
        <w:t>SILVA</w:t>
      </w:r>
      <w:r>
        <w:rPr>
          <w:w w:val="85"/>
          <w:sz w:val="24"/>
        </w:rPr>
        <w:t>,</w:t>
      </w:r>
      <w:r>
        <w:rPr>
          <w:spacing w:val="35"/>
          <w:sz w:val="24"/>
        </w:rPr>
        <w:t> </w:t>
      </w:r>
      <w:r>
        <w:rPr>
          <w:rFonts w:ascii="Arial" w:hAnsi="Arial"/>
          <w:b/>
          <w:w w:val="85"/>
          <w:sz w:val="24"/>
        </w:rPr>
        <w:t>MARIO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w w:val="85"/>
          <w:sz w:val="24"/>
        </w:rPr>
        <w:t>MANOEL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w w:val="85"/>
          <w:sz w:val="24"/>
        </w:rPr>
        <w:t>COELHO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w w:val="85"/>
          <w:sz w:val="24"/>
        </w:rPr>
        <w:t>MELLO</w:t>
      </w:r>
      <w:r>
        <w:rPr>
          <w:w w:val="85"/>
          <w:sz w:val="24"/>
        </w:rPr>
        <w:t>,</w:t>
      </w:r>
      <w:r>
        <w:rPr>
          <w:spacing w:val="35"/>
          <w:sz w:val="24"/>
        </w:rPr>
        <w:t> </w:t>
      </w:r>
      <w:r>
        <w:rPr>
          <w:rFonts w:ascii="Arial" w:hAnsi="Arial"/>
          <w:b/>
          <w:w w:val="85"/>
          <w:sz w:val="24"/>
        </w:rPr>
        <w:t>LUÍS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w w:val="85"/>
          <w:sz w:val="24"/>
        </w:rPr>
        <w:t>FABIAN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w w:val="85"/>
          <w:sz w:val="24"/>
        </w:rPr>
        <w:t>PEREIRA</w:t>
      </w:r>
    </w:p>
    <w:p>
      <w:pPr>
        <w:spacing w:line="240" w:lineRule="auto" w:before="0"/>
        <w:ind w:left="2" w:right="137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BARBOSA</w:t>
      </w:r>
      <w:r>
        <w:rPr>
          <w:w w:val="80"/>
          <w:sz w:val="24"/>
        </w:rPr>
        <w:t>, </w:t>
      </w:r>
      <w:r>
        <w:rPr>
          <w:rFonts w:ascii="Arial" w:hAnsi="Arial"/>
          <w:b/>
          <w:w w:val="80"/>
          <w:sz w:val="24"/>
        </w:rPr>
        <w:t>MÁRIO JOSÉ DE MORAES COSTA FILHO (convocado em substituição ao Excelentíssimo Senhor </w:t>
      </w:r>
      <w:r>
        <w:rPr>
          <w:rFonts w:ascii="Arial" w:hAnsi="Arial"/>
          <w:b/>
          <w:w w:val="85"/>
          <w:sz w:val="24"/>
        </w:rPr>
        <w:t>Conselheiro</w:t>
      </w:r>
      <w:r>
        <w:rPr>
          <w:rFonts w:ascii="Arial" w:hAnsi="Arial"/>
          <w:b/>
          <w:w w:val="85"/>
          <w:sz w:val="24"/>
        </w:rPr>
        <w:t> Ari</w:t>
      </w:r>
      <w:r>
        <w:rPr>
          <w:rFonts w:ascii="Arial" w:hAnsi="Arial"/>
          <w:b/>
          <w:w w:val="85"/>
          <w:sz w:val="24"/>
        </w:rPr>
        <w:t> Jorge</w:t>
      </w:r>
      <w:r>
        <w:rPr>
          <w:rFonts w:ascii="Arial" w:hAnsi="Arial"/>
          <w:b/>
          <w:w w:val="85"/>
          <w:sz w:val="24"/>
        </w:rPr>
        <w:t> Moutinho</w:t>
      </w:r>
      <w:r>
        <w:rPr>
          <w:rFonts w:ascii="Arial" w:hAnsi="Arial"/>
          <w:b/>
          <w:w w:val="85"/>
          <w:sz w:val="24"/>
        </w:rPr>
        <w:t> da</w:t>
      </w:r>
      <w:r>
        <w:rPr>
          <w:rFonts w:ascii="Arial" w:hAnsi="Arial"/>
          <w:b/>
          <w:w w:val="85"/>
          <w:sz w:val="24"/>
        </w:rPr>
        <w:t> Costa</w:t>
      </w:r>
      <w:r>
        <w:rPr>
          <w:rFonts w:ascii="Arial" w:hAnsi="Arial"/>
          <w:b/>
          <w:w w:val="85"/>
          <w:sz w:val="24"/>
        </w:rPr>
        <w:t> Júnior)</w:t>
      </w:r>
      <w:r>
        <w:rPr>
          <w:w w:val="85"/>
          <w:sz w:val="24"/>
        </w:rPr>
        <w:t>;</w:t>
      </w:r>
      <w:r>
        <w:rPr>
          <w:w w:val="85"/>
          <w:sz w:val="24"/>
        </w:rPr>
        <w:t> Excelentíssimos</w:t>
      </w:r>
      <w:r>
        <w:rPr>
          <w:w w:val="85"/>
          <w:sz w:val="24"/>
        </w:rPr>
        <w:t> Senhores</w:t>
      </w:r>
      <w:r>
        <w:rPr>
          <w:w w:val="85"/>
          <w:sz w:val="24"/>
        </w:rPr>
        <w:t> Auditores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LUIZ</w:t>
      </w:r>
      <w:r>
        <w:rPr>
          <w:rFonts w:ascii="Arial" w:hAnsi="Arial"/>
          <w:b/>
          <w:w w:val="85"/>
          <w:sz w:val="24"/>
        </w:rPr>
        <w:t> HENRIQUE PEREIRA</w:t>
      </w:r>
      <w:r>
        <w:rPr>
          <w:rFonts w:ascii="Arial" w:hAnsi="Arial"/>
          <w:b/>
          <w:w w:val="85"/>
          <w:sz w:val="24"/>
        </w:rPr>
        <w:t> MENDES</w:t>
      </w:r>
      <w:r>
        <w:rPr>
          <w:w w:val="85"/>
          <w:sz w:val="24"/>
        </w:rPr>
        <w:t>,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ALBER</w:t>
      </w:r>
      <w:r>
        <w:rPr>
          <w:rFonts w:ascii="Arial" w:hAnsi="Arial"/>
          <w:b/>
          <w:w w:val="85"/>
          <w:sz w:val="24"/>
        </w:rPr>
        <w:t> FURTADO</w:t>
      </w:r>
      <w:r>
        <w:rPr>
          <w:rFonts w:ascii="Arial" w:hAnsi="Arial"/>
          <w:b/>
          <w:w w:val="85"/>
          <w:sz w:val="24"/>
        </w:rPr>
        <w:t> DE</w:t>
      </w:r>
      <w:r>
        <w:rPr>
          <w:rFonts w:ascii="Arial" w:hAnsi="Arial"/>
          <w:b/>
          <w:w w:val="85"/>
          <w:sz w:val="24"/>
        </w:rPr>
        <w:t> OLIVEIRA</w:t>
      </w:r>
      <w:r>
        <w:rPr>
          <w:rFonts w:ascii="Arial" w:hAnsi="Arial"/>
          <w:b/>
          <w:w w:val="85"/>
          <w:sz w:val="24"/>
        </w:rPr>
        <w:t> JÚNIOR</w:t>
      </w:r>
      <w:r>
        <w:rPr>
          <w:w w:val="85"/>
          <w:sz w:val="24"/>
        </w:rPr>
        <w:t>;</w:t>
      </w:r>
      <w:r>
        <w:rPr>
          <w:w w:val="85"/>
          <w:sz w:val="24"/>
        </w:rPr>
        <w:t> Excelentíssima</w:t>
      </w:r>
      <w:r>
        <w:rPr>
          <w:w w:val="85"/>
          <w:sz w:val="24"/>
        </w:rPr>
        <w:t> Senhora</w:t>
      </w:r>
      <w:r>
        <w:rPr>
          <w:w w:val="85"/>
          <w:sz w:val="24"/>
        </w:rPr>
        <w:t> Procuradora-Geral </w:t>
      </w:r>
      <w:r>
        <w:rPr>
          <w:rFonts w:ascii="Arial" w:hAnsi="Arial"/>
          <w:b/>
          <w:w w:val="80"/>
          <w:sz w:val="24"/>
        </w:rPr>
        <w:t>FERNANDA CANTANHEDE VEIGA MENDONÇA</w:t>
      </w:r>
      <w:r>
        <w:rPr>
          <w:w w:val="80"/>
          <w:sz w:val="24"/>
        </w:rPr>
        <w:t>. /===/ </w:t>
      </w:r>
      <w:r>
        <w:rPr>
          <w:rFonts w:ascii="Arial" w:hAnsi="Arial"/>
          <w:b/>
          <w:w w:val="80"/>
          <w:sz w:val="24"/>
        </w:rPr>
        <w:t>AUSENTES: </w:t>
      </w:r>
      <w:r>
        <w:rPr>
          <w:w w:val="80"/>
          <w:sz w:val="24"/>
        </w:rPr>
        <w:t>Excelentíssimos Senhores Conselheiros </w:t>
      </w:r>
      <w:r>
        <w:rPr>
          <w:rFonts w:ascii="Arial" w:hAnsi="Arial"/>
          <w:b/>
          <w:w w:val="80"/>
          <w:sz w:val="24"/>
        </w:rPr>
        <w:t>ARI </w:t>
      </w:r>
      <w:r>
        <w:rPr>
          <w:rFonts w:ascii="Arial" w:hAnsi="Arial"/>
          <w:b/>
          <w:spacing w:val="-2"/>
          <w:w w:val="85"/>
          <w:sz w:val="24"/>
        </w:rPr>
        <w:t>JORGE MOUTINHO DA COSTA JÚNIOR</w:t>
      </w:r>
      <w:r>
        <w:rPr>
          <w:spacing w:val="-2"/>
          <w:w w:val="85"/>
          <w:sz w:val="24"/>
        </w:rPr>
        <w:t>, por motivo de férias, </w:t>
      </w:r>
      <w:r>
        <w:rPr>
          <w:rFonts w:ascii="Arial" w:hAnsi="Arial"/>
          <w:b/>
          <w:spacing w:val="-2"/>
          <w:w w:val="85"/>
          <w:sz w:val="24"/>
        </w:rPr>
        <w:t>JOSUÉ CLÁUDIO DE SOUZA NETO</w:t>
      </w:r>
      <w:r>
        <w:rPr>
          <w:spacing w:val="-2"/>
          <w:w w:val="85"/>
          <w:sz w:val="24"/>
        </w:rPr>
        <w:t>, por motivo </w:t>
      </w:r>
      <w:r>
        <w:rPr>
          <w:w w:val="85"/>
          <w:sz w:val="24"/>
        </w:rPr>
        <w:t>de saúde; e Excelentíssimo Senhor Auditor </w:t>
      </w:r>
      <w:r>
        <w:rPr>
          <w:rFonts w:ascii="Arial" w:hAnsi="Arial"/>
          <w:b/>
          <w:w w:val="85"/>
          <w:sz w:val="24"/>
        </w:rPr>
        <w:t>ALÍPIO REIS FIRMO FILHO</w:t>
      </w:r>
      <w:r>
        <w:rPr>
          <w:w w:val="85"/>
          <w:sz w:val="24"/>
        </w:rPr>
        <w:t>, por motivo de férias. /===/ Havendo número</w:t>
      </w:r>
      <w:r>
        <w:rPr>
          <w:w w:val="85"/>
          <w:sz w:val="24"/>
        </w:rPr>
        <w:t> legal,</w:t>
      </w:r>
      <w:r>
        <w:rPr>
          <w:w w:val="85"/>
          <w:sz w:val="24"/>
        </w:rPr>
        <w:t> a</w:t>
      </w:r>
      <w:r>
        <w:rPr>
          <w:w w:val="85"/>
          <w:sz w:val="24"/>
        </w:rPr>
        <w:t> Excelentíssima</w:t>
      </w:r>
      <w:r>
        <w:rPr>
          <w:w w:val="85"/>
          <w:sz w:val="24"/>
        </w:rPr>
        <w:t> Senhora</w:t>
      </w:r>
      <w:r>
        <w:rPr>
          <w:w w:val="85"/>
          <w:sz w:val="24"/>
        </w:rPr>
        <w:t> Conselheira-Presidente</w:t>
      </w:r>
      <w:r>
        <w:rPr>
          <w:w w:val="85"/>
          <w:sz w:val="24"/>
        </w:rPr>
        <w:t> Yara</w:t>
      </w:r>
      <w:r>
        <w:rPr>
          <w:w w:val="85"/>
          <w:sz w:val="24"/>
        </w:rPr>
        <w:t> Amazônia</w:t>
      </w:r>
      <w:r>
        <w:rPr>
          <w:w w:val="85"/>
          <w:sz w:val="24"/>
        </w:rPr>
        <w:t> Lins</w:t>
      </w:r>
      <w:r>
        <w:rPr>
          <w:w w:val="85"/>
          <w:sz w:val="24"/>
        </w:rPr>
        <w:t> Rodrigues</w:t>
      </w:r>
      <w:r>
        <w:rPr>
          <w:w w:val="85"/>
          <w:sz w:val="24"/>
        </w:rPr>
        <w:t> dos</w:t>
      </w:r>
      <w:r>
        <w:rPr>
          <w:w w:val="85"/>
          <w:sz w:val="24"/>
        </w:rPr>
        <w:t> Santos, invocou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proteção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Deus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trabalhos,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dando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por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aberta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20ª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Sessão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Administrativa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Egrégio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Tribunal Pleno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Amazonas.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/===/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APROVAÇÃO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ATA</w:t>
      </w:r>
      <w:r>
        <w:rPr>
          <w:w w:val="85"/>
          <w:sz w:val="24"/>
        </w:rPr>
        <w:t>: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Aprovada,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restrições,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 Ata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18ª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Sessão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Administrativa,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realizada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28/05/2024.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/===/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LEITURA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EXPEDIENTE</w:t>
      </w:r>
      <w:r>
        <w:rPr>
          <w:w w:val="85"/>
          <w:sz w:val="24"/>
        </w:rPr>
        <w:t>: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houve.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/===/ </w:t>
      </w:r>
      <w:r>
        <w:rPr>
          <w:rFonts w:ascii="Arial" w:hAnsi="Arial"/>
          <w:b/>
          <w:w w:val="85"/>
          <w:sz w:val="24"/>
        </w:rPr>
        <w:t>INDICAÇÕES E PROPOSTAS: </w:t>
      </w:r>
      <w:r>
        <w:rPr>
          <w:w w:val="85"/>
          <w:sz w:val="24"/>
        </w:rPr>
        <w:t>Não houve.</w:t>
      </w:r>
    </w:p>
    <w:p>
      <w:pPr>
        <w:pStyle w:val="Heading1"/>
        <w:spacing w:before="270"/>
      </w:pPr>
      <w:r>
        <w:rPr>
          <w:w w:val="80"/>
        </w:rPr>
        <w:t>JULGAMENTO</w:t>
      </w:r>
      <w:r>
        <w:rPr>
          <w:spacing w:val="2"/>
        </w:rPr>
        <w:t> </w:t>
      </w:r>
      <w:r>
        <w:rPr>
          <w:w w:val="80"/>
        </w:rPr>
        <w:t>EM</w:t>
      </w:r>
      <w:r>
        <w:rPr/>
        <w:t> </w:t>
      </w:r>
      <w:r>
        <w:rPr>
          <w:spacing w:val="-2"/>
          <w:w w:val="80"/>
        </w:rPr>
        <w:t>PAUTA:</w:t>
      </w:r>
    </w:p>
    <w:p>
      <w:pPr>
        <w:pStyle w:val="BodyText"/>
        <w:spacing w:before="5"/>
        <w:rPr>
          <w:rFonts w:ascii="Arial"/>
          <w:b/>
        </w:rPr>
      </w:pPr>
    </w:p>
    <w:p>
      <w:pPr>
        <w:spacing w:before="0"/>
        <w:ind w:left="2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CONSELHEIRA-RELATORA: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w w:val="80"/>
          <w:sz w:val="24"/>
        </w:rPr>
        <w:t>YARA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AMAZÔNIA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LINS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w w:val="80"/>
          <w:sz w:val="24"/>
        </w:rPr>
        <w:t>RODRIGUES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DOS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SANTOS.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2" w:right="136"/>
        <w:jc w:val="both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009429/2024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–</w:t>
      </w:r>
      <w:r>
        <w:rPr>
          <w:rFonts w:ascii="Arial" w:hAnsi="Arial"/>
          <w:b/>
        </w:rPr>
        <w:t> </w:t>
      </w:r>
      <w:r>
        <w:rPr>
          <w:w w:val="80"/>
        </w:rPr>
        <w:t>Requerimento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Afastamento,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Atestado</w:t>
      </w:r>
      <w:r>
        <w:rPr/>
        <w:t> </w:t>
      </w:r>
      <w:r>
        <w:rPr>
          <w:w w:val="80"/>
        </w:rPr>
        <w:t>Médico,</w:t>
      </w:r>
      <w:r>
        <w:rPr/>
        <w:t> </w:t>
      </w:r>
      <w:r>
        <w:rPr>
          <w:w w:val="80"/>
        </w:rPr>
        <w:t>tendo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interessado</w:t>
      </w:r>
      <w:r>
        <w:rPr>
          <w:spacing w:val="40"/>
        </w:rPr>
        <w:t> </w:t>
      </w:r>
      <w:r>
        <w:rPr>
          <w:w w:val="85"/>
        </w:rPr>
        <w:t>o</w:t>
      </w:r>
      <w:r>
        <w:rPr>
          <w:w w:val="85"/>
        </w:rPr>
        <w:t> Gabinete</w:t>
      </w:r>
      <w:r>
        <w:rPr>
          <w:w w:val="85"/>
        </w:rPr>
        <w:t> do</w:t>
      </w:r>
      <w:r>
        <w:rPr>
          <w:w w:val="85"/>
        </w:rPr>
        <w:t> Auditor</w:t>
      </w:r>
      <w:r>
        <w:rPr>
          <w:w w:val="85"/>
        </w:rPr>
        <w:t> Alber</w:t>
      </w:r>
      <w:r>
        <w:rPr>
          <w:w w:val="85"/>
        </w:rPr>
        <w:t> Furtado</w:t>
      </w:r>
      <w:r>
        <w:rPr>
          <w:w w:val="85"/>
        </w:rPr>
        <w:t> de</w:t>
      </w:r>
      <w:r>
        <w:rPr>
          <w:w w:val="85"/>
        </w:rPr>
        <w:t> Oliveira</w:t>
      </w:r>
      <w:r>
        <w:rPr>
          <w:w w:val="85"/>
        </w:rPr>
        <w:t> Junior.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ADMINISTRATIVO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246/2024: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 </w:t>
      </w:r>
      <w:r>
        <w:rPr>
          <w:spacing w:val="-2"/>
          <w:w w:val="85"/>
        </w:rPr>
        <w:t>relatados e discutidos estes autos acima</w:t>
      </w:r>
      <w:r>
        <w:rPr>
          <w:spacing w:val="-1"/>
        </w:rPr>
        <w:t> </w:t>
      </w:r>
      <w:r>
        <w:rPr>
          <w:spacing w:val="-2"/>
          <w:w w:val="85"/>
        </w:rPr>
        <w:t>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1"/>
        </w:rPr>
        <w:t> </w:t>
      </w:r>
      <w:r>
        <w:rPr>
          <w:spacing w:val="-2"/>
          <w:w w:val="85"/>
        </w:rPr>
        <w:t>Excelentíssimos Senhores Conselheiros do </w:t>
      </w:r>
      <w:r>
        <w:rPr>
          <w:w w:val="80"/>
        </w:rPr>
        <w:t>Tribunal de Contas do 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12,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“b”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unanimidade,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 do voto da Excelentíssima Senhora Conselheira-Relatora, com base na Informação da</w:t>
      </w:r>
      <w:r>
        <w:rPr/>
        <w:t> </w:t>
      </w:r>
      <w:r>
        <w:rPr>
          <w:rFonts w:ascii="Arial" w:hAnsi="Arial"/>
          <w:b/>
          <w:w w:val="80"/>
        </w:rPr>
        <w:t>DGP </w:t>
      </w:r>
      <w:r>
        <w:rPr>
          <w:w w:val="80"/>
        </w:rPr>
        <w:t>e no Parecer da </w:t>
      </w:r>
      <w:r>
        <w:rPr>
          <w:rFonts w:ascii="Arial" w:hAnsi="Arial"/>
          <w:b/>
          <w:w w:val="80"/>
        </w:rPr>
        <w:t>DIJUR</w:t>
      </w:r>
      <w:r>
        <w:rPr>
          <w:w w:val="80"/>
        </w:rPr>
        <w:t>,</w:t>
      </w:r>
      <w:r>
        <w:rPr>
          <w:spacing w:val="40"/>
        </w:rPr>
        <w:t> </w:t>
      </w:r>
      <w:r>
        <w:rPr>
          <w:spacing w:val="-2"/>
          <w:w w:val="85"/>
        </w:rPr>
        <w:t>no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sentido</w:t>
      </w:r>
      <w:r>
        <w:rPr>
          <w:spacing w:val="-6"/>
        </w:rPr>
        <w:t> </w:t>
      </w:r>
      <w:r>
        <w:rPr>
          <w:spacing w:val="-2"/>
          <w:w w:val="85"/>
        </w:rPr>
        <w:t>de:</w:t>
      </w:r>
      <w:r>
        <w:rPr>
          <w:spacing w:val="-6"/>
        </w:rPr>
        <w:t> </w:t>
      </w:r>
      <w:r>
        <w:rPr>
          <w:rFonts w:ascii="Arial" w:hAnsi="Arial"/>
          <w:b/>
          <w:spacing w:val="-2"/>
          <w:w w:val="85"/>
        </w:rPr>
        <w:t>9.1. DEFERIR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pedido</w:t>
      </w:r>
      <w:r>
        <w:rPr>
          <w:spacing w:val="-5"/>
        </w:rPr>
        <w:t> </w:t>
      </w:r>
      <w:r>
        <w:rPr>
          <w:spacing w:val="-2"/>
          <w:w w:val="85"/>
        </w:rPr>
        <w:t>formulado pelo Sr.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Alber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  <w:spacing w:val="-2"/>
          <w:w w:val="85"/>
        </w:rPr>
        <w:t>Furtado de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  <w:spacing w:val="-2"/>
          <w:w w:val="85"/>
        </w:rPr>
        <w:t>Oliveira Junior</w:t>
      </w:r>
      <w:r>
        <w:rPr>
          <w:spacing w:val="-2"/>
          <w:w w:val="85"/>
        </w:rPr>
        <w:t>, Auditor substituto de </w:t>
      </w:r>
      <w:r>
        <w:rPr>
          <w:w w:val="85"/>
        </w:rPr>
        <w:t>Conselheiro,</w:t>
      </w:r>
      <w:r>
        <w:rPr>
          <w:spacing w:val="-7"/>
          <w:w w:val="85"/>
        </w:rPr>
        <w:t> </w:t>
      </w:r>
      <w:r>
        <w:rPr>
          <w:w w:val="85"/>
        </w:rPr>
        <w:t>diante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necessidade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afastamento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suas</w:t>
      </w:r>
      <w:r>
        <w:rPr>
          <w:spacing w:val="-7"/>
          <w:w w:val="85"/>
        </w:rPr>
        <w:t> </w:t>
      </w:r>
      <w:r>
        <w:rPr>
          <w:w w:val="85"/>
        </w:rPr>
        <w:t>atividades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período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03</w:t>
      </w:r>
      <w:r>
        <w:rPr>
          <w:spacing w:val="-6"/>
          <w:w w:val="85"/>
        </w:rPr>
        <w:t> </w:t>
      </w:r>
      <w:r>
        <w:rPr>
          <w:w w:val="85"/>
        </w:rPr>
        <w:t>(três)</w:t>
      </w:r>
      <w:r>
        <w:rPr>
          <w:spacing w:val="-7"/>
          <w:w w:val="85"/>
        </w:rPr>
        <w:t> </w:t>
      </w:r>
      <w:r>
        <w:rPr>
          <w:w w:val="85"/>
        </w:rPr>
        <w:t>dias,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contar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80"/>
        </w:rPr>
        <w:t>27/05/2024, conforme Atestado Médico (</w:t>
      </w:r>
      <w:hyperlink r:id="rId5">
        <w:r>
          <w:rPr>
            <w:w w:val="80"/>
            <w:u w:val="single"/>
          </w:rPr>
          <w:t>0567619</w:t>
        </w:r>
      </w:hyperlink>
      <w:r>
        <w:rPr>
          <w:w w:val="80"/>
        </w:rPr>
        <w:t>) e de acordo com o art. 3º, V e VI, da</w:t>
      </w:r>
      <w:r>
        <w:rPr/>
        <w:t> </w:t>
      </w:r>
      <w:r>
        <w:rPr>
          <w:w w:val="80"/>
        </w:rPr>
        <w:t>Lei Estadual n. 2423/96; </w:t>
      </w:r>
      <w:r>
        <w:rPr>
          <w:rFonts w:ascii="Arial" w:hAnsi="Arial"/>
          <w:b/>
          <w:w w:val="80"/>
        </w:rPr>
        <w:t>9.2.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Diretoria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Gestão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Pessoas</w:t>
      </w:r>
      <w:r>
        <w:rPr>
          <w:rFonts w:ascii="Arial" w:hAnsi="Arial"/>
          <w:i/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providencie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registro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referida</w:t>
      </w:r>
      <w:r>
        <w:rPr>
          <w:spacing w:val="-4"/>
          <w:w w:val="85"/>
        </w:rPr>
        <w:t> </w:t>
      </w:r>
      <w:r>
        <w:rPr>
          <w:w w:val="85"/>
        </w:rPr>
        <w:t>licença</w:t>
      </w:r>
      <w:r>
        <w:rPr>
          <w:spacing w:val="-4"/>
          <w:w w:val="85"/>
        </w:rPr>
        <w:t> </w:t>
      </w:r>
      <w:r>
        <w:rPr>
          <w:w w:val="85"/>
        </w:rPr>
        <w:t>médica</w:t>
      </w:r>
      <w:r>
        <w:rPr>
          <w:spacing w:val="-4"/>
          <w:w w:val="85"/>
        </w:rPr>
        <w:t> </w:t>
      </w:r>
      <w:r>
        <w:rPr>
          <w:w w:val="85"/>
        </w:rPr>
        <w:t>pleiteada, com base no artigo 3º, incisos V e VI, da Lei Estadual nº 2.423/1996 c/c art. 12, VI, da Resolução nº 04/2002</w:t>
      </w:r>
      <w:r>
        <w:rPr/>
        <w:t> </w:t>
      </w:r>
      <w:r>
        <w:rPr>
          <w:w w:val="85"/>
        </w:rPr>
        <w:t>- </w:t>
      </w:r>
      <w:r>
        <w:rPr>
          <w:spacing w:val="-2"/>
          <w:w w:val="85"/>
        </w:rPr>
        <w:t>TCE/AM;</w:t>
      </w:r>
      <w:r>
        <w:rPr>
          <w:spacing w:val="-3"/>
          <w:w w:val="85"/>
        </w:rPr>
        <w:t> </w:t>
      </w:r>
      <w:r>
        <w:rPr>
          <w:rFonts w:ascii="Arial" w:hAnsi="Arial"/>
          <w:b/>
          <w:spacing w:val="-2"/>
          <w:w w:val="85"/>
        </w:rPr>
        <w:t>9.3. ARQUIVAR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 presentes autos, após o cumprimento dos procedimentos acima citados, nos termos </w:t>
      </w:r>
      <w:r>
        <w:rPr>
          <w:spacing w:val="-2"/>
          <w:w w:val="90"/>
        </w:rPr>
        <w:t>regimentais.</w:t>
      </w:r>
    </w:p>
    <w:p>
      <w:pPr>
        <w:spacing w:line="240" w:lineRule="auto" w:before="275"/>
        <w:ind w:left="2" w:right="140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w w:val="85"/>
          <w:sz w:val="24"/>
        </w:rPr>
        <w:t> Nº 015520/2023</w:t>
      </w:r>
      <w:r>
        <w:rPr>
          <w:rFonts w:ascii="Arial" w:hAnsi="Arial"/>
          <w:b/>
          <w:w w:val="85"/>
          <w:sz w:val="24"/>
        </w:rPr>
        <w:t> -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Requerimento de</w:t>
      </w:r>
      <w:r>
        <w:rPr>
          <w:w w:val="85"/>
          <w:sz w:val="24"/>
        </w:rPr>
        <w:t> Averbação</w:t>
      </w:r>
      <w:r>
        <w:rPr>
          <w:w w:val="85"/>
          <w:sz w:val="24"/>
        </w:rPr>
        <w:t> do</w:t>
      </w:r>
      <w:r>
        <w:rPr>
          <w:w w:val="85"/>
          <w:sz w:val="24"/>
        </w:rPr>
        <w:t> Tempo de</w:t>
      </w:r>
      <w:r>
        <w:rPr>
          <w:w w:val="85"/>
          <w:sz w:val="24"/>
        </w:rPr>
        <w:t> Serviço,</w:t>
      </w:r>
      <w:r>
        <w:rPr>
          <w:w w:val="85"/>
          <w:sz w:val="24"/>
        </w:rPr>
        <w:t> tendo</w:t>
      </w:r>
      <w:r>
        <w:rPr>
          <w:w w:val="85"/>
          <w:sz w:val="24"/>
        </w:rPr>
        <w:t> como</w:t>
      </w:r>
      <w:r>
        <w:rPr>
          <w:w w:val="85"/>
          <w:sz w:val="24"/>
        </w:rPr>
        <w:t> interessada a </w:t>
      </w:r>
      <w:r>
        <w:rPr>
          <w:w w:val="80"/>
          <w:sz w:val="24"/>
        </w:rPr>
        <w:t>servidora Sheila da Nobrega Silva.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ACÓRDÃO ADMINISTRATIVO Nº 247/2024: </w:t>
      </w:r>
      <w:r>
        <w:rPr>
          <w:w w:val="80"/>
          <w:sz w:val="24"/>
        </w:rPr>
        <w:t>Vistos, relatados e discutidos estes autos</w:t>
      </w:r>
      <w:r>
        <w:rPr>
          <w:sz w:val="24"/>
        </w:rPr>
        <w:t> </w:t>
      </w:r>
      <w:r>
        <w:rPr>
          <w:w w:val="80"/>
          <w:sz w:val="24"/>
        </w:rPr>
        <w:t>acima</w:t>
      </w:r>
      <w:r>
        <w:rPr>
          <w:sz w:val="24"/>
        </w:rPr>
        <w:t> </w:t>
      </w:r>
      <w:r>
        <w:rPr>
          <w:w w:val="80"/>
          <w:sz w:val="24"/>
        </w:rPr>
        <w:t>identificados, </w:t>
      </w:r>
      <w:r>
        <w:rPr>
          <w:rFonts w:ascii="Arial" w:hAnsi="Arial"/>
          <w:b/>
          <w:w w:val="80"/>
          <w:sz w:val="24"/>
        </w:rPr>
        <w:t>ACORDAM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os</w:t>
      </w:r>
      <w:r>
        <w:rPr>
          <w:sz w:val="24"/>
        </w:rPr>
        <w:t> </w:t>
      </w:r>
      <w:r>
        <w:rPr>
          <w:w w:val="80"/>
          <w:sz w:val="24"/>
        </w:rPr>
        <w:t>Excelentíssimos</w:t>
      </w:r>
      <w:r>
        <w:rPr>
          <w:sz w:val="24"/>
        </w:rPr>
        <w:t> </w:t>
      </w:r>
      <w:r>
        <w:rPr>
          <w:w w:val="80"/>
          <w:sz w:val="24"/>
        </w:rPr>
        <w:t>Senhores</w:t>
      </w:r>
      <w:r>
        <w:rPr>
          <w:sz w:val="24"/>
        </w:rPr>
        <w:t> </w:t>
      </w:r>
      <w:r>
        <w:rPr>
          <w:w w:val="80"/>
          <w:sz w:val="24"/>
        </w:rPr>
        <w:t>Conselheiros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Tribunal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Estado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38"/>
        <w:jc w:val="both"/>
        <w:rPr>
          <w:rFonts w:ascii="Arial" w:hAnsi="Arial"/>
          <w:i/>
        </w:rPr>
      </w:pPr>
      <w:r>
        <w:rPr>
          <w:w w:val="80"/>
        </w:rPr>
        <w:t>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80"/>
        </w:rPr>
        <w:t>DEFERIR </w:t>
      </w:r>
      <w:r>
        <w:rPr>
          <w:w w:val="80"/>
        </w:rPr>
        <w:t>o pedido da servidora </w:t>
      </w:r>
      <w:r>
        <w:rPr>
          <w:rFonts w:ascii="Arial" w:hAnsi="Arial"/>
          <w:b/>
          <w:w w:val="80"/>
        </w:rPr>
        <w:t>Sheila da Nóbrega Silva</w:t>
      </w:r>
      <w:r>
        <w:rPr>
          <w:w w:val="80"/>
        </w:rPr>
        <w:t>, Auditora Técnica de Controle Externo</w:t>
      </w:r>
      <w:r>
        <w:rPr/>
        <w:t> </w:t>
      </w:r>
      <w:r>
        <w:rPr>
          <w:w w:val="80"/>
        </w:rPr>
        <w:t>- TI desta Corte de Contas, matrícula 0016349-A, ora lotada na Diretoria da Primeira Câmara</w:t>
      </w:r>
      <w:r>
        <w:rPr/>
        <w:t> </w:t>
      </w:r>
      <w:r>
        <w:rPr>
          <w:w w:val="80"/>
        </w:rPr>
        <w:t>- DIPRIM, no sentido de ser averbado nos assentamentos</w:t>
      </w:r>
      <w:r>
        <w:rPr/>
        <w:t> </w:t>
      </w:r>
      <w:r>
        <w:rPr>
          <w:w w:val="80"/>
        </w:rPr>
        <w:t>funcionais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Requerente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período</w:t>
      </w:r>
      <w:r>
        <w:rPr/>
        <w:t> </w:t>
      </w:r>
      <w:r>
        <w:rPr>
          <w:w w:val="80"/>
        </w:rPr>
        <w:t>de 5509</w:t>
      </w:r>
      <w:r>
        <w:rPr/>
        <w:t> </w:t>
      </w:r>
      <w:r>
        <w:rPr>
          <w:w w:val="80"/>
        </w:rPr>
        <w:t>(cinco</w:t>
      </w:r>
      <w:r>
        <w:rPr/>
        <w:t> </w:t>
      </w:r>
      <w:r>
        <w:rPr>
          <w:w w:val="80"/>
        </w:rPr>
        <w:t>mil,</w:t>
      </w:r>
      <w:r>
        <w:rPr/>
        <w:t> </w:t>
      </w:r>
      <w:r>
        <w:rPr>
          <w:w w:val="80"/>
        </w:rPr>
        <w:t>quinhentos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nove)</w:t>
      </w:r>
      <w:r>
        <w:rPr/>
        <w:t> </w:t>
      </w:r>
      <w:r>
        <w:rPr>
          <w:w w:val="80"/>
        </w:rPr>
        <w:t>dias,</w:t>
      </w:r>
      <w:r>
        <w:rPr/>
        <w:t> </w:t>
      </w:r>
      <w:r>
        <w:rPr>
          <w:w w:val="80"/>
        </w:rPr>
        <w:t>correspondente</w:t>
      </w:r>
      <w:r>
        <w:rPr/>
        <w:t> </w:t>
      </w:r>
      <w:r>
        <w:rPr>
          <w:w w:val="80"/>
        </w:rPr>
        <w:t>a</w:t>
      </w:r>
      <w:r>
        <w:rPr>
          <w:spacing w:val="40"/>
        </w:rPr>
        <w:t> </w:t>
      </w:r>
      <w:r>
        <w:rPr>
          <w:w w:val="80"/>
        </w:rPr>
        <w:t>15 (quinze) anos, 1 (um) mês e 4 (quatro) dias de Tempo de Serviço, conforme Certidão de Tempo de Contribuição </w:t>
      </w:r>
      <w:r>
        <w:rPr>
          <w:w w:val="85"/>
        </w:rPr>
        <w:t>expedida pelo Instituto Nacional do Seguro Social (INSS); </w:t>
      </w:r>
      <w:r>
        <w:rPr>
          <w:rFonts w:ascii="Arial" w:hAnsi="Arial"/>
          <w:b/>
          <w:w w:val="85"/>
        </w:rPr>
        <w:t>9.2. DETERMINAR </w:t>
      </w:r>
      <w:r>
        <w:rPr>
          <w:w w:val="85"/>
        </w:rPr>
        <w:t>à DGP que providencie que seja averbado nos assentamentos funcionais da servidora o tempo de contribuição de</w:t>
      </w:r>
      <w:r>
        <w:rPr>
          <w:spacing w:val="-7"/>
          <w:w w:val="85"/>
        </w:rPr>
        <w:t> </w:t>
      </w:r>
      <w:r>
        <w:rPr>
          <w:w w:val="85"/>
        </w:rPr>
        <w:t>5509 (cinco mil, quinhentos e </w:t>
      </w:r>
      <w:r>
        <w:rPr>
          <w:spacing w:val="-2"/>
          <w:w w:val="90"/>
        </w:rPr>
        <w:t>nove)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dias,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correspondente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15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(quinze)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anos,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1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(um)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mês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 4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(quatro)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dias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de Tempo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 Serviço,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conforme </w:t>
      </w:r>
      <w:r>
        <w:rPr>
          <w:w w:val="85"/>
        </w:rPr>
        <w:t>Certidão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Tempo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Contribuição</w:t>
      </w:r>
      <w:r>
        <w:rPr>
          <w:spacing w:val="-5"/>
          <w:w w:val="85"/>
        </w:rPr>
        <w:t> </w:t>
      </w:r>
      <w:r>
        <w:rPr>
          <w:w w:val="85"/>
        </w:rPr>
        <w:t>expedida</w:t>
      </w:r>
      <w:r>
        <w:rPr>
          <w:spacing w:val="-3"/>
          <w:w w:val="85"/>
        </w:rPr>
        <w:t> </w:t>
      </w:r>
      <w:r>
        <w:rPr>
          <w:w w:val="85"/>
        </w:rPr>
        <w:t>pelo</w:t>
      </w:r>
      <w:r>
        <w:rPr>
          <w:spacing w:val="-4"/>
          <w:w w:val="85"/>
        </w:rPr>
        <w:t> </w:t>
      </w:r>
      <w:r>
        <w:rPr>
          <w:w w:val="85"/>
        </w:rPr>
        <w:t>Instituto</w:t>
      </w:r>
      <w:r>
        <w:rPr>
          <w:spacing w:val="-3"/>
          <w:w w:val="85"/>
        </w:rPr>
        <w:t> </w:t>
      </w:r>
      <w:r>
        <w:rPr>
          <w:w w:val="85"/>
        </w:rPr>
        <w:t>Nacional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Seguro</w:t>
      </w:r>
      <w:r>
        <w:rPr>
          <w:spacing w:val="-4"/>
          <w:w w:val="85"/>
        </w:rPr>
        <w:t> </w:t>
      </w:r>
      <w:r>
        <w:rPr>
          <w:w w:val="85"/>
        </w:rPr>
        <w:t>Social</w:t>
      </w:r>
      <w:r>
        <w:rPr>
          <w:spacing w:val="-5"/>
          <w:w w:val="85"/>
        </w:rPr>
        <w:t> </w:t>
      </w:r>
      <w:r>
        <w:rPr>
          <w:w w:val="85"/>
        </w:rPr>
        <w:t>(INSS);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o </w:t>
      </w:r>
      <w:r>
        <w:rPr>
          <w:spacing w:val="-2"/>
          <w:w w:val="85"/>
        </w:rPr>
        <w:t>processo nos termos regimentais, após o cumprimento integral do</w:t>
      </w:r>
      <w:r>
        <w:rPr>
          <w:spacing w:val="-2"/>
        </w:rPr>
        <w:t> </w:t>
      </w:r>
      <w:r>
        <w:rPr>
          <w:rFonts w:ascii="Arial" w:hAnsi="Arial"/>
          <w:i/>
          <w:spacing w:val="-2"/>
          <w:w w:val="85"/>
        </w:rPr>
        <w:t>decisum.</w:t>
      </w:r>
    </w:p>
    <w:p>
      <w:pPr>
        <w:pStyle w:val="BodyText"/>
        <w:spacing w:before="275"/>
        <w:ind w:left="2" w:right="138"/>
        <w:jc w:val="both"/>
      </w:pPr>
      <w:r>
        <w:rPr>
          <w:rFonts w:ascii="Arial" w:hAnsi="Arial"/>
          <w:b/>
          <w:w w:val="85"/>
        </w:rPr>
        <w:t>PROCESSO Nº 008141/2024</w:t>
      </w:r>
      <w:r>
        <w:rPr>
          <w:rFonts w:ascii="Arial" w:hAnsi="Arial"/>
          <w:b/>
          <w:w w:val="85"/>
        </w:rPr>
        <w:t> - </w:t>
      </w:r>
      <w:r>
        <w:rPr>
          <w:w w:val="85"/>
        </w:rPr>
        <w:t>Requerimento de Licença</w:t>
      </w:r>
      <w:r>
        <w:rPr>
          <w:w w:val="85"/>
        </w:rPr>
        <w:t> Médica, tendo como interessado o</w:t>
      </w:r>
      <w:r>
        <w:rPr>
          <w:w w:val="85"/>
        </w:rPr>
        <w:t> servidor Valdilson Monteiro Moreira. </w:t>
      </w:r>
      <w:r>
        <w:rPr>
          <w:rFonts w:ascii="Arial" w:hAnsi="Arial"/>
          <w:b/>
          <w:w w:val="85"/>
        </w:rPr>
        <w:t>ACÓRDÃO ADMINISTRATIVO Nº 248/2024: </w:t>
      </w:r>
      <w:r>
        <w:rPr>
          <w:w w:val="85"/>
        </w:rPr>
        <w:t>Vistos, relatados e discutidos estes autos</w:t>
      </w:r>
      <w:r>
        <w:rPr>
          <w:spacing w:val="-2"/>
          <w:w w:val="85"/>
        </w:rPr>
        <w:t> </w:t>
      </w:r>
      <w:r>
        <w:rPr>
          <w:w w:val="85"/>
        </w:rPr>
        <w:t>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7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INDEFERIR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pedido do 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Valdilson Monteiro Moreira,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matrícula nº 0013650-A, quanto à concessão de </w:t>
      </w:r>
      <w:r>
        <w:rPr>
          <w:w w:val="80"/>
        </w:rPr>
        <w:t>licença</w:t>
      </w:r>
      <w:r>
        <w:rPr>
          <w:spacing w:val="11"/>
        </w:rPr>
        <w:t> </w:t>
      </w:r>
      <w:r>
        <w:rPr>
          <w:w w:val="80"/>
        </w:rPr>
        <w:t>especial,</w:t>
      </w:r>
      <w:r>
        <w:rPr>
          <w:spacing w:val="12"/>
        </w:rPr>
        <w:t> </w:t>
      </w:r>
      <w:r>
        <w:rPr>
          <w:w w:val="80"/>
        </w:rPr>
        <w:t>referente</w:t>
      </w:r>
      <w:r>
        <w:rPr>
          <w:spacing w:val="10"/>
        </w:rPr>
        <w:t> </w:t>
      </w:r>
      <w:r>
        <w:rPr>
          <w:w w:val="80"/>
        </w:rPr>
        <w:t>ao</w:t>
      </w:r>
      <w:r>
        <w:rPr>
          <w:spacing w:val="12"/>
        </w:rPr>
        <w:t> </w:t>
      </w:r>
      <w:r>
        <w:rPr>
          <w:w w:val="80"/>
        </w:rPr>
        <w:t>quinquênio</w:t>
      </w:r>
      <w:r>
        <w:rPr>
          <w:spacing w:val="12"/>
        </w:rPr>
        <w:t> </w:t>
      </w:r>
      <w:r>
        <w:rPr>
          <w:w w:val="80"/>
        </w:rPr>
        <w:t>de</w:t>
      </w:r>
      <w:r>
        <w:rPr>
          <w:spacing w:val="12"/>
        </w:rPr>
        <w:t> </w:t>
      </w:r>
      <w:r>
        <w:rPr>
          <w:w w:val="80"/>
        </w:rPr>
        <w:t>2019</w:t>
      </w:r>
      <w:r>
        <w:rPr>
          <w:spacing w:val="11"/>
        </w:rPr>
        <w:t> </w:t>
      </w:r>
      <w:r>
        <w:rPr>
          <w:w w:val="80"/>
        </w:rPr>
        <w:t>a</w:t>
      </w:r>
      <w:r>
        <w:rPr>
          <w:spacing w:val="9"/>
        </w:rPr>
        <w:t> </w:t>
      </w:r>
      <w:r>
        <w:rPr>
          <w:w w:val="80"/>
        </w:rPr>
        <w:t>2024,</w:t>
      </w:r>
      <w:r>
        <w:rPr>
          <w:spacing w:val="8"/>
        </w:rPr>
        <w:t> </w:t>
      </w:r>
      <w:r>
        <w:rPr>
          <w:w w:val="80"/>
        </w:rPr>
        <w:t>bem</w:t>
      </w:r>
      <w:r>
        <w:rPr>
          <w:spacing w:val="10"/>
        </w:rPr>
        <w:t> </w:t>
      </w:r>
      <w:r>
        <w:rPr>
          <w:w w:val="80"/>
        </w:rPr>
        <w:t>como</w:t>
      </w:r>
      <w:r>
        <w:rPr>
          <w:spacing w:val="12"/>
        </w:rPr>
        <w:t> </w:t>
      </w:r>
      <w:r>
        <w:rPr>
          <w:w w:val="80"/>
        </w:rPr>
        <w:t>a</w:t>
      </w:r>
      <w:r>
        <w:rPr>
          <w:spacing w:val="10"/>
        </w:rPr>
        <w:t> </w:t>
      </w:r>
      <w:r>
        <w:rPr>
          <w:w w:val="80"/>
        </w:rPr>
        <w:t>sua</w:t>
      </w:r>
      <w:r>
        <w:rPr>
          <w:spacing w:val="9"/>
        </w:rPr>
        <w:t> </w:t>
      </w:r>
      <w:r>
        <w:rPr>
          <w:w w:val="80"/>
        </w:rPr>
        <w:t>conversão</w:t>
      </w:r>
      <w:r>
        <w:rPr>
          <w:spacing w:val="12"/>
        </w:rPr>
        <w:t> </w:t>
      </w:r>
      <w:r>
        <w:rPr>
          <w:w w:val="80"/>
        </w:rPr>
        <w:t>em</w:t>
      </w:r>
      <w:r>
        <w:rPr>
          <w:spacing w:val="10"/>
        </w:rPr>
        <w:t> </w:t>
      </w:r>
      <w:r>
        <w:rPr>
          <w:w w:val="80"/>
        </w:rPr>
        <w:t>indenização</w:t>
      </w:r>
      <w:r>
        <w:rPr>
          <w:spacing w:val="12"/>
        </w:rPr>
        <w:t> </w:t>
      </w:r>
      <w:r>
        <w:rPr>
          <w:spacing w:val="-2"/>
          <w:w w:val="80"/>
        </w:rPr>
        <w:t>pecuniária.</w:t>
      </w:r>
    </w:p>
    <w:p>
      <w:pPr>
        <w:spacing w:line="237" w:lineRule="auto" w:before="0"/>
        <w:ind w:left="2" w:right="0" w:firstLine="0"/>
        <w:jc w:val="left"/>
        <w:rPr>
          <w:sz w:val="24"/>
        </w:rPr>
      </w:pPr>
      <w:r>
        <w:rPr>
          <w:rFonts w:ascii="Arial" w:hAnsi="Arial"/>
          <w:b/>
          <w:w w:val="85"/>
          <w:sz w:val="24"/>
        </w:rPr>
        <w:t>9.2.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DETERMINAR</w:t>
      </w:r>
      <w:r>
        <w:rPr>
          <w:rFonts w:ascii="Arial" w:hAnsi="Arial"/>
          <w:b/>
          <w:sz w:val="24"/>
        </w:rPr>
        <w:t> </w:t>
      </w:r>
      <w:r>
        <w:rPr>
          <w:w w:val="85"/>
          <w:sz w:val="24"/>
        </w:rPr>
        <w:t>à</w:t>
      </w:r>
      <w:r>
        <w:rPr>
          <w:sz w:val="24"/>
        </w:rPr>
        <w:t> </w:t>
      </w:r>
      <w:r>
        <w:rPr>
          <w:w w:val="85"/>
          <w:sz w:val="24"/>
        </w:rPr>
        <w:t>SEPLENO</w:t>
      </w:r>
      <w:r>
        <w:rPr>
          <w:sz w:val="24"/>
        </w:rPr>
        <w:t> </w:t>
      </w:r>
      <w:r>
        <w:rPr>
          <w:w w:val="85"/>
          <w:sz w:val="24"/>
        </w:rPr>
        <w:t>que</w:t>
      </w:r>
      <w:r>
        <w:rPr>
          <w:sz w:val="24"/>
        </w:rPr>
        <w:t> </w:t>
      </w:r>
      <w:r>
        <w:rPr>
          <w:w w:val="85"/>
          <w:sz w:val="24"/>
        </w:rPr>
        <w:t>comunique</w:t>
      </w:r>
      <w:r>
        <w:rPr>
          <w:sz w:val="24"/>
        </w:rPr>
        <w:t> </w:t>
      </w:r>
      <w:r>
        <w:rPr>
          <w:w w:val="85"/>
          <w:sz w:val="24"/>
        </w:rPr>
        <w:t>o</w:t>
      </w:r>
      <w:r>
        <w:rPr>
          <w:sz w:val="24"/>
        </w:rPr>
        <w:t> </w:t>
      </w:r>
      <w:r>
        <w:rPr>
          <w:w w:val="85"/>
          <w:sz w:val="24"/>
        </w:rPr>
        <w:t>interessado</w:t>
      </w:r>
      <w:r>
        <w:rPr>
          <w:sz w:val="24"/>
        </w:rPr>
        <w:t> </w:t>
      </w:r>
      <w:r>
        <w:rPr>
          <w:w w:val="85"/>
          <w:sz w:val="24"/>
        </w:rPr>
        <w:t>quanto</w:t>
      </w:r>
      <w:r>
        <w:rPr>
          <w:sz w:val="24"/>
        </w:rPr>
        <w:t> </w:t>
      </w:r>
      <w:r>
        <w:rPr>
          <w:w w:val="85"/>
          <w:sz w:val="24"/>
        </w:rPr>
        <w:t>ao</w:t>
      </w:r>
      <w:r>
        <w:rPr>
          <w:sz w:val="24"/>
        </w:rPr>
        <w:t> </w:t>
      </w:r>
      <w:r>
        <w:rPr>
          <w:w w:val="85"/>
          <w:sz w:val="24"/>
        </w:rPr>
        <w:t>teor</w:t>
      </w:r>
      <w:r>
        <w:rPr>
          <w:sz w:val="24"/>
        </w:rPr>
        <w:t> </w:t>
      </w:r>
      <w:r>
        <w:rPr>
          <w:w w:val="85"/>
          <w:sz w:val="24"/>
        </w:rPr>
        <w:t>da</w:t>
      </w:r>
      <w:r>
        <w:rPr>
          <w:sz w:val="24"/>
        </w:rPr>
        <w:t> </w:t>
      </w:r>
      <w:r>
        <w:rPr>
          <w:w w:val="85"/>
          <w:sz w:val="24"/>
        </w:rPr>
        <w:t>decisão;</w:t>
      </w:r>
      <w:r>
        <w:rPr>
          <w:spacing w:val="17"/>
          <w:sz w:val="24"/>
        </w:rPr>
        <w:t> </w:t>
      </w:r>
      <w:r>
        <w:rPr>
          <w:rFonts w:ascii="Arial" w:hAnsi="Arial"/>
          <w:b/>
          <w:w w:val="85"/>
          <w:sz w:val="24"/>
        </w:rPr>
        <w:t>9.3.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ARQUIVAR</w:t>
      </w:r>
      <w:r>
        <w:rPr>
          <w:rFonts w:ascii="Arial" w:hAnsi="Arial"/>
          <w:b/>
          <w:sz w:val="24"/>
        </w:rPr>
        <w:t> </w:t>
      </w:r>
      <w:r>
        <w:rPr>
          <w:w w:val="85"/>
          <w:sz w:val="24"/>
        </w:rPr>
        <w:t>o </w:t>
      </w:r>
      <w:r>
        <w:rPr>
          <w:spacing w:val="-2"/>
          <w:w w:val="85"/>
          <w:sz w:val="24"/>
        </w:rPr>
        <w:t>processo nos termos regimentais, após o cumprimento integral do</w:t>
      </w:r>
      <w:r>
        <w:rPr>
          <w:spacing w:val="-2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decisum</w:t>
      </w:r>
      <w:r>
        <w:rPr>
          <w:spacing w:val="-2"/>
          <w:w w:val="85"/>
          <w:sz w:val="24"/>
        </w:rPr>
        <w:t>.</w:t>
      </w:r>
    </w:p>
    <w:p>
      <w:pPr>
        <w:pStyle w:val="BodyText"/>
        <w:spacing w:before="3"/>
      </w:pPr>
    </w:p>
    <w:p>
      <w:pPr>
        <w:pStyle w:val="BodyText"/>
        <w:spacing w:before="1"/>
        <w:ind w:left="2" w:right="138"/>
        <w:jc w:val="both"/>
      </w:pPr>
      <w:r>
        <w:rPr>
          <w:rFonts w:ascii="Arial" w:hAnsi="Arial"/>
          <w:b/>
          <w:w w:val="80"/>
        </w:rPr>
        <w:t>PROCESSO Nº 008794/2023 </w:t>
      </w:r>
      <w:r>
        <w:rPr>
          <w:w w:val="80"/>
        </w:rPr>
        <w:t>– Requerimento de Averbação de Tempo de Contribuição, tendo como interessado o </w:t>
      </w:r>
      <w:r>
        <w:rPr>
          <w:w w:val="85"/>
        </w:rPr>
        <w:t>servidor</w:t>
      </w:r>
      <w:r>
        <w:rPr>
          <w:w w:val="85"/>
        </w:rPr>
        <w:t> Geraldo</w:t>
      </w:r>
      <w:r>
        <w:rPr>
          <w:w w:val="85"/>
        </w:rPr>
        <w:t> Jorge</w:t>
      </w:r>
      <w:r>
        <w:rPr>
          <w:w w:val="85"/>
        </w:rPr>
        <w:t> Sales</w:t>
      </w:r>
      <w:r>
        <w:rPr>
          <w:w w:val="85"/>
        </w:rPr>
        <w:t> Rocha</w:t>
      </w:r>
      <w:r>
        <w:rPr>
          <w:w w:val="85"/>
        </w:rPr>
        <w:t> Junior.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ADMINISTRATIVO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249/2024: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 </w:t>
      </w:r>
      <w:r>
        <w:rPr>
          <w:spacing w:val="-2"/>
          <w:w w:val="85"/>
        </w:rPr>
        <w:t>discutidos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estes</w:t>
      </w:r>
      <w:r>
        <w:rPr>
          <w:spacing w:val="-2"/>
        </w:rPr>
        <w:t> </w:t>
      </w:r>
      <w:r>
        <w:rPr>
          <w:spacing w:val="-2"/>
          <w:w w:val="85"/>
        </w:rPr>
        <w:t>autos acima 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2"/>
        </w:rPr>
        <w:t> </w:t>
      </w:r>
      <w:r>
        <w:rPr>
          <w:spacing w:val="-2"/>
          <w:w w:val="85"/>
        </w:rPr>
        <w:t>Excelentíssimos Senhores Conselheiros do Tribunal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 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12,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X,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voto da</w:t>
      </w:r>
      <w:r>
        <w:rPr>
          <w:spacing w:val="-7"/>
          <w:w w:val="85"/>
        </w:rPr>
        <w:t> </w:t>
      </w:r>
      <w:r>
        <w:rPr>
          <w:w w:val="85"/>
        </w:rPr>
        <w:t>Excelentíssima</w:t>
      </w:r>
      <w:r>
        <w:rPr>
          <w:spacing w:val="-3"/>
          <w:w w:val="85"/>
        </w:rPr>
        <w:t> </w:t>
      </w:r>
      <w:r>
        <w:rPr>
          <w:w w:val="85"/>
        </w:rPr>
        <w:t>Senhora Conselheira-Relatora, com base na Informação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 no Parecer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 no 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pedido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Geraldo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Jorge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Sales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Rocha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Junior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Auditor</w:t>
      </w:r>
      <w:r>
        <w:rPr>
          <w:spacing w:val="-7"/>
          <w:w w:val="85"/>
        </w:rPr>
        <w:t> </w:t>
      </w:r>
      <w:r>
        <w:rPr>
          <w:w w:val="85"/>
        </w:rPr>
        <w:t>Técnico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Controle Externo desta Corte de</w:t>
      </w:r>
      <w:r>
        <w:rPr>
          <w:spacing w:val="-1"/>
          <w:w w:val="85"/>
        </w:rPr>
        <w:t> </w:t>
      </w:r>
      <w:r>
        <w:rPr>
          <w:w w:val="85"/>
        </w:rPr>
        <w:t>Contas,</w:t>
      </w:r>
      <w:r>
        <w:rPr>
          <w:spacing w:val="-1"/>
          <w:w w:val="85"/>
        </w:rPr>
        <w:t> </w:t>
      </w:r>
      <w:r>
        <w:rPr>
          <w:w w:val="85"/>
        </w:rPr>
        <w:t>matrícula</w:t>
      </w:r>
      <w:r>
        <w:rPr>
          <w:spacing w:val="-1"/>
          <w:w w:val="85"/>
        </w:rPr>
        <w:t> </w:t>
      </w:r>
      <w:r>
        <w:rPr>
          <w:w w:val="85"/>
        </w:rPr>
        <w:t>40983A,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sentido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ser</w:t>
      </w:r>
      <w:r>
        <w:rPr>
          <w:spacing w:val="-1"/>
          <w:w w:val="85"/>
        </w:rPr>
        <w:t> </w:t>
      </w:r>
      <w:r>
        <w:rPr>
          <w:w w:val="85"/>
        </w:rPr>
        <w:t>averbado</w:t>
      </w:r>
      <w:r>
        <w:rPr>
          <w:spacing w:val="-1"/>
          <w:w w:val="85"/>
        </w:rPr>
        <w:t> </w:t>
      </w:r>
      <w:r>
        <w:rPr>
          <w:w w:val="85"/>
        </w:rPr>
        <w:t>nos</w:t>
      </w:r>
      <w:r>
        <w:rPr>
          <w:spacing w:val="-1"/>
          <w:w w:val="85"/>
        </w:rPr>
        <w:t> </w:t>
      </w:r>
      <w:r>
        <w:rPr>
          <w:w w:val="85"/>
        </w:rPr>
        <w:t>assentamentos</w:t>
      </w:r>
      <w:r>
        <w:rPr>
          <w:spacing w:val="-1"/>
          <w:w w:val="85"/>
        </w:rPr>
        <w:t> </w:t>
      </w:r>
      <w:r>
        <w:rPr>
          <w:w w:val="85"/>
        </w:rPr>
        <w:t>funcionais</w:t>
      </w:r>
      <w:r>
        <w:rPr>
          <w:spacing w:val="-1"/>
          <w:w w:val="85"/>
        </w:rPr>
        <w:t> </w:t>
      </w:r>
      <w:r>
        <w:rPr>
          <w:w w:val="85"/>
        </w:rPr>
        <w:t>do </w:t>
      </w:r>
      <w:r>
        <w:rPr>
          <w:w w:val="80"/>
        </w:rPr>
        <w:t>Requerente o período de 446 (quatrocentos e quarenta e seis) dias, correspondente a 01 (um) ano, 02 (dois) meses</w:t>
      </w:r>
      <w:r>
        <w:rPr>
          <w:spacing w:val="80"/>
        </w:rPr>
        <w:t> </w:t>
      </w:r>
      <w:r>
        <w:rPr>
          <w:w w:val="90"/>
        </w:rPr>
        <w:t>de</w:t>
      </w:r>
      <w:r>
        <w:rPr>
          <w:w w:val="90"/>
        </w:rPr>
        <w:t> 21</w:t>
      </w:r>
      <w:r>
        <w:rPr>
          <w:w w:val="90"/>
        </w:rPr>
        <w:t> (vinte</w:t>
      </w:r>
      <w:r>
        <w:rPr>
          <w:w w:val="90"/>
        </w:rPr>
        <w:t> e</w:t>
      </w:r>
      <w:r>
        <w:rPr>
          <w:w w:val="90"/>
        </w:rPr>
        <w:t> um)</w:t>
      </w:r>
      <w:r>
        <w:rPr>
          <w:w w:val="90"/>
        </w:rPr>
        <w:t> dias</w:t>
      </w:r>
      <w:r>
        <w:rPr>
          <w:w w:val="90"/>
        </w:rPr>
        <w:t> de</w:t>
      </w:r>
      <w:r>
        <w:rPr>
          <w:w w:val="90"/>
        </w:rPr>
        <w:t> Tempo</w:t>
      </w:r>
      <w:r>
        <w:rPr>
          <w:w w:val="90"/>
        </w:rPr>
        <w:t> de</w:t>
      </w:r>
      <w:r>
        <w:rPr>
          <w:w w:val="90"/>
        </w:rPr>
        <w:t> Serviço,</w:t>
      </w:r>
      <w:r>
        <w:rPr>
          <w:w w:val="90"/>
        </w:rPr>
        <w:t> conforme</w:t>
      </w:r>
      <w:r>
        <w:rPr>
          <w:w w:val="90"/>
        </w:rPr>
        <w:t> Certidão</w:t>
      </w:r>
      <w:r>
        <w:rPr>
          <w:w w:val="90"/>
        </w:rPr>
        <w:t> de</w:t>
      </w:r>
      <w:r>
        <w:rPr>
          <w:w w:val="90"/>
        </w:rPr>
        <w:t> Tempo</w:t>
      </w:r>
      <w:r>
        <w:rPr>
          <w:w w:val="90"/>
        </w:rPr>
        <w:t> de</w:t>
      </w:r>
      <w:r>
        <w:rPr>
          <w:w w:val="90"/>
        </w:rPr>
        <w:t> Contribuição</w:t>
      </w:r>
      <w:r>
        <w:rPr>
          <w:w w:val="90"/>
        </w:rPr>
        <w:t> emitida</w:t>
      </w:r>
      <w:r>
        <w:rPr>
          <w:w w:val="90"/>
        </w:rPr>
        <w:t> pelo </w:t>
      </w:r>
      <w:r>
        <w:rPr>
          <w:w w:val="85"/>
        </w:rPr>
        <w:t>Assembleia Legislativa do Estado do Amazonas - ALE/AM; </w:t>
      </w:r>
      <w:r>
        <w:rPr>
          <w:rFonts w:ascii="Arial" w:hAnsi="Arial"/>
          <w:b/>
          <w:w w:val="85"/>
        </w:rPr>
        <w:t>9.2. DETERMINAR </w:t>
      </w:r>
      <w:r>
        <w:rPr>
          <w:w w:val="85"/>
        </w:rPr>
        <w:t>à DGP que providencie que seja averbado nos assentamentos funcionais do servidor o tempo de contribuição de 446 (quatrocentos e quarenta e </w:t>
      </w:r>
      <w:r>
        <w:rPr>
          <w:spacing w:val="-2"/>
          <w:w w:val="85"/>
        </w:rPr>
        <w:t>seis) dias, correspondente a 01 (um) ano,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02 (dois) meses de 21 (vinte e um) dias de Tempo de Serviço, conforme </w:t>
      </w:r>
      <w:r>
        <w:rPr>
          <w:w w:val="85"/>
        </w:rPr>
        <w:t>Certidão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Tempo</w:t>
      </w:r>
      <w:r>
        <w:rPr>
          <w:spacing w:val="-1"/>
          <w:w w:val="85"/>
        </w:rPr>
        <w:t> </w:t>
      </w:r>
      <w:r>
        <w:rPr>
          <w:w w:val="85"/>
        </w:rPr>
        <w:t>de Contribuição</w:t>
      </w:r>
      <w:r>
        <w:rPr>
          <w:spacing w:val="-1"/>
          <w:w w:val="85"/>
        </w:rPr>
        <w:t> </w:t>
      </w:r>
      <w:r>
        <w:rPr>
          <w:w w:val="85"/>
        </w:rPr>
        <w:t>emitida</w:t>
      </w:r>
      <w:r>
        <w:rPr>
          <w:spacing w:val="-1"/>
          <w:w w:val="85"/>
        </w:rPr>
        <w:t> </w:t>
      </w:r>
      <w:r>
        <w:rPr>
          <w:w w:val="85"/>
        </w:rPr>
        <w:t>pelo</w:t>
      </w:r>
      <w:r>
        <w:rPr>
          <w:spacing w:val="-1"/>
          <w:w w:val="85"/>
        </w:rPr>
        <w:t> </w:t>
      </w:r>
      <w:r>
        <w:rPr>
          <w:w w:val="85"/>
        </w:rPr>
        <w:t>Assembleia</w:t>
      </w:r>
      <w:r>
        <w:rPr>
          <w:spacing w:val="-1"/>
          <w:w w:val="85"/>
        </w:rPr>
        <w:t> </w:t>
      </w:r>
      <w:r>
        <w:rPr>
          <w:w w:val="85"/>
        </w:rPr>
        <w:t>Legislativa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Estado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Amazonas -</w:t>
      </w:r>
      <w:r>
        <w:rPr>
          <w:spacing w:val="-2"/>
          <w:w w:val="85"/>
        </w:rPr>
        <w:t> </w:t>
      </w:r>
      <w:r>
        <w:rPr>
          <w:w w:val="85"/>
        </w:rPr>
        <w:t>ALE/AM;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9.3. </w:t>
      </w:r>
      <w:r>
        <w:rPr>
          <w:rFonts w:ascii="Arial" w:hAnsi="Arial"/>
          <w:b/>
          <w:w w:val="80"/>
        </w:rPr>
        <w:t>ARQUIVAR </w:t>
      </w:r>
      <w:r>
        <w:rPr>
          <w:w w:val="80"/>
        </w:rPr>
        <w:t>o processo nos termos regimentais, após o cumprimento integral do</w:t>
      </w:r>
      <w:r>
        <w:rPr/>
        <w:t> </w:t>
      </w:r>
      <w:r>
        <w:rPr>
          <w:rFonts w:ascii="Arial" w:hAnsi="Arial"/>
          <w:i/>
          <w:w w:val="80"/>
        </w:rPr>
        <w:t>decisum</w:t>
      </w:r>
      <w:r>
        <w:rPr>
          <w:w w:val="80"/>
        </w:rPr>
        <w:t>.</w:t>
      </w:r>
    </w:p>
    <w:p>
      <w:pPr>
        <w:pStyle w:val="BodyText"/>
        <w:spacing w:before="272"/>
        <w:ind w:left="2" w:right="139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004022/2024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–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Requerimento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Aposentadoria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Idade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Tempo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Contribuição,</w:t>
      </w:r>
      <w:r>
        <w:rPr>
          <w:spacing w:val="-6"/>
          <w:w w:val="85"/>
        </w:rPr>
        <w:t> </w:t>
      </w:r>
      <w:r>
        <w:rPr>
          <w:w w:val="85"/>
        </w:rPr>
        <w:t>tendo</w:t>
      </w:r>
      <w:r>
        <w:rPr>
          <w:spacing w:val="-7"/>
          <w:w w:val="85"/>
        </w:rPr>
        <w:t> </w:t>
      </w:r>
      <w:r>
        <w:rPr>
          <w:w w:val="85"/>
        </w:rPr>
        <w:t>como </w:t>
      </w:r>
      <w:r>
        <w:rPr>
          <w:w w:val="80"/>
        </w:rPr>
        <w:t>interessdo o servidor Rildo José Catão de Aguiar. </w:t>
      </w:r>
      <w:r>
        <w:rPr>
          <w:rFonts w:ascii="Arial" w:hAnsi="Arial"/>
          <w:b/>
          <w:w w:val="80"/>
        </w:rPr>
        <w:t>ACÓRDÃO ADMINISTRATIVO Nº 250/2024: </w:t>
      </w:r>
      <w:r>
        <w:rPr>
          <w:w w:val="80"/>
        </w:rPr>
        <w:t>Vistos, relatados e </w:t>
      </w:r>
      <w:r>
        <w:rPr>
          <w:spacing w:val="-2"/>
          <w:w w:val="85"/>
        </w:rPr>
        <w:t>discutidos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estes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autos acima 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40"/>
        </w:rPr>
        <w:t> </w:t>
      </w:r>
      <w:r>
        <w:rPr>
          <w:spacing w:val="-2"/>
          <w:w w:val="85"/>
        </w:rPr>
        <w:t>Excelentíssimos Senhores Conselheiros do Tribunal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 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12,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X,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voto</w:t>
      </w:r>
    </w:p>
    <w:p>
      <w:pPr>
        <w:pStyle w:val="BodyText"/>
        <w:spacing w:after="0"/>
        <w:jc w:val="both"/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39"/>
        <w:jc w:val="both"/>
      </w:pP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Excelentíssima</w:t>
      </w:r>
      <w:r>
        <w:rPr>
          <w:spacing w:val="-3"/>
          <w:w w:val="85"/>
        </w:rPr>
        <w:t> </w:t>
      </w:r>
      <w:r>
        <w:rPr>
          <w:w w:val="85"/>
        </w:rPr>
        <w:t>Senhora Conselheira-Relatora, com base na Informação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 no Parecer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 no </w:t>
      </w:r>
      <w:r>
        <w:rPr>
          <w:w w:val="90"/>
        </w:rPr>
        <w:t>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w w:val="90"/>
        </w:rPr>
        <w:t> DEFERIR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pedido</w:t>
      </w:r>
      <w:r>
        <w:rPr>
          <w:w w:val="90"/>
        </w:rPr>
        <w:t> de</w:t>
      </w:r>
      <w:r>
        <w:rPr>
          <w:w w:val="90"/>
        </w:rPr>
        <w:t> Aposentadoria</w:t>
      </w:r>
      <w:r>
        <w:rPr>
          <w:w w:val="90"/>
        </w:rPr>
        <w:t> Voluntária</w:t>
      </w:r>
      <w:r>
        <w:rPr>
          <w:w w:val="90"/>
        </w:rPr>
        <w:t> por</w:t>
      </w:r>
      <w:r>
        <w:rPr>
          <w:w w:val="90"/>
        </w:rPr>
        <w:t> Idade</w:t>
      </w:r>
      <w:r>
        <w:rPr>
          <w:w w:val="90"/>
        </w:rPr>
        <w:t> e</w:t>
      </w:r>
      <w:r>
        <w:rPr>
          <w:w w:val="90"/>
        </w:rPr>
        <w:t> Tempo</w:t>
      </w:r>
      <w:r>
        <w:rPr>
          <w:w w:val="90"/>
        </w:rPr>
        <w:t> de</w:t>
      </w:r>
      <w:r>
        <w:rPr>
          <w:w w:val="90"/>
        </w:rPr>
        <w:t> Contribuição,</w:t>
      </w:r>
      <w:r>
        <w:rPr>
          <w:w w:val="90"/>
        </w:rPr>
        <w:t> do servidor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Rildo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José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w w:val="90"/>
        </w:rPr>
        <w:t>Catão</w:t>
      </w:r>
      <w:r>
        <w:rPr>
          <w:rFonts w:ascii="Arial" w:hAnsi="Arial"/>
          <w:b/>
          <w:w w:val="90"/>
        </w:rPr>
        <w:t> de</w:t>
      </w:r>
      <w:r>
        <w:rPr>
          <w:rFonts w:ascii="Arial" w:hAnsi="Arial"/>
          <w:b/>
          <w:w w:val="90"/>
        </w:rPr>
        <w:t> Aguiar</w:t>
      </w:r>
      <w:r>
        <w:rPr>
          <w:w w:val="90"/>
        </w:rPr>
        <w:t>,</w:t>
      </w:r>
      <w:r>
        <w:rPr>
          <w:w w:val="90"/>
        </w:rPr>
        <w:t> Matricula</w:t>
      </w:r>
      <w:r>
        <w:rPr>
          <w:w w:val="90"/>
        </w:rPr>
        <w:t> nº</w:t>
      </w:r>
      <w:r>
        <w:rPr>
          <w:w w:val="90"/>
        </w:rPr>
        <w:t> 000274-7A,</w:t>
      </w:r>
      <w:r>
        <w:rPr>
          <w:w w:val="90"/>
        </w:rPr>
        <w:t> lotado</w:t>
      </w:r>
      <w:r>
        <w:rPr>
          <w:w w:val="90"/>
        </w:rPr>
        <w:t> na</w:t>
      </w:r>
      <w:r>
        <w:rPr>
          <w:w w:val="90"/>
        </w:rPr>
        <w:t> Diretoria</w:t>
      </w:r>
      <w:r>
        <w:rPr>
          <w:w w:val="90"/>
        </w:rPr>
        <w:t> de</w:t>
      </w:r>
      <w:r>
        <w:rPr>
          <w:w w:val="90"/>
        </w:rPr>
        <w:t> Controle</w:t>
      </w:r>
      <w:r>
        <w:rPr>
          <w:w w:val="90"/>
        </w:rPr>
        <w:t> Externo</w:t>
      </w:r>
      <w:r>
        <w:rPr>
          <w:w w:val="90"/>
        </w:rPr>
        <w:t> de </w:t>
      </w:r>
      <w:r>
        <w:rPr>
          <w:w w:val="85"/>
        </w:rPr>
        <w:t>Aposentadoria, Reformas e Pensões - DICARP, nos termos do artigo 3º da Emenda Constitucional nº 47/2005, </w:t>
      </w:r>
      <w:r>
        <w:rPr>
          <w:spacing w:val="-2"/>
          <w:w w:val="85"/>
        </w:rPr>
        <w:t>incorporando-se aos seus proventos as parcelas discriminadas na Guia Financeira/Planilha de cálculos elaborada </w:t>
      </w:r>
      <w:r>
        <w:rPr>
          <w:w w:val="90"/>
        </w:rPr>
        <w:t>pela</w:t>
      </w:r>
      <w:r>
        <w:rPr>
          <w:w w:val="90"/>
        </w:rPr>
        <w:t> Diretoria</w:t>
      </w:r>
      <w:r>
        <w:rPr>
          <w:w w:val="90"/>
        </w:rPr>
        <w:t> de</w:t>
      </w:r>
      <w:r>
        <w:rPr>
          <w:w w:val="90"/>
        </w:rPr>
        <w:t> Gestão</w:t>
      </w:r>
      <w:r>
        <w:rPr>
          <w:w w:val="90"/>
        </w:rPr>
        <w:t> de</w:t>
      </w:r>
      <w:r>
        <w:rPr>
          <w:w w:val="90"/>
        </w:rPr>
        <w:t> Pessoas;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w w:val="90"/>
        </w:rPr>
        <w:t> DETERMINAR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envio</w:t>
      </w:r>
      <w:r>
        <w:rPr>
          <w:w w:val="90"/>
        </w:rPr>
        <w:t> do</w:t>
      </w:r>
      <w:r>
        <w:rPr>
          <w:w w:val="90"/>
        </w:rPr>
        <w:t> processo</w:t>
      </w:r>
      <w:r>
        <w:rPr>
          <w:w w:val="90"/>
        </w:rPr>
        <w:t> à</w:t>
      </w:r>
      <w:r>
        <w:rPr>
          <w:w w:val="90"/>
        </w:rPr>
        <w:t> DGP</w:t>
      </w:r>
      <w:r>
        <w:rPr>
          <w:w w:val="90"/>
        </w:rPr>
        <w:t> para</w:t>
      </w:r>
      <w:r>
        <w:rPr>
          <w:w w:val="90"/>
        </w:rPr>
        <w:t> registro</w:t>
      </w:r>
      <w:r>
        <w:rPr>
          <w:w w:val="90"/>
        </w:rPr>
        <w:t> da </w:t>
      </w:r>
      <w:r>
        <w:rPr>
          <w:w w:val="80"/>
        </w:rPr>
        <w:t>aposentadoria e demais atos necessários;</w:t>
      </w:r>
      <w:r>
        <w:rPr/>
        <w:t> </w:t>
      </w:r>
      <w:r>
        <w:rPr>
          <w:rFonts w:ascii="Arial" w:hAnsi="Arial"/>
          <w:b/>
          <w:w w:val="80"/>
        </w:rPr>
        <w:t>9.3. ARQUIVAR </w:t>
      </w:r>
      <w:r>
        <w:rPr>
          <w:w w:val="80"/>
        </w:rPr>
        <w:t>o processo nos termos regimentais, após o cumprimento </w:t>
      </w:r>
      <w:r>
        <w:rPr>
          <w:w w:val="90"/>
        </w:rPr>
        <w:t>integral</w:t>
      </w:r>
      <w:r>
        <w:rPr>
          <w:spacing w:val="-12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rFonts w:ascii="Arial" w:hAnsi="Arial"/>
          <w:i/>
          <w:w w:val="90"/>
        </w:rPr>
        <w:t>decisum</w:t>
      </w:r>
      <w:r>
        <w:rPr>
          <w:w w:val="90"/>
        </w:rPr>
        <w:t>.</w:t>
      </w:r>
    </w:p>
    <w:p>
      <w:pPr>
        <w:pStyle w:val="BodyText"/>
        <w:spacing w:before="1"/>
      </w:pPr>
    </w:p>
    <w:p>
      <w:pPr>
        <w:pStyle w:val="BodyText"/>
        <w:ind w:left="2" w:right="138"/>
        <w:jc w:val="both"/>
      </w:pP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001842/2024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-</w:t>
      </w:r>
      <w:r>
        <w:rPr>
          <w:w w:val="90"/>
        </w:rPr>
        <w:t> Requerimento</w:t>
      </w:r>
      <w:r>
        <w:rPr>
          <w:w w:val="90"/>
        </w:rPr>
        <w:t> de</w:t>
      </w:r>
      <w:r>
        <w:rPr>
          <w:w w:val="90"/>
        </w:rPr>
        <w:t> Gratificação</w:t>
      </w:r>
      <w:r>
        <w:rPr>
          <w:w w:val="90"/>
        </w:rPr>
        <w:t> de</w:t>
      </w:r>
      <w:r>
        <w:rPr>
          <w:w w:val="90"/>
        </w:rPr>
        <w:t> Adicional</w:t>
      </w:r>
      <w:r>
        <w:rPr>
          <w:w w:val="90"/>
        </w:rPr>
        <w:t> de</w:t>
      </w:r>
      <w:r>
        <w:rPr>
          <w:w w:val="90"/>
        </w:rPr>
        <w:t> Risco</w:t>
      </w:r>
      <w:r>
        <w:rPr>
          <w:w w:val="90"/>
        </w:rPr>
        <w:t> de</w:t>
      </w:r>
      <w:r>
        <w:rPr>
          <w:w w:val="90"/>
        </w:rPr>
        <w:t> Vida,</w:t>
      </w:r>
      <w:r>
        <w:rPr>
          <w:w w:val="90"/>
        </w:rPr>
        <w:t> tendo</w:t>
      </w:r>
      <w:r>
        <w:rPr>
          <w:w w:val="90"/>
        </w:rPr>
        <w:t> como </w:t>
      </w:r>
      <w:r>
        <w:rPr>
          <w:w w:val="80"/>
        </w:rPr>
        <w:t>interessada a Sra. Lurdete Brito D' Avila. </w:t>
      </w:r>
      <w:r>
        <w:rPr>
          <w:rFonts w:ascii="Arial" w:hAnsi="Arial"/>
          <w:b/>
          <w:w w:val="80"/>
        </w:rPr>
        <w:t>ACÓRDÃO ADMINISTRATIVO Nº 251/2024: </w:t>
      </w:r>
      <w:r>
        <w:rPr>
          <w:w w:val="80"/>
        </w:rPr>
        <w:t>Vistos, relatados e discutidos </w:t>
      </w:r>
      <w:r>
        <w:rPr>
          <w:spacing w:val="-2"/>
          <w:w w:val="85"/>
        </w:rPr>
        <w:t>estes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autos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acima</w:t>
      </w:r>
      <w:r>
        <w:rPr>
          <w:spacing w:val="-5"/>
        </w:rPr>
        <w:t> </w:t>
      </w:r>
      <w:r>
        <w:rPr>
          <w:spacing w:val="-2"/>
          <w:w w:val="85"/>
        </w:rPr>
        <w:t>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5"/>
        </w:rPr>
        <w:t> </w:t>
      </w:r>
      <w:r>
        <w:rPr>
          <w:spacing w:val="-2"/>
          <w:w w:val="85"/>
        </w:rPr>
        <w:t>Excelentíssimos Senhores Conselheiros do</w:t>
      </w:r>
      <w:r>
        <w:rPr>
          <w:spacing w:val="-5"/>
        </w:rPr>
        <w:t> </w:t>
      </w:r>
      <w:r>
        <w:rPr>
          <w:spacing w:val="-2"/>
          <w:w w:val="85"/>
        </w:rPr>
        <w:t>Tribunal de</w:t>
      </w:r>
      <w:r>
        <w:rPr/>
        <w:t> </w:t>
      </w:r>
      <w:r>
        <w:rPr>
          <w:spacing w:val="-2"/>
          <w:w w:val="85"/>
        </w:rPr>
        <w:t>Contas do Estado do Amazonas, reunidos em Sessão do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12, </w:t>
      </w:r>
      <w:r>
        <w:rPr>
          <w:w w:val="90"/>
        </w:rPr>
        <w:t>inciso</w:t>
      </w:r>
      <w:r>
        <w:rPr>
          <w:spacing w:val="-10"/>
          <w:w w:val="90"/>
        </w:rPr>
        <w:t> </w:t>
      </w:r>
      <w:r>
        <w:rPr>
          <w:w w:val="90"/>
        </w:rPr>
        <w:t>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unanimidade,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da </w:t>
      </w:r>
      <w:r>
        <w:rPr>
          <w:w w:val="80"/>
        </w:rPr>
        <w:t>Excelentíssima Senhora Conselheira-Relatora, com base na Informação da </w:t>
      </w:r>
      <w:r>
        <w:rPr>
          <w:rFonts w:ascii="Arial" w:hAnsi="Arial"/>
          <w:b/>
          <w:w w:val="80"/>
        </w:rPr>
        <w:t>DGP </w:t>
      </w:r>
      <w:r>
        <w:rPr>
          <w:w w:val="80"/>
        </w:rPr>
        <w:t>e no Parecer da </w:t>
      </w:r>
      <w:r>
        <w:rPr>
          <w:rFonts w:ascii="Arial" w:hAnsi="Arial"/>
          <w:b/>
          <w:w w:val="80"/>
        </w:rPr>
        <w:t>DIJUR</w:t>
      </w:r>
      <w:r>
        <w:rPr>
          <w:w w:val="80"/>
        </w:rPr>
        <w:t>, no sentido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DEFERIR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pedido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Senhora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Lurdete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Brito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Avila</w:t>
      </w:r>
      <w:r>
        <w:rPr>
          <w:w w:val="85"/>
        </w:rPr>
        <w:t>,</w:t>
      </w:r>
      <w:r>
        <w:rPr>
          <w:spacing w:val="-5"/>
          <w:w w:val="85"/>
        </w:rPr>
        <w:t> </w:t>
      </w:r>
      <w:r>
        <w:rPr>
          <w:w w:val="85"/>
        </w:rPr>
        <w:t>matrícula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0043257-A,</w:t>
      </w:r>
      <w:r>
        <w:rPr>
          <w:spacing w:val="-7"/>
          <w:w w:val="85"/>
        </w:rPr>
        <w:t> </w:t>
      </w:r>
      <w:r>
        <w:rPr>
          <w:w w:val="85"/>
        </w:rPr>
        <w:t>concedendo</w:t>
      </w:r>
      <w:r>
        <w:rPr>
          <w:spacing w:val="-4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servidora, nos termos do art. 90, inciso VI, da Lei nº 1.762/86, o direito à percepção da Gratificação de Risco de Vida, no </w:t>
      </w:r>
      <w:r>
        <w:rPr>
          <w:w w:val="80"/>
        </w:rPr>
        <w:t>percentual de 20% (vinte por cento), a partir de maio/2024 (efetivação de sua opção em receber aludida parcela por </w:t>
      </w:r>
      <w:r>
        <w:rPr>
          <w:w w:val="85"/>
        </w:rPr>
        <w:t>esta</w:t>
      </w:r>
      <w:r>
        <w:rPr>
          <w:spacing w:val="-7"/>
          <w:w w:val="85"/>
        </w:rPr>
        <w:t> </w:t>
      </w:r>
      <w:r>
        <w:rPr>
          <w:w w:val="85"/>
        </w:rPr>
        <w:t>e.</w:t>
      </w:r>
      <w:r>
        <w:rPr>
          <w:spacing w:val="-7"/>
          <w:w w:val="85"/>
        </w:rPr>
        <w:t> </w:t>
      </w:r>
      <w:r>
        <w:rPr>
          <w:w w:val="85"/>
        </w:rPr>
        <w:t>Corte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Contas)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acordo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porcentagem</w:t>
      </w:r>
      <w:r>
        <w:rPr>
          <w:spacing w:val="-6"/>
          <w:w w:val="85"/>
        </w:rPr>
        <w:t> </w:t>
      </w:r>
      <w:r>
        <w:rPr>
          <w:w w:val="85"/>
        </w:rPr>
        <w:t>recebida</w:t>
      </w:r>
      <w:r>
        <w:rPr>
          <w:spacing w:val="-7"/>
          <w:w w:val="85"/>
        </w:rPr>
        <w:t> </w:t>
      </w:r>
      <w:r>
        <w:rPr>
          <w:w w:val="85"/>
        </w:rPr>
        <w:t>pelos</w:t>
      </w:r>
      <w:r>
        <w:rPr>
          <w:spacing w:val="-7"/>
          <w:w w:val="85"/>
        </w:rPr>
        <w:t> </w:t>
      </w:r>
      <w:r>
        <w:rPr>
          <w:w w:val="85"/>
        </w:rPr>
        <w:t>servidores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Diretoria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Saúde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DISAU, até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sobrevenha</w:t>
      </w:r>
      <w:r>
        <w:rPr>
          <w:spacing w:val="-6"/>
          <w:w w:val="85"/>
        </w:rPr>
        <w:t> </w:t>
      </w:r>
      <w:r>
        <w:rPr>
          <w:w w:val="85"/>
        </w:rPr>
        <w:t>novo</w:t>
      </w:r>
      <w:r>
        <w:rPr>
          <w:spacing w:val="-7"/>
          <w:w w:val="85"/>
        </w:rPr>
        <w:t> </w:t>
      </w:r>
      <w:r>
        <w:rPr>
          <w:w w:val="85"/>
        </w:rPr>
        <w:t>Laudo</w:t>
      </w:r>
      <w:r>
        <w:rPr>
          <w:spacing w:val="-7"/>
          <w:w w:val="85"/>
        </w:rPr>
        <w:t> </w:t>
      </w:r>
      <w:r>
        <w:rPr>
          <w:w w:val="85"/>
        </w:rPr>
        <w:t>Pericial,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revisão</w:t>
      </w:r>
      <w:r>
        <w:rPr>
          <w:spacing w:val="-7"/>
          <w:w w:val="85"/>
        </w:rPr>
        <w:t> </w:t>
      </w:r>
      <w:r>
        <w:rPr>
          <w:w w:val="85"/>
        </w:rPr>
        <w:t>requerida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7"/>
          <w:w w:val="85"/>
        </w:rPr>
        <w:t> </w:t>
      </w:r>
      <w:r>
        <w:rPr>
          <w:w w:val="85"/>
        </w:rPr>
        <w:t>TCE/AM,</w:t>
      </w:r>
      <w:r>
        <w:rPr>
          <w:spacing w:val="-6"/>
          <w:w w:val="85"/>
        </w:rPr>
        <w:t> </w:t>
      </w:r>
      <w:r>
        <w:rPr>
          <w:w w:val="85"/>
        </w:rPr>
        <w:t>ocasião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percentual deverá</w:t>
      </w:r>
      <w:r>
        <w:rPr>
          <w:spacing w:val="-7"/>
          <w:w w:val="85"/>
        </w:rPr>
        <w:t> </w:t>
      </w:r>
      <w:r>
        <w:rPr>
          <w:w w:val="85"/>
        </w:rPr>
        <w:t>ser</w:t>
      </w:r>
      <w:r>
        <w:rPr>
          <w:spacing w:val="-6"/>
          <w:w w:val="85"/>
        </w:rPr>
        <w:t> </w:t>
      </w:r>
      <w:r>
        <w:rPr>
          <w:w w:val="85"/>
        </w:rPr>
        <w:t>devidamente</w:t>
      </w:r>
      <w:r>
        <w:rPr>
          <w:spacing w:val="-6"/>
          <w:w w:val="85"/>
        </w:rPr>
        <w:t> </w:t>
      </w:r>
      <w:r>
        <w:rPr>
          <w:w w:val="85"/>
        </w:rPr>
        <w:t>atualizado,</w:t>
      </w:r>
      <w:r>
        <w:rPr>
          <w:spacing w:val="-6"/>
          <w:w w:val="85"/>
        </w:rPr>
        <w:t> </w:t>
      </w:r>
      <w:r>
        <w:rPr>
          <w:w w:val="85"/>
        </w:rPr>
        <w:t>caso</w:t>
      </w:r>
      <w:r>
        <w:rPr>
          <w:spacing w:val="-7"/>
          <w:w w:val="85"/>
        </w:rPr>
        <w:t> </w:t>
      </w:r>
      <w:r>
        <w:rPr>
          <w:w w:val="85"/>
        </w:rPr>
        <w:t>haja</w:t>
      </w:r>
      <w:r>
        <w:rPr>
          <w:spacing w:val="-7"/>
          <w:w w:val="85"/>
        </w:rPr>
        <w:t> </w:t>
      </w:r>
      <w:r>
        <w:rPr>
          <w:w w:val="85"/>
        </w:rPr>
        <w:t>alguma</w:t>
      </w:r>
      <w:r>
        <w:rPr>
          <w:spacing w:val="-5"/>
          <w:w w:val="85"/>
        </w:rPr>
        <w:t> </w:t>
      </w:r>
      <w:r>
        <w:rPr>
          <w:w w:val="85"/>
        </w:rPr>
        <w:t>modificação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órgão</w:t>
      </w:r>
      <w:r>
        <w:rPr>
          <w:spacing w:val="-6"/>
          <w:w w:val="85"/>
        </w:rPr>
        <w:t> </w:t>
      </w:r>
      <w:r>
        <w:rPr>
          <w:w w:val="85"/>
        </w:rPr>
        <w:t>responsável;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à </w:t>
      </w:r>
      <w:r>
        <w:rPr>
          <w:rFonts w:ascii="Arial" w:hAnsi="Arial"/>
          <w:b/>
          <w:w w:val="85"/>
        </w:rPr>
        <w:t>Diretoria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de Gestão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Pessoas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que providencie</w:t>
      </w:r>
      <w:r>
        <w:rPr>
          <w:spacing w:val="-1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registro da concessão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Gratificação</w:t>
      </w:r>
      <w:r>
        <w:rPr>
          <w:spacing w:val="-1"/>
          <w:w w:val="85"/>
        </w:rPr>
        <w:t> </w:t>
      </w:r>
      <w:r>
        <w:rPr>
          <w:w w:val="85"/>
        </w:rPr>
        <w:t>de Risco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Vida nos </w:t>
      </w:r>
      <w:r>
        <w:rPr>
          <w:w w:val="90"/>
        </w:rPr>
        <w:t>assentos</w:t>
      </w:r>
      <w:r>
        <w:rPr>
          <w:spacing w:val="-9"/>
          <w:w w:val="90"/>
        </w:rPr>
        <w:t> </w:t>
      </w:r>
      <w:r>
        <w:rPr>
          <w:w w:val="90"/>
        </w:rPr>
        <w:t>funcionais</w:t>
      </w:r>
      <w:r>
        <w:rPr>
          <w:w w:val="90"/>
        </w:rPr>
        <w:t> da</w:t>
      </w:r>
      <w:r>
        <w:rPr>
          <w:w w:val="90"/>
        </w:rPr>
        <w:t> servidora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Lurdete</w:t>
      </w:r>
      <w:r>
        <w:rPr>
          <w:rFonts w:ascii="Arial" w:hAnsi="Arial"/>
          <w:b/>
          <w:w w:val="90"/>
        </w:rPr>
        <w:t> Brito</w:t>
      </w:r>
      <w:r>
        <w:rPr>
          <w:rFonts w:ascii="Arial" w:hAnsi="Arial"/>
          <w:b/>
          <w:w w:val="90"/>
        </w:rPr>
        <w:t> D</w:t>
      </w:r>
      <w:r>
        <w:rPr>
          <w:rFonts w:ascii="Arial" w:hAnsi="Arial"/>
          <w:b/>
          <w:w w:val="90"/>
        </w:rPr>
        <w:t> Avila</w:t>
      </w:r>
      <w:r>
        <w:rPr>
          <w:w w:val="90"/>
        </w:rPr>
        <w:t>,</w:t>
      </w:r>
      <w:r>
        <w:rPr>
          <w:w w:val="90"/>
        </w:rPr>
        <w:t> bem</w:t>
      </w:r>
      <w:r>
        <w:rPr>
          <w:w w:val="90"/>
        </w:rPr>
        <w:t> como</w:t>
      </w:r>
      <w:r>
        <w:rPr>
          <w:w w:val="90"/>
        </w:rPr>
        <w:t> todos</w:t>
      </w:r>
      <w:r>
        <w:rPr>
          <w:w w:val="90"/>
        </w:rPr>
        <w:t> os</w:t>
      </w:r>
      <w:r>
        <w:rPr>
          <w:w w:val="90"/>
        </w:rPr>
        <w:t> demais</w:t>
      </w:r>
      <w:r>
        <w:rPr>
          <w:w w:val="90"/>
        </w:rPr>
        <w:t> atos</w:t>
      </w:r>
      <w:r>
        <w:rPr>
          <w:w w:val="90"/>
        </w:rPr>
        <w:t> decorrentes</w:t>
      </w:r>
      <w:r>
        <w:rPr>
          <w:w w:val="90"/>
        </w:rPr>
        <w:t> do </w:t>
      </w:r>
      <w:r>
        <w:rPr>
          <w:w w:val="85"/>
        </w:rPr>
        <w:t>reconhecimento do direito</w:t>
      </w:r>
      <w:r>
        <w:rPr>
          <w:spacing w:val="-1"/>
          <w:w w:val="85"/>
        </w:rPr>
        <w:t> </w:t>
      </w:r>
      <w:r>
        <w:rPr>
          <w:w w:val="85"/>
        </w:rPr>
        <w:t>dos interessados à percepção da Gratificação em tela; </w:t>
      </w:r>
      <w:r>
        <w:rPr>
          <w:rFonts w:ascii="Arial" w:hAnsi="Arial"/>
          <w:b/>
          <w:w w:val="85"/>
        </w:rPr>
        <w:t>9.3. DETERMINAR </w:t>
      </w:r>
      <w:r>
        <w:rPr>
          <w:w w:val="85"/>
        </w:rPr>
        <w:t>o envio do </w:t>
      </w:r>
      <w:r>
        <w:rPr>
          <w:w w:val="80"/>
        </w:rPr>
        <w:t>Processo à Divisão do Arquivo, nos termos regimentais, após o cumprimento integral do</w:t>
      </w:r>
      <w:r>
        <w:rPr/>
        <w:t> </w:t>
      </w:r>
      <w:r>
        <w:rPr>
          <w:rFonts w:ascii="Arial" w:hAnsi="Arial"/>
          <w:i/>
          <w:w w:val="80"/>
        </w:rPr>
        <w:t>decisum</w:t>
      </w:r>
      <w:r>
        <w:rPr>
          <w:w w:val="80"/>
        </w:rPr>
        <w:t>.</w:t>
      </w:r>
    </w:p>
    <w:p>
      <w:pPr>
        <w:pStyle w:val="BodyText"/>
        <w:spacing w:before="270"/>
        <w:ind w:left="2" w:right="138"/>
        <w:jc w:val="both"/>
      </w:pPr>
      <w:r>
        <w:rPr>
          <w:rFonts w:ascii="Arial" w:hAnsi="Arial"/>
          <w:b/>
          <w:w w:val="85"/>
        </w:rPr>
        <w:t>PROCESSO Nº 007569/2024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– Requerimento de Licença Especial, tendo como interessada a servidora Jeane </w:t>
      </w:r>
      <w:r>
        <w:rPr>
          <w:w w:val="80"/>
        </w:rPr>
        <w:t>Santos Lima Ribeiro. </w:t>
      </w:r>
      <w:r>
        <w:rPr>
          <w:rFonts w:ascii="Arial" w:hAnsi="Arial"/>
          <w:b/>
          <w:w w:val="80"/>
        </w:rPr>
        <w:t>ACÓRDÃO ADMINISTRATIVO Nº 252/2024: </w:t>
      </w:r>
      <w:r>
        <w:rPr>
          <w:w w:val="80"/>
        </w:rPr>
        <w:t>Vistos, relatados e discutidos estes autos 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7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pedido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servidora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Jeane Santos Lima Ribeiro</w:t>
      </w:r>
      <w:r>
        <w:rPr>
          <w:w w:val="85"/>
        </w:rPr>
        <w:t>, matrícula nº 001.332-3A, quanto conversão de 90 </w:t>
      </w:r>
      <w:r>
        <w:rPr>
          <w:spacing w:val="-2"/>
          <w:w w:val="85"/>
        </w:rPr>
        <w:t>(noventa) dias em indenização pecuniária, referente ao quinquênio 2019/2024, em consonância com o art. 7º, §1º, </w:t>
      </w:r>
      <w:r>
        <w:rPr>
          <w:w w:val="85"/>
        </w:rPr>
        <w:t>V, da Lei nº</w:t>
      </w:r>
      <w:r>
        <w:rPr>
          <w:spacing w:val="-1"/>
          <w:w w:val="85"/>
        </w:rPr>
        <w:t> </w:t>
      </w:r>
      <w:r>
        <w:rPr>
          <w:w w:val="85"/>
        </w:rPr>
        <w:t>4743/2018 c/c</w:t>
      </w:r>
      <w:r>
        <w:rPr>
          <w:spacing w:val="-1"/>
          <w:w w:val="85"/>
        </w:rPr>
        <w:t> </w:t>
      </w:r>
      <w:r>
        <w:rPr>
          <w:w w:val="85"/>
        </w:rPr>
        <w:t>art. 78 da Lei nº</w:t>
      </w:r>
      <w:r>
        <w:rPr>
          <w:spacing w:val="-1"/>
          <w:w w:val="85"/>
        </w:rPr>
        <w:t> </w:t>
      </w:r>
      <w:r>
        <w:rPr>
          <w:w w:val="85"/>
        </w:rPr>
        <w:t>1.762/1986, vedados</w:t>
      </w:r>
      <w:r>
        <w:rPr>
          <w:spacing w:val="-1"/>
          <w:w w:val="85"/>
        </w:rPr>
        <w:t> </w:t>
      </w:r>
      <w:r>
        <w:rPr>
          <w:w w:val="85"/>
        </w:rPr>
        <w:t>os descontos</w:t>
      </w:r>
      <w:r>
        <w:rPr>
          <w:spacing w:val="-1"/>
          <w:w w:val="85"/>
        </w:rPr>
        <w:t> </w:t>
      </w:r>
      <w:r>
        <w:rPr>
          <w:w w:val="85"/>
        </w:rPr>
        <w:t>de imposto de renda 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caráter previdenciário;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à</w:t>
      </w:r>
      <w:r>
        <w:rPr>
          <w:spacing w:val="-1"/>
          <w:w w:val="85"/>
        </w:rPr>
        <w:t> </w:t>
      </w:r>
      <w:r>
        <w:rPr>
          <w:w w:val="85"/>
        </w:rPr>
        <w:t>DGP</w:t>
      </w:r>
      <w:r>
        <w:rPr>
          <w:spacing w:val="-1"/>
          <w:w w:val="85"/>
        </w:rPr>
        <w:t> </w:t>
      </w:r>
      <w:r>
        <w:rPr>
          <w:w w:val="85"/>
        </w:rPr>
        <w:t>que:</w:t>
      </w:r>
      <w:r>
        <w:rPr>
          <w:spacing w:val="40"/>
        </w:rPr>
        <w:t> </w:t>
      </w:r>
      <w:r>
        <w:rPr>
          <w:rFonts w:ascii="Arial" w:hAnsi="Arial"/>
          <w:b/>
          <w:w w:val="85"/>
        </w:rPr>
        <w:t>a)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Providencie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registro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concessão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Licença</w:t>
      </w:r>
      <w:r>
        <w:rPr>
          <w:spacing w:val="-3"/>
          <w:w w:val="85"/>
        </w:rPr>
        <w:t> </w:t>
      </w:r>
      <w:r>
        <w:rPr>
          <w:w w:val="85"/>
        </w:rPr>
        <w:t>Especial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da </w:t>
      </w:r>
      <w:r>
        <w:rPr>
          <w:w w:val="90"/>
        </w:rPr>
        <w:t>conversão</w:t>
      </w:r>
      <w:r>
        <w:rPr>
          <w:w w:val="90"/>
        </w:rPr>
        <w:t> em</w:t>
      </w:r>
      <w:r>
        <w:rPr>
          <w:w w:val="90"/>
        </w:rPr>
        <w:t> indenização</w:t>
      </w:r>
      <w:r>
        <w:rPr>
          <w:w w:val="90"/>
        </w:rPr>
        <w:t> pecuniária,</w:t>
      </w:r>
      <w:r>
        <w:rPr>
          <w:w w:val="90"/>
        </w:rPr>
        <w:t> em</w:t>
      </w:r>
      <w:r>
        <w:rPr>
          <w:w w:val="90"/>
        </w:rPr>
        <w:t> razão</w:t>
      </w:r>
      <w:r>
        <w:rPr>
          <w:w w:val="90"/>
        </w:rPr>
        <w:t> da</w:t>
      </w:r>
      <w:r>
        <w:rPr>
          <w:w w:val="90"/>
        </w:rPr>
        <w:t> licença</w:t>
      </w:r>
      <w:r>
        <w:rPr>
          <w:w w:val="90"/>
        </w:rPr>
        <w:t> especial</w:t>
      </w:r>
      <w:r>
        <w:rPr>
          <w:w w:val="90"/>
        </w:rPr>
        <w:t> não</w:t>
      </w:r>
      <w:r>
        <w:rPr>
          <w:w w:val="90"/>
        </w:rPr>
        <w:t> gozada,</w:t>
      </w:r>
      <w:r>
        <w:rPr>
          <w:w w:val="90"/>
        </w:rPr>
        <w:t> referente</w:t>
      </w:r>
      <w:r>
        <w:rPr>
          <w:w w:val="90"/>
        </w:rPr>
        <w:t> ao</w:t>
      </w:r>
      <w:r>
        <w:rPr>
          <w:w w:val="90"/>
        </w:rPr>
        <w:t> quinquênio </w:t>
      </w:r>
      <w:r>
        <w:rPr>
          <w:w w:val="85"/>
        </w:rPr>
        <w:t>2019/2024;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b)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Aguarde</w:t>
      </w:r>
      <w:r>
        <w:rPr>
          <w:spacing w:val="-2"/>
          <w:w w:val="85"/>
        </w:rPr>
        <w:t> </w:t>
      </w:r>
      <w:r>
        <w:rPr>
          <w:w w:val="85"/>
        </w:rPr>
        <w:t>o cronograma</w:t>
      </w:r>
      <w:r>
        <w:rPr>
          <w:spacing w:val="-1"/>
          <w:w w:val="85"/>
        </w:rPr>
        <w:t> </w:t>
      </w:r>
      <w:r>
        <w:rPr>
          <w:w w:val="85"/>
        </w:rPr>
        <w:t>financeiro</w:t>
      </w:r>
      <w:r>
        <w:rPr>
          <w:spacing w:val="-1"/>
          <w:w w:val="85"/>
        </w:rPr>
        <w:t> </w:t>
      </w:r>
      <w:r>
        <w:rPr>
          <w:w w:val="85"/>
        </w:rPr>
        <w:t>a ser</w:t>
      </w:r>
      <w:r>
        <w:rPr>
          <w:spacing w:val="-2"/>
          <w:w w:val="85"/>
        </w:rPr>
        <w:t> </w:t>
      </w:r>
      <w:r>
        <w:rPr>
          <w:w w:val="85"/>
        </w:rPr>
        <w:t>disponibilizado</w:t>
      </w:r>
      <w:r>
        <w:rPr>
          <w:spacing w:val="-1"/>
          <w:w w:val="85"/>
        </w:rPr>
        <w:t> </w:t>
      </w:r>
      <w:r>
        <w:rPr>
          <w:w w:val="85"/>
        </w:rPr>
        <w:t>pela DIORF para</w:t>
      </w:r>
      <w:r>
        <w:rPr>
          <w:spacing w:val="-1"/>
          <w:w w:val="85"/>
        </w:rPr>
        <w:t> </w:t>
      </w:r>
      <w:r>
        <w:rPr>
          <w:w w:val="85"/>
        </w:rPr>
        <w:t>elaboração da respectiva </w:t>
      </w:r>
      <w:r>
        <w:rPr>
          <w:spacing w:val="-2"/>
          <w:w w:val="85"/>
        </w:rPr>
        <w:t>folha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 pagamento, conforme Cálculo de Indenização;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c)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Em seguida, encaminhe o caderno processual à DIORF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pagamento</w:t>
      </w:r>
      <w:r>
        <w:rPr>
          <w:spacing w:val="-2"/>
          <w:w w:val="85"/>
        </w:rPr>
        <w:t> </w:t>
      </w:r>
      <w:r>
        <w:rPr>
          <w:w w:val="85"/>
        </w:rPr>
        <w:t>das</w:t>
      </w:r>
      <w:r>
        <w:rPr>
          <w:spacing w:val="-3"/>
          <w:w w:val="85"/>
        </w:rPr>
        <w:t> </w:t>
      </w:r>
      <w:r>
        <w:rPr>
          <w:w w:val="85"/>
        </w:rPr>
        <w:t>verbas</w:t>
      </w:r>
      <w:r>
        <w:rPr>
          <w:spacing w:val="-3"/>
          <w:w w:val="85"/>
        </w:rPr>
        <w:t> </w:t>
      </w:r>
      <w:r>
        <w:rPr>
          <w:w w:val="85"/>
        </w:rPr>
        <w:t>indenizatórias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observância</w:t>
      </w:r>
      <w:r>
        <w:rPr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cronograma</w:t>
      </w:r>
      <w:r>
        <w:rPr>
          <w:spacing w:val="-2"/>
          <w:w w:val="85"/>
        </w:rPr>
        <w:t> </w:t>
      </w:r>
      <w:r>
        <w:rPr>
          <w:w w:val="85"/>
        </w:rPr>
        <w:t>financeiro. </w:t>
      </w:r>
      <w:r>
        <w:rPr>
          <w:rFonts w:ascii="Arial" w:hAnsi="Arial"/>
          <w:b/>
          <w:w w:val="85"/>
        </w:rPr>
        <w:t>3.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processo 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regimentais,</w:t>
      </w:r>
      <w:r>
        <w:rPr>
          <w:spacing w:val="-6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cumprimento</w:t>
      </w:r>
      <w:r>
        <w:rPr>
          <w:spacing w:val="-6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spacing w:before="272"/>
        <w:ind w:left="2" w:right="139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007710/2024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w w:val="85"/>
          <w:sz w:val="24"/>
        </w:rPr>
        <w:t>–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Requerimento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Licença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Especial,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tendo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como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interessado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servidor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Fernando Tomozo</w:t>
      </w:r>
      <w:r>
        <w:rPr>
          <w:w w:val="85"/>
          <w:sz w:val="24"/>
        </w:rPr>
        <w:t> Arakaki</w:t>
      </w:r>
      <w:r>
        <w:rPr>
          <w:w w:val="85"/>
          <w:sz w:val="24"/>
        </w:rPr>
        <w:t> Filho.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ACÓRDÃO</w:t>
      </w:r>
      <w:r>
        <w:rPr>
          <w:rFonts w:ascii="Arial" w:hAnsi="Arial"/>
          <w:b/>
          <w:w w:val="85"/>
          <w:sz w:val="24"/>
        </w:rPr>
        <w:t> ADMINISTRATIVO</w:t>
      </w:r>
      <w:r>
        <w:rPr>
          <w:rFonts w:ascii="Arial" w:hAnsi="Arial"/>
          <w:b/>
          <w:w w:val="85"/>
          <w:sz w:val="24"/>
        </w:rPr>
        <w:t> Nº</w:t>
      </w:r>
      <w:r>
        <w:rPr>
          <w:rFonts w:ascii="Arial" w:hAnsi="Arial"/>
          <w:b/>
          <w:w w:val="85"/>
          <w:sz w:val="24"/>
        </w:rPr>
        <w:t> 253/2024: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Vistos,</w:t>
      </w:r>
      <w:r>
        <w:rPr>
          <w:w w:val="85"/>
          <w:sz w:val="24"/>
        </w:rPr>
        <w:t> relatados</w:t>
      </w:r>
      <w:r>
        <w:rPr>
          <w:w w:val="85"/>
          <w:sz w:val="24"/>
        </w:rPr>
        <w:t> e</w:t>
      </w:r>
      <w:r>
        <w:rPr>
          <w:w w:val="85"/>
          <w:sz w:val="24"/>
        </w:rPr>
        <w:t> discutidos</w:t>
      </w:r>
      <w:r>
        <w:rPr>
          <w:w w:val="85"/>
          <w:sz w:val="24"/>
        </w:rPr>
        <w:t> estes autos acima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identificados,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ACORDAM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Excelentíssimos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Senhores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Conselheiros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10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0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10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</w:t>
      </w:r>
    </w:p>
    <w:p>
      <w:pPr>
        <w:spacing w:after="0"/>
        <w:jc w:val="both"/>
        <w:rPr>
          <w:sz w:val="24"/>
        </w:rPr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38"/>
        <w:jc w:val="both"/>
      </w:pP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spacing w:val="40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spacing w:val="-2"/>
          <w:w w:val="85"/>
        </w:rPr>
        <w:t>DEFERIR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pedido</w:t>
      </w:r>
      <w:r>
        <w:rPr>
          <w:spacing w:val="-9"/>
        </w:rPr>
        <w:t> </w:t>
      </w:r>
      <w:r>
        <w:rPr>
          <w:spacing w:val="-2"/>
          <w:w w:val="85"/>
        </w:rPr>
        <w:t>do servidor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Fernando Tomozo Arakaki Filho</w:t>
      </w:r>
      <w:r>
        <w:rPr>
          <w:spacing w:val="-2"/>
          <w:w w:val="85"/>
        </w:rPr>
        <w:t>, matrícula 001.141-0D, quanto conversão de 90 (noventa) dias em indenização pecuniária, referente ao quinquênio 2018/2023, em consonância com o art. 7º, §1º, </w:t>
      </w:r>
      <w:r>
        <w:rPr>
          <w:w w:val="85"/>
        </w:rPr>
        <w:t>V, da Lei nº</w:t>
      </w:r>
      <w:r>
        <w:rPr>
          <w:spacing w:val="-1"/>
          <w:w w:val="85"/>
        </w:rPr>
        <w:t> </w:t>
      </w:r>
      <w:r>
        <w:rPr>
          <w:w w:val="85"/>
        </w:rPr>
        <w:t>4743/2018 c/c</w:t>
      </w:r>
      <w:r>
        <w:rPr>
          <w:spacing w:val="-1"/>
          <w:w w:val="85"/>
        </w:rPr>
        <w:t> </w:t>
      </w:r>
      <w:r>
        <w:rPr>
          <w:w w:val="85"/>
        </w:rPr>
        <w:t>art. 78 da Lei nº</w:t>
      </w:r>
      <w:r>
        <w:rPr>
          <w:spacing w:val="-1"/>
          <w:w w:val="85"/>
        </w:rPr>
        <w:t> </w:t>
      </w:r>
      <w:r>
        <w:rPr>
          <w:w w:val="85"/>
        </w:rPr>
        <w:t>1.762/1986, vedados</w:t>
      </w:r>
      <w:r>
        <w:rPr>
          <w:spacing w:val="-1"/>
          <w:w w:val="85"/>
        </w:rPr>
        <w:t> </w:t>
      </w:r>
      <w:r>
        <w:rPr>
          <w:w w:val="85"/>
        </w:rPr>
        <w:t>os descontos</w:t>
      </w:r>
      <w:r>
        <w:rPr>
          <w:spacing w:val="-1"/>
          <w:w w:val="85"/>
        </w:rPr>
        <w:t> </w:t>
      </w:r>
      <w:r>
        <w:rPr>
          <w:w w:val="85"/>
        </w:rPr>
        <w:t>de imposto de renda 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caráter previdenciário;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 DGP que: </w:t>
      </w:r>
      <w:r>
        <w:rPr>
          <w:rFonts w:ascii="Arial" w:hAnsi="Arial"/>
          <w:b/>
          <w:w w:val="85"/>
        </w:rPr>
        <w:t>a)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Providencie o registro da concessão da Licença Especial e da </w:t>
      </w:r>
      <w:r>
        <w:rPr>
          <w:w w:val="90"/>
        </w:rPr>
        <w:t>conversão</w:t>
      </w:r>
      <w:r>
        <w:rPr>
          <w:w w:val="90"/>
        </w:rPr>
        <w:t> em</w:t>
      </w:r>
      <w:r>
        <w:rPr>
          <w:w w:val="90"/>
        </w:rPr>
        <w:t> indenização</w:t>
      </w:r>
      <w:r>
        <w:rPr>
          <w:w w:val="90"/>
        </w:rPr>
        <w:t> pecuniária,</w:t>
      </w:r>
      <w:r>
        <w:rPr>
          <w:w w:val="90"/>
        </w:rPr>
        <w:t> em</w:t>
      </w:r>
      <w:r>
        <w:rPr>
          <w:w w:val="90"/>
        </w:rPr>
        <w:t> razão</w:t>
      </w:r>
      <w:r>
        <w:rPr>
          <w:w w:val="90"/>
        </w:rPr>
        <w:t> da</w:t>
      </w:r>
      <w:r>
        <w:rPr>
          <w:w w:val="90"/>
        </w:rPr>
        <w:t> licença</w:t>
      </w:r>
      <w:r>
        <w:rPr>
          <w:w w:val="90"/>
        </w:rPr>
        <w:t> especial</w:t>
      </w:r>
      <w:r>
        <w:rPr>
          <w:w w:val="90"/>
        </w:rPr>
        <w:t> não</w:t>
      </w:r>
      <w:r>
        <w:rPr>
          <w:w w:val="90"/>
        </w:rPr>
        <w:t> gozada,</w:t>
      </w:r>
      <w:r>
        <w:rPr>
          <w:w w:val="90"/>
        </w:rPr>
        <w:t> referente</w:t>
      </w:r>
      <w:r>
        <w:rPr>
          <w:w w:val="90"/>
        </w:rPr>
        <w:t> ao</w:t>
      </w:r>
      <w:r>
        <w:rPr>
          <w:w w:val="90"/>
        </w:rPr>
        <w:t> quinquênio </w:t>
      </w:r>
      <w:r>
        <w:rPr>
          <w:w w:val="85"/>
        </w:rPr>
        <w:t>2018/2023;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b)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Aguarde</w:t>
      </w:r>
      <w:r>
        <w:rPr>
          <w:spacing w:val="-2"/>
          <w:w w:val="85"/>
        </w:rPr>
        <w:t> </w:t>
      </w:r>
      <w:r>
        <w:rPr>
          <w:w w:val="85"/>
        </w:rPr>
        <w:t>o cronograma</w:t>
      </w:r>
      <w:r>
        <w:rPr>
          <w:spacing w:val="-1"/>
          <w:w w:val="85"/>
        </w:rPr>
        <w:t> </w:t>
      </w:r>
      <w:r>
        <w:rPr>
          <w:w w:val="85"/>
        </w:rPr>
        <w:t>financeiro</w:t>
      </w:r>
      <w:r>
        <w:rPr>
          <w:spacing w:val="-1"/>
          <w:w w:val="85"/>
        </w:rPr>
        <w:t> </w:t>
      </w:r>
      <w:r>
        <w:rPr>
          <w:w w:val="85"/>
        </w:rPr>
        <w:t>a ser</w:t>
      </w:r>
      <w:r>
        <w:rPr>
          <w:spacing w:val="-2"/>
          <w:w w:val="85"/>
        </w:rPr>
        <w:t> </w:t>
      </w:r>
      <w:r>
        <w:rPr>
          <w:w w:val="85"/>
        </w:rPr>
        <w:t>disponibilizado</w:t>
      </w:r>
      <w:r>
        <w:rPr>
          <w:spacing w:val="-1"/>
          <w:w w:val="85"/>
        </w:rPr>
        <w:t> </w:t>
      </w:r>
      <w:r>
        <w:rPr>
          <w:w w:val="85"/>
        </w:rPr>
        <w:t>pela DIORF para</w:t>
      </w:r>
      <w:r>
        <w:rPr>
          <w:spacing w:val="-1"/>
          <w:w w:val="85"/>
        </w:rPr>
        <w:t> </w:t>
      </w:r>
      <w:r>
        <w:rPr>
          <w:w w:val="85"/>
        </w:rPr>
        <w:t>elaboração da respectiva </w:t>
      </w:r>
      <w:r>
        <w:rPr>
          <w:spacing w:val="-2"/>
          <w:w w:val="85"/>
        </w:rPr>
        <w:t>folha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 pagamento, conforme Cálculo de Indenização;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c)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Em seguida, encaminhe o caderno processual à DIORF </w:t>
      </w:r>
      <w:r>
        <w:rPr>
          <w:w w:val="80"/>
        </w:rPr>
        <w:t>para pagamento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verbas</w:t>
      </w:r>
      <w:r>
        <w:rPr/>
        <w:t> </w:t>
      </w:r>
      <w:r>
        <w:rPr>
          <w:w w:val="80"/>
        </w:rPr>
        <w:t>indenizatórias em</w:t>
      </w:r>
      <w:r>
        <w:rPr/>
        <w:t> </w:t>
      </w:r>
      <w:r>
        <w:rPr>
          <w:w w:val="80"/>
        </w:rPr>
        <w:t>observância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cronograma</w:t>
      </w:r>
      <w:r>
        <w:rPr/>
        <w:t> </w:t>
      </w:r>
      <w:r>
        <w:rPr>
          <w:w w:val="80"/>
        </w:rPr>
        <w:t>financeiro.</w:t>
      </w:r>
      <w:r>
        <w:rPr/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 </w:t>
      </w:r>
      <w:r>
        <w:rPr>
          <w:w w:val="80"/>
        </w:rPr>
        <w:t>o</w:t>
      </w:r>
      <w:r>
        <w:rPr/>
        <w:t> </w:t>
      </w:r>
      <w:r>
        <w:rPr>
          <w:w w:val="80"/>
        </w:rPr>
        <w:t>processo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regimentais,</w:t>
      </w:r>
      <w:r>
        <w:rPr>
          <w:spacing w:val="-6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cumprimento</w:t>
      </w:r>
      <w:r>
        <w:rPr>
          <w:spacing w:val="-6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pStyle w:val="BodyText"/>
        <w:spacing w:before="275"/>
        <w:ind w:left="2" w:right="138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 008312/2024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–</w:t>
      </w:r>
      <w:r>
        <w:rPr>
          <w:w w:val="85"/>
        </w:rPr>
        <w:t> Requerimento</w:t>
      </w:r>
      <w:r>
        <w:rPr>
          <w:w w:val="85"/>
        </w:rPr>
        <w:t> de</w:t>
      </w:r>
      <w:r>
        <w:rPr>
          <w:w w:val="85"/>
        </w:rPr>
        <w:t> Adicional</w:t>
      </w:r>
      <w:r>
        <w:rPr>
          <w:w w:val="85"/>
        </w:rPr>
        <w:t> de</w:t>
      </w:r>
      <w:r>
        <w:rPr>
          <w:w w:val="85"/>
        </w:rPr>
        <w:t> Qualificação,</w:t>
      </w:r>
      <w:r>
        <w:rPr>
          <w:w w:val="85"/>
        </w:rPr>
        <w:t> tendo</w:t>
      </w:r>
      <w:r>
        <w:rPr>
          <w:w w:val="85"/>
        </w:rPr>
        <w:t> como</w:t>
      </w:r>
      <w:r>
        <w:rPr>
          <w:w w:val="85"/>
        </w:rPr>
        <w:t> interessado o senhor </w:t>
      </w:r>
      <w:r>
        <w:rPr>
          <w:w w:val="80"/>
        </w:rPr>
        <w:t>Aldifran Correa Lima. </w:t>
      </w:r>
      <w:r>
        <w:rPr>
          <w:rFonts w:ascii="Arial" w:hAnsi="Arial"/>
          <w:b/>
          <w:w w:val="80"/>
        </w:rPr>
        <w:t>ACÓRDÃO ADMINISTRATIVO Nº 254/2024: </w:t>
      </w:r>
      <w:r>
        <w:rPr>
          <w:w w:val="80"/>
        </w:rPr>
        <w:t>Vistos, relatados e discutidos estes autos 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7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80"/>
        </w:rPr>
        <w:t>RECONHECER </w:t>
      </w:r>
      <w:r>
        <w:rPr>
          <w:w w:val="80"/>
        </w:rPr>
        <w:t>o direito ao adicional de qualificação em favor do Sr. </w:t>
      </w:r>
      <w:r>
        <w:rPr>
          <w:rFonts w:ascii="Arial" w:hAnsi="Arial"/>
          <w:b/>
          <w:w w:val="80"/>
        </w:rPr>
        <w:t>Aldifran Corrêa Lima</w:t>
      </w:r>
      <w:r>
        <w:rPr>
          <w:w w:val="80"/>
        </w:rPr>
        <w:t>, matrícula nº 522-3A, no </w:t>
      </w:r>
      <w:r>
        <w:rPr>
          <w:w w:val="85"/>
        </w:rPr>
        <w:t>percentual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20%,</w:t>
      </w:r>
      <w:r>
        <w:rPr>
          <w:spacing w:val="-1"/>
          <w:w w:val="85"/>
        </w:rPr>
        <w:t> </w:t>
      </w:r>
      <w:r>
        <w:rPr>
          <w:w w:val="85"/>
        </w:rPr>
        <w:t>na</w:t>
      </w:r>
      <w:r>
        <w:rPr>
          <w:spacing w:val="-1"/>
          <w:w w:val="85"/>
        </w:rPr>
        <w:t> </w:t>
      </w:r>
      <w:r>
        <w:rPr>
          <w:w w:val="85"/>
        </w:rPr>
        <w:t>fundamentação</w:t>
      </w:r>
      <w:r>
        <w:rPr>
          <w:spacing w:val="-1"/>
          <w:w w:val="85"/>
        </w:rPr>
        <w:t> </w:t>
      </w:r>
      <w:r>
        <w:rPr>
          <w:w w:val="85"/>
        </w:rPr>
        <w:t>exposta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presente</w:t>
      </w:r>
      <w:r>
        <w:rPr>
          <w:spacing w:val="-1"/>
          <w:w w:val="85"/>
        </w:rPr>
        <w:t> </w:t>
      </w:r>
      <w:r>
        <w:rPr>
          <w:w w:val="85"/>
        </w:rPr>
        <w:t>Relatório-Voto,</w:t>
      </w:r>
      <w:r>
        <w:rPr>
          <w:spacing w:val="-1"/>
          <w:w w:val="85"/>
        </w:rPr>
        <w:t> </w:t>
      </w:r>
      <w:r>
        <w:rPr>
          <w:w w:val="85"/>
        </w:rPr>
        <w:t>considerando</w:t>
      </w:r>
      <w:r>
        <w:rPr>
          <w:spacing w:val="-1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cálculo</w:t>
      </w:r>
      <w:r>
        <w:rPr>
          <w:spacing w:val="-1"/>
          <w:w w:val="85"/>
        </w:rPr>
        <w:t> </w:t>
      </w:r>
      <w:r>
        <w:rPr>
          <w:w w:val="85"/>
        </w:rPr>
        <w:t>constante</w:t>
      </w:r>
      <w:r>
        <w:rPr>
          <w:spacing w:val="-3"/>
          <w:w w:val="85"/>
        </w:rPr>
        <w:t> </w:t>
      </w:r>
      <w:r>
        <w:rPr>
          <w:w w:val="85"/>
        </w:rPr>
        <w:t>na </w:t>
      </w:r>
      <w:r>
        <w:rPr>
          <w:w w:val="80"/>
        </w:rPr>
        <w:t>Informação nº 87/2024/DIPREFO/DGP (</w:t>
      </w:r>
      <w:hyperlink r:id="rId6">
        <w:r>
          <w:rPr>
            <w:w w:val="80"/>
            <w:u w:val="single"/>
          </w:rPr>
          <w:t>0566231</w:t>
        </w:r>
      </w:hyperlink>
      <w:r>
        <w:rPr>
          <w:rFonts w:ascii="Arial" w:hAnsi="Arial"/>
          <w:b/>
          <w:w w:val="80"/>
        </w:rPr>
        <w:t>);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à Diretoria</w:t>
      </w:r>
      <w:r>
        <w:rPr/>
        <w:t> </w:t>
      </w:r>
      <w:r>
        <w:rPr>
          <w:w w:val="80"/>
        </w:rPr>
        <w:t>de Gestão</w:t>
      </w:r>
      <w:r>
        <w:rPr/>
        <w:t> </w:t>
      </w:r>
      <w:r>
        <w:rPr>
          <w:w w:val="80"/>
        </w:rPr>
        <w:t>de Pessoas que adote</w:t>
      </w:r>
      <w:r>
        <w:rPr>
          <w:spacing w:val="80"/>
        </w:rPr>
        <w:t> </w:t>
      </w:r>
      <w:r>
        <w:rPr>
          <w:w w:val="80"/>
        </w:rPr>
        <w:t>as providências cabíveis; </w:t>
      </w:r>
      <w:r>
        <w:rPr>
          <w:rFonts w:ascii="Arial" w:hAnsi="Arial"/>
          <w:b/>
          <w:w w:val="80"/>
        </w:rPr>
        <w:t>9.3. DAR CIÊNCIA </w:t>
      </w:r>
      <w:r>
        <w:rPr>
          <w:w w:val="80"/>
        </w:rPr>
        <w:t>ao interessado do teor da referida decisão e, após;</w:t>
      </w:r>
      <w:r>
        <w:rPr/>
        <w:t> </w:t>
      </w:r>
      <w:r>
        <w:rPr>
          <w:rFonts w:ascii="Arial" w:hAnsi="Arial"/>
          <w:b/>
          <w:w w:val="80"/>
        </w:rPr>
        <w:t>9.4. ARQUIVAR </w:t>
      </w:r>
      <w:r>
        <w:rPr>
          <w:w w:val="80"/>
        </w:rPr>
        <w:t>o </w:t>
      </w:r>
      <w:r>
        <w:rPr>
          <w:spacing w:val="-2"/>
          <w:w w:val="85"/>
        </w:rPr>
        <w:t>processo nos termos regimentais, após o cumprimento integral do</w:t>
      </w:r>
      <w:r>
        <w:rPr>
          <w:spacing w:val="-2"/>
        </w:rPr>
        <w:t> </w:t>
      </w:r>
      <w:r>
        <w:rPr>
          <w:rFonts w:ascii="Arial" w:hAnsi="Arial"/>
          <w:i/>
          <w:spacing w:val="-2"/>
          <w:w w:val="85"/>
        </w:rPr>
        <w:t>decisum</w:t>
      </w:r>
      <w:r>
        <w:rPr>
          <w:spacing w:val="-2"/>
          <w:w w:val="85"/>
        </w:rPr>
        <w:t>.</w:t>
      </w:r>
    </w:p>
    <w:p>
      <w:pPr>
        <w:pStyle w:val="BodyText"/>
        <w:spacing w:before="274"/>
        <w:ind w:left="2" w:right="138"/>
        <w:jc w:val="both"/>
      </w:pPr>
      <w:r>
        <w:rPr>
          <w:rFonts w:ascii="Arial" w:hAnsi="Arial"/>
          <w:b/>
          <w:w w:val="80"/>
        </w:rPr>
        <w:t>PROCESSO Nº 006027/2024 </w:t>
      </w:r>
      <w:r>
        <w:rPr>
          <w:w w:val="80"/>
        </w:rPr>
        <w:t>– Requerimento de Licença Especial, tendo como interessada a</w:t>
      </w:r>
      <w:r>
        <w:rPr/>
        <w:t> </w:t>
      </w:r>
      <w:r>
        <w:rPr>
          <w:w w:val="80"/>
        </w:rPr>
        <w:t>Sra. Isabela Dominiak </w:t>
      </w:r>
      <w:r>
        <w:rPr>
          <w:w w:val="90"/>
        </w:rPr>
        <w:t>Soares.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ADMINISTRATIVO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255/2024: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 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7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 regimentais, em razão da perda do objeto; </w:t>
      </w:r>
      <w:r>
        <w:rPr>
          <w:rFonts w:ascii="Arial" w:hAnsi="Arial"/>
          <w:b/>
          <w:w w:val="85"/>
        </w:rPr>
        <w:t>9.2</w:t>
      </w:r>
      <w:r>
        <w:rPr>
          <w:w w:val="85"/>
        </w:rPr>
        <w:t>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 Diretoria de </w:t>
      </w:r>
      <w:r>
        <w:rPr>
          <w:spacing w:val="-2"/>
          <w:w w:val="85"/>
        </w:rPr>
        <w:t>Gestão de Pessoas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que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comunique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 interessada sobre o teor deste</w:t>
      </w:r>
      <w:r>
        <w:rPr>
          <w:spacing w:val="-5"/>
        </w:rPr>
        <w:t> </w:t>
      </w:r>
      <w:r>
        <w:rPr>
          <w:rFonts w:ascii="Arial" w:hAnsi="Arial"/>
          <w:i/>
          <w:spacing w:val="-2"/>
          <w:w w:val="85"/>
        </w:rPr>
        <w:t>decisum</w:t>
      </w:r>
      <w:r>
        <w:rPr>
          <w:spacing w:val="-2"/>
          <w:w w:val="85"/>
        </w:rPr>
        <w:t>.</w:t>
      </w:r>
    </w:p>
    <w:p>
      <w:pPr>
        <w:pStyle w:val="BodyText"/>
        <w:spacing w:before="274"/>
        <w:ind w:left="2" w:right="137"/>
        <w:jc w:val="both"/>
      </w:pPr>
      <w:r>
        <w:rPr>
          <w:w w:val="90"/>
        </w:rPr>
        <w:t>Nada</w:t>
      </w:r>
      <w:r>
        <w:rPr>
          <w:spacing w:val="-6"/>
          <w:w w:val="90"/>
        </w:rPr>
        <w:t> </w:t>
      </w:r>
      <w:r>
        <w:rPr>
          <w:w w:val="90"/>
        </w:rPr>
        <w:t>mais</w:t>
      </w:r>
      <w:r>
        <w:rPr>
          <w:spacing w:val="-6"/>
          <w:w w:val="90"/>
        </w:rPr>
        <w:t> </w:t>
      </w:r>
      <w:r>
        <w:rPr>
          <w:w w:val="90"/>
        </w:rPr>
        <w:t>havendo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tratar,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Presidência</w:t>
      </w:r>
      <w:r>
        <w:rPr>
          <w:spacing w:val="-6"/>
          <w:w w:val="90"/>
        </w:rPr>
        <w:t> </w:t>
      </w:r>
      <w:r>
        <w:rPr>
          <w:w w:val="90"/>
        </w:rPr>
        <w:t>deu</w:t>
      </w:r>
      <w:r>
        <w:rPr>
          <w:spacing w:val="-6"/>
          <w:w w:val="90"/>
        </w:rPr>
        <w:t> </w:t>
      </w:r>
      <w:r>
        <w:rPr>
          <w:w w:val="90"/>
        </w:rPr>
        <w:t>por</w:t>
      </w:r>
      <w:r>
        <w:rPr>
          <w:spacing w:val="-7"/>
          <w:w w:val="90"/>
        </w:rPr>
        <w:t> </w:t>
      </w:r>
      <w:r>
        <w:rPr>
          <w:w w:val="90"/>
        </w:rPr>
        <w:t>encerrada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presente</w:t>
      </w:r>
      <w:r>
        <w:rPr>
          <w:spacing w:val="-1"/>
          <w:w w:val="90"/>
        </w:rPr>
        <w:t> </w:t>
      </w:r>
      <w:r>
        <w:rPr>
          <w:w w:val="90"/>
        </w:rPr>
        <w:t>Sessão</w:t>
      </w:r>
      <w:r>
        <w:rPr>
          <w:spacing w:val="-6"/>
          <w:w w:val="90"/>
        </w:rPr>
        <w:t> </w:t>
      </w:r>
      <w:r>
        <w:rPr>
          <w:w w:val="90"/>
        </w:rPr>
        <w:t>Administrativa,</w:t>
      </w:r>
      <w:r>
        <w:rPr>
          <w:spacing w:val="-6"/>
          <w:w w:val="90"/>
        </w:rPr>
        <w:t> </w:t>
      </w:r>
      <w:r>
        <w:rPr>
          <w:w w:val="90"/>
        </w:rPr>
        <w:t>às</w:t>
      </w:r>
      <w:r>
        <w:rPr>
          <w:spacing w:val="-5"/>
          <w:w w:val="90"/>
        </w:rPr>
        <w:t> </w:t>
      </w:r>
      <w:r>
        <w:rPr>
          <w:w w:val="90"/>
        </w:rPr>
        <w:t>10h55, convocando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próxima</w:t>
      </w:r>
      <w:r>
        <w:rPr>
          <w:spacing w:val="-6"/>
          <w:w w:val="90"/>
        </w:rPr>
        <w:t> </w:t>
      </w:r>
      <w:r>
        <w:rPr>
          <w:w w:val="90"/>
        </w:rPr>
        <w:t>para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décimo</w:t>
      </w:r>
      <w:r>
        <w:rPr>
          <w:spacing w:val="-7"/>
          <w:w w:val="90"/>
        </w:rPr>
        <w:t> </w:t>
      </w:r>
      <w:r>
        <w:rPr>
          <w:w w:val="90"/>
        </w:rPr>
        <w:t>oitavo</w:t>
      </w:r>
      <w:r>
        <w:rPr>
          <w:spacing w:val="-8"/>
          <w:w w:val="90"/>
        </w:rPr>
        <w:t> </w:t>
      </w:r>
      <w:r>
        <w:rPr>
          <w:w w:val="90"/>
        </w:rPr>
        <w:t>dia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mês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junho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ano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dois</w:t>
      </w:r>
      <w:r>
        <w:rPr>
          <w:spacing w:val="-8"/>
          <w:w w:val="90"/>
        </w:rPr>
        <w:t> </w:t>
      </w:r>
      <w:r>
        <w:rPr>
          <w:w w:val="90"/>
        </w:rPr>
        <w:t>mil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vinte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quatro,</w:t>
      </w:r>
      <w:r>
        <w:rPr>
          <w:spacing w:val="-9"/>
          <w:w w:val="90"/>
        </w:rPr>
        <w:t> </w:t>
      </w:r>
      <w:r>
        <w:rPr>
          <w:w w:val="90"/>
        </w:rPr>
        <w:t>à</w:t>
      </w:r>
      <w:r>
        <w:rPr>
          <w:spacing w:val="-8"/>
          <w:w w:val="90"/>
        </w:rPr>
        <w:t> </w:t>
      </w:r>
      <w:r>
        <w:rPr>
          <w:w w:val="90"/>
        </w:rPr>
        <w:t>hora </w:t>
      </w:r>
      <w:r>
        <w:rPr>
          <w:spacing w:val="-2"/>
          <w:w w:val="90"/>
        </w:rPr>
        <w:t>regimental.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rPr>
          <w:rFonts w:ascii="Arial MT"/>
          <w:b w:val="0"/>
        </w:rPr>
      </w:pPr>
      <w:r>
        <w:rPr>
          <w:w w:val="80"/>
        </w:rPr>
        <w:t>SECRETARIA</w:t>
      </w:r>
      <w:r>
        <w:rPr>
          <w:spacing w:val="9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9"/>
        </w:rPr>
        <w:t> </w:t>
      </w:r>
      <w:r>
        <w:rPr>
          <w:w w:val="80"/>
        </w:rPr>
        <w:t>PLENO</w:t>
      </w:r>
      <w:r>
        <w:rPr>
          <w:spacing w:val="11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8"/>
        </w:rPr>
        <w:t> </w:t>
      </w:r>
      <w:r>
        <w:rPr>
          <w:w w:val="80"/>
        </w:rPr>
        <w:t>DE</w:t>
      </w:r>
      <w:r>
        <w:rPr>
          <w:spacing w:val="10"/>
        </w:rPr>
        <w:t> </w:t>
      </w:r>
      <w:r>
        <w:rPr>
          <w:w w:val="80"/>
        </w:rPr>
        <w:t>CONTAS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0"/>
        </w:rPr>
        <w:t> </w:t>
      </w:r>
      <w:r>
        <w:rPr>
          <w:w w:val="80"/>
        </w:rPr>
        <w:t>ESTADO</w:t>
      </w:r>
      <w:r>
        <w:rPr>
          <w:spacing w:val="10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AMAZONAS,</w:t>
      </w:r>
      <w:r>
        <w:rPr>
          <w:spacing w:val="20"/>
        </w:rPr>
        <w:t> </w:t>
      </w:r>
      <w:r>
        <w:rPr>
          <w:rFonts w:ascii="Arial MT"/>
          <w:b w:val="0"/>
          <w:w w:val="80"/>
        </w:rPr>
        <w:t>em</w:t>
      </w:r>
      <w:r>
        <w:rPr>
          <w:rFonts w:ascii="Arial MT"/>
          <w:b w:val="0"/>
          <w:spacing w:val="11"/>
        </w:rPr>
        <w:t> </w:t>
      </w:r>
      <w:r>
        <w:rPr>
          <w:rFonts w:ascii="Arial MT"/>
          <w:b w:val="0"/>
          <w:spacing w:val="-2"/>
          <w:w w:val="80"/>
        </w:rPr>
        <w:t>Manaus,</w:t>
      </w:r>
    </w:p>
    <w:p>
      <w:pPr>
        <w:pStyle w:val="BodyText"/>
        <w:ind w:left="2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2743200</wp:posOffset>
            </wp:positionH>
            <wp:positionV relativeFrom="paragraph">
              <wp:posOffset>8746</wp:posOffset>
            </wp:positionV>
            <wp:extent cx="2099966" cy="156972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966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19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8"/>
        </w:rPr>
        <w:t> </w:t>
      </w:r>
      <w:r>
        <w:rPr>
          <w:w w:val="80"/>
        </w:rPr>
        <w:t>julho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8"/>
        </w:rPr>
        <w:t> </w:t>
      </w:r>
      <w:r>
        <w:rPr>
          <w:spacing w:val="-4"/>
          <w:w w:val="80"/>
        </w:rPr>
        <w:t>2024.</w:t>
      </w:r>
    </w:p>
    <w:p>
      <w:pPr>
        <w:pStyle w:val="BodyText"/>
        <w:spacing w:after="0"/>
        <w:jc w:val="both"/>
        <w:sectPr>
          <w:pgSz w:w="11920" w:h="16850"/>
          <w:pgMar w:top="1940" w:bottom="280" w:left="850" w:right="708"/>
        </w:sectPr>
      </w:pPr>
    </w:p>
    <w:p>
      <w:pPr>
        <w:pStyle w:val="BodyText"/>
        <w:spacing w:before="4"/>
        <w:rPr>
          <w:sz w:val="17"/>
        </w:rPr>
      </w:pPr>
    </w:p>
    <w:sectPr>
      <w:pgSz w:w="11920" w:h="16850"/>
      <w:pgMar w:top="194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ei.tce.am.gov.br/sei/controlador.php?acao=protocolo_visualizar&amp;id_protocolo=647863&amp;id_procedimento_atual=647842&amp;infra_sistema=100000100&amp;infra_unidade_atual=110000019&amp;infra_hash=68981b39193e37972ce142b0313c7230568e932a333cd888ebc622a767902440477247a284057e34ade776ec6e5ed5276697133819c6d9e12b84518b68cc7db6b7c8c4de67f6cf78ac22aff14737f45111c46b4f5d6a87d7f6333576348dc2f6" TargetMode="External"/><Relationship Id="rId6" Type="http://schemas.openxmlformats.org/officeDocument/2006/relationships/hyperlink" Target="http://sei.tce.am.gov.br/sei/controlador.php?acao=protocolo_visualizar&amp;id_protocolo=646249&amp;id_procedimento_atual=638363&amp;infra_sistema=100000100&amp;infra_unidade_atual=110000019&amp;infra_hash=00d25cb35181a3a9eda6b0ffd0ed16bc4b685389806692558fbaa8799a293219477247a284057e34ade776ec6e5ed5276697133819c6d9e12b84518b68cc7db6b7c8c4de67f6cf78ac22aff14737f45111c46b4f5d6a87d7f6333576348dc2f6" TargetMode="External"/><Relationship Id="rId7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dcterms:created xsi:type="dcterms:W3CDTF">2025-10-07T17:13:22Z</dcterms:created>
  <dcterms:modified xsi:type="dcterms:W3CDTF">2025-10-07T17:13:22Z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