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39904" w14:textId="23DF0914" w:rsidR="001357EC" w:rsidRDefault="0060193A" w:rsidP="0060193A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389090FC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487795" cy="571500"/>
                <wp:effectExtent l="0" t="0" r="27305" b="1905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8264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AE739DC" w:rsidR="0066306A" w:rsidRPr="00613C9D" w:rsidRDefault="0066306A" w:rsidP="0030241F">
                            <w:pPr>
                              <w:pStyle w:val="Normal2"/>
                              <w:spacing w:line="240" w:lineRule="auto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</w:t>
                            </w:r>
                            <w:r w:rsidR="00164718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5</w:t>
                            </w:r>
                            <w:r w:rsidRPr="00613C9D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66306A" w:rsidRDefault="0066306A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0.8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d5MAIAAFgEAAAOAAAAZHJzL2Uyb0RvYy54bWysVF2OGjEMfq/UO0R5LwMsUHbEsKqWUlVC&#10;Leq2BzCZDBM1f40DDNfpVXqxdQLLsu1Dpao8RPHY+fz5s83srjOa7WVA5WzFB70+Z9IKVyu7rfi3&#10;r8s3U84wgq1BOysrfpTI7+avX80OvpRD1zpdy8AIxGJ58BVvY/RlUaBopQHsOS8tORsXDEQyw7ao&#10;AxwI3ehi2O9PioMLtQ9OSET6ujg5+TzjN40U8XPToIxMV5y4xXyGfG7SWcxnUG4D+FaJMw34BxYG&#10;lKWkF6gFRGC7oP6AMkoEh66JPeFM4ZpGCZlroGoG/d+qeWjBy1wLiYP+IhP+P1jxab8OTNUVv+HM&#10;gqEWfZHx10+73WnHbpI+B48lhT34dUgVol858R3JUbzwJAPPMV0TTIql+liXxT5exJZdZII+TkbT&#10;6XAy4kyQb/x2MO7nbhRQPr32AeMH6QxLl4oHambWGPYrjCk/lE8hKZl1S6V1bqi27FDx2/FwTPBA&#10;Y9VoiHQ1ngpFu80w6LSq05NcVdhu7nVge0iDkn+pdkrxIizlWwC2p7jsOo2QUZHmWCtT8enlNZSt&#10;hPq9rVk8elLW0grwxAwNZ1rSwtAlE46g9N/jiI22Z91PUifRY7fpCCRdN64+UjvRi6UipivAuIZA&#10;Az2gtDTklPDHDgKR0B8tTdHtYJQkitdGuDY21wZY0TraHREDZyfjPuZdOsn/bhddo3Jnnsmc6dL4&#10;ZjXPq5b249rOUc9/CPNHAAAA//8DAFBLAwQUAAYACAAAACEAuvMAyN4AAAAIAQAADwAAAGRycy9k&#10;b3ducmV2LnhtbEyPQU/DMAyF70j8h8hI3Fi6MAEqTSdAGnBC2sYQx6wxbUXjdEnWln+Pd4Kb7ff0&#10;/L1iOblODBhi60nDfJaBQKq8banW8L5dXd2BiMmQNZ0n1PCDEZbl+VlhcutHWuOwSbXgEIq50dCk&#10;1OdSxqpBZ+LM90isffngTOI11NIGM3K466TKshvpTEv8oTE9PjVYfW+OTkN4JDV87FZvB7U7vPQj&#10;vj5/bhdaX15MD/cgEk7pzwwnfEaHkpn2/kg2ik4DF0karrMFiJOaqfktiD1Pik+yLOT/AuUvAAAA&#10;//8DAFBLAQItABQABgAIAAAAIQC2gziS/gAAAOEBAAATAAAAAAAAAAAAAAAAAAAAAABbQ29udGVu&#10;dF9UeXBlc10ueG1sUEsBAi0AFAAGAAgAAAAhADj9If/WAAAAlAEAAAsAAAAAAAAAAAAAAAAALwEA&#10;AF9yZWxzLy5yZWxzUEsBAi0AFAAGAAgAAAAhAFJMR3kwAgAAWAQAAA4AAAAAAAAAAAAAAAAALgIA&#10;AGRycy9lMm9Eb2MueG1sUEsBAi0AFAAGAAgAAAAhALrzAMjeAAAACAEAAA8AAAAAAAAAAAAAAAAA&#10;igQAAGRycy9kb3ducmV2LnhtbFBLBQYAAAAABAAEAPMAAACVBQAAAAA=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AE739DC" w:rsidR="0066306A" w:rsidRPr="00613C9D" w:rsidRDefault="0066306A" w:rsidP="0030241F">
                      <w:pPr>
                        <w:pStyle w:val="Normal2"/>
                        <w:spacing w:line="240" w:lineRule="auto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</w:t>
                      </w:r>
                      <w:r w:rsidR="00164718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5</w:t>
                      </w:r>
                      <w:r w:rsidRPr="00613C9D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ª SESSÃO ADMINISTRATIVA REALIZADA PELO EGRÉGIO TRIBUNAL PLENO DO TRIBUNAL DE CONTAS DO ESTADO DO AMAZONAS, EXERCÍCIO DE 2023.</w:t>
                      </w:r>
                    </w:p>
                    <w:p w14:paraId="2CA71503" w14:textId="77777777" w:rsidR="0066306A" w:rsidRDefault="0066306A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C08C2E6" w14:textId="77777777" w:rsidR="00874733" w:rsidRDefault="00874733" w:rsidP="009619E9">
      <w:pPr>
        <w:tabs>
          <w:tab w:val="left" w:pos="-851"/>
        </w:tabs>
        <w:spacing w:before="93" w:line="240" w:lineRule="auto"/>
        <w:ind w:left="-851"/>
        <w:jc w:val="both"/>
        <w:rPr>
          <w:rFonts w:ascii="Arial Narrow" w:hAnsi="Arial Narrow"/>
          <w:sz w:val="24"/>
          <w:szCs w:val="24"/>
        </w:rPr>
      </w:pPr>
    </w:p>
    <w:p w14:paraId="6729ABD9" w14:textId="77777777" w:rsidR="00874733" w:rsidRPr="00164718" w:rsidRDefault="00874733" w:rsidP="00164718">
      <w:pPr>
        <w:tabs>
          <w:tab w:val="left" w:pos="-851"/>
        </w:tabs>
        <w:spacing w:before="93" w:line="240" w:lineRule="auto"/>
        <w:ind w:left="142"/>
        <w:jc w:val="both"/>
        <w:rPr>
          <w:rFonts w:ascii="Arial Narrow" w:hAnsi="Arial Narrow"/>
          <w:sz w:val="24"/>
          <w:szCs w:val="24"/>
        </w:rPr>
      </w:pPr>
    </w:p>
    <w:p w14:paraId="1D16DA35" w14:textId="77777777" w:rsidR="0060193A" w:rsidRPr="00164718" w:rsidRDefault="0060193A" w:rsidP="00164718">
      <w:pPr>
        <w:tabs>
          <w:tab w:val="left" w:pos="-851"/>
        </w:tabs>
        <w:spacing w:before="93" w:line="240" w:lineRule="auto"/>
        <w:ind w:left="142"/>
        <w:jc w:val="both"/>
        <w:rPr>
          <w:rFonts w:ascii="Arial Narrow" w:hAnsi="Arial Narrow"/>
          <w:sz w:val="24"/>
          <w:szCs w:val="24"/>
        </w:rPr>
      </w:pPr>
    </w:p>
    <w:p w14:paraId="70A0AF52" w14:textId="2F2A56C8" w:rsidR="00164718" w:rsidRDefault="00164718" w:rsidP="00B13B44">
      <w:pPr>
        <w:spacing w:before="93"/>
        <w:ind w:left="-851" w:right="-4"/>
        <w:jc w:val="both"/>
        <w:rPr>
          <w:rFonts w:ascii="Arial Narrow" w:hAnsi="Arial Narrow"/>
          <w:sz w:val="24"/>
          <w:szCs w:val="24"/>
        </w:rPr>
      </w:pPr>
      <w:r w:rsidRPr="00164718">
        <w:rPr>
          <w:rFonts w:ascii="Arial Narrow" w:hAnsi="Arial Narrow"/>
          <w:sz w:val="24"/>
          <w:szCs w:val="24"/>
        </w:rPr>
        <w:t>Ao vigésimo quinto dia do mês de julho do ano de dois mil e vinte e três, reuniu-se o Egrégio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Tribunal Pleno do Tribunal de Contas do Estado do Amazonas, em sua sede própria, na Rua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Efigênio Sales 1.155, Parque Dez, às 10h05, sob a Presidência do Excelentíssimo Senhor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Conselheiro </w:t>
      </w:r>
      <w:r w:rsidRPr="00164718">
        <w:rPr>
          <w:rFonts w:ascii="Arial Narrow" w:hAnsi="Arial Narrow"/>
          <w:b/>
          <w:sz w:val="24"/>
          <w:szCs w:val="24"/>
        </w:rPr>
        <w:t>ÉRICO XAVIER DESTERRO E SILVA</w:t>
      </w:r>
      <w:r w:rsidRPr="00164718">
        <w:rPr>
          <w:rFonts w:ascii="Arial Narrow" w:hAnsi="Arial Narrow"/>
          <w:sz w:val="24"/>
          <w:szCs w:val="24"/>
        </w:rPr>
        <w:t>, com as presenças dos Excelentíssimos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Senhores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Conselheiros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JÚLIO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ASSIS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CORRÊA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PINHEIRO</w:t>
      </w:r>
      <w:r w:rsidRPr="00164718">
        <w:rPr>
          <w:rFonts w:ascii="Arial Narrow" w:hAnsi="Arial Narrow"/>
          <w:sz w:val="24"/>
          <w:szCs w:val="24"/>
        </w:rPr>
        <w:t>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YARA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AMAZÔNIA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LINS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RODRIGUES</w:t>
      </w:r>
      <w:r w:rsidRPr="00164718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DOS</w:t>
      </w:r>
      <w:r w:rsidRPr="00164718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SANTOS</w:t>
      </w:r>
      <w:r w:rsidRPr="00164718">
        <w:rPr>
          <w:rFonts w:ascii="Arial Narrow" w:hAnsi="Arial Narrow"/>
          <w:sz w:val="24"/>
          <w:szCs w:val="24"/>
        </w:rPr>
        <w:t>,</w:t>
      </w:r>
      <w:r w:rsidRPr="00164718">
        <w:rPr>
          <w:rFonts w:ascii="Arial Narrow" w:hAnsi="Arial Narrow"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JOSUÉ</w:t>
      </w:r>
      <w:r w:rsidRPr="00164718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CLÁUDIO</w:t>
      </w:r>
      <w:r w:rsidRPr="00164718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DE</w:t>
      </w:r>
      <w:r w:rsidRPr="00164718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SOUZA</w:t>
      </w:r>
      <w:r w:rsidRPr="00164718">
        <w:rPr>
          <w:rFonts w:ascii="Arial Narrow" w:hAnsi="Arial Narrow"/>
          <w:b/>
          <w:spacing w:val="8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NETO,</w:t>
      </w:r>
      <w:r w:rsidRPr="00164718">
        <w:rPr>
          <w:rFonts w:ascii="Arial Narrow" w:hAnsi="Arial Narrow"/>
          <w:b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LUÍS</w:t>
      </w:r>
      <w:r w:rsidRPr="00164718">
        <w:rPr>
          <w:rFonts w:ascii="Arial Narrow" w:hAnsi="Arial Narrow"/>
          <w:b/>
          <w:spacing w:val="17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FABIAN</w:t>
      </w:r>
      <w:r w:rsidRPr="00164718">
        <w:rPr>
          <w:rFonts w:ascii="Arial Narrow" w:hAnsi="Arial Narrow"/>
          <w:b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PEREIRA</w:t>
      </w:r>
      <w:r w:rsidR="004749F1">
        <w:rPr>
          <w:rFonts w:ascii="Arial Narrow" w:hAnsi="Arial Narrow"/>
          <w:b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BARBOSA</w:t>
      </w:r>
      <w:r w:rsidRPr="00164718">
        <w:rPr>
          <w:rFonts w:ascii="Arial Narrow" w:hAnsi="Arial Narrow"/>
          <w:sz w:val="24"/>
          <w:szCs w:val="24"/>
        </w:rPr>
        <w:t xml:space="preserve">; Excelentíssimos Senhores Auditores </w:t>
      </w:r>
      <w:r w:rsidRPr="00164718">
        <w:rPr>
          <w:rFonts w:ascii="Arial Narrow" w:hAnsi="Arial Narrow"/>
          <w:b/>
          <w:sz w:val="24"/>
          <w:szCs w:val="24"/>
        </w:rPr>
        <w:t>MÁRIO JOSÉ DE MORAES COSTA FILHO</w:t>
      </w:r>
      <w:r w:rsidRPr="00164718">
        <w:rPr>
          <w:rFonts w:ascii="Arial Narrow" w:hAnsi="Arial Narrow"/>
          <w:sz w:val="24"/>
          <w:szCs w:val="24"/>
        </w:rPr>
        <w:t>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ALÍPIO</w:t>
      </w:r>
      <w:r w:rsidRPr="00164718">
        <w:rPr>
          <w:rFonts w:ascii="Arial Narrow" w:hAnsi="Arial Narrow"/>
          <w:b/>
          <w:spacing w:val="68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REIS</w:t>
      </w:r>
      <w:r w:rsidRPr="00164718">
        <w:rPr>
          <w:rFonts w:ascii="Arial Narrow" w:hAnsi="Arial Narrow"/>
          <w:b/>
          <w:spacing w:val="68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FIRMO</w:t>
      </w:r>
      <w:r w:rsidRPr="00164718">
        <w:rPr>
          <w:rFonts w:ascii="Arial Narrow" w:hAnsi="Arial Narrow"/>
          <w:b/>
          <w:spacing w:val="69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FILHO</w:t>
      </w:r>
      <w:r w:rsidRPr="00164718">
        <w:rPr>
          <w:rFonts w:ascii="Arial Narrow" w:hAnsi="Arial Narrow"/>
          <w:sz w:val="24"/>
          <w:szCs w:val="24"/>
        </w:rPr>
        <w:t>,</w:t>
      </w:r>
      <w:r w:rsidRPr="00164718">
        <w:rPr>
          <w:rFonts w:ascii="Arial Narrow" w:hAnsi="Arial Narrow"/>
          <w:spacing w:val="7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ALBER</w:t>
      </w:r>
      <w:r w:rsidRPr="00164718">
        <w:rPr>
          <w:rFonts w:ascii="Arial Narrow" w:hAnsi="Arial Narrow"/>
          <w:b/>
          <w:spacing w:val="70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FURTADO</w:t>
      </w:r>
      <w:r w:rsidRPr="00164718">
        <w:rPr>
          <w:rFonts w:ascii="Arial Narrow" w:hAnsi="Arial Narrow"/>
          <w:b/>
          <w:spacing w:val="69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DE</w:t>
      </w:r>
      <w:r w:rsidRPr="00164718">
        <w:rPr>
          <w:rFonts w:ascii="Arial Narrow" w:hAnsi="Arial Narrow"/>
          <w:b/>
          <w:spacing w:val="68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OLIVEIRA</w:t>
      </w:r>
      <w:r w:rsidRPr="00164718">
        <w:rPr>
          <w:rFonts w:ascii="Arial Narrow" w:hAnsi="Arial Narrow"/>
          <w:b/>
          <w:spacing w:val="66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JÚNIOR</w:t>
      </w:r>
      <w:r w:rsidRPr="00164718">
        <w:rPr>
          <w:rFonts w:ascii="Arial Narrow" w:hAnsi="Arial Narrow"/>
          <w:sz w:val="24"/>
          <w:szCs w:val="24"/>
        </w:rPr>
        <w:t>;</w:t>
      </w:r>
      <w:r w:rsidRPr="00164718">
        <w:rPr>
          <w:rFonts w:ascii="Arial Narrow" w:hAnsi="Arial Narrow"/>
          <w:spacing w:val="68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Excelentíssima</w:t>
      </w:r>
      <w:r w:rsidR="004749F1">
        <w:rPr>
          <w:rFonts w:ascii="Arial Narrow" w:hAnsi="Arial Narrow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Senhora Procuradora-Geral, em substituição, </w:t>
      </w:r>
      <w:r w:rsidRPr="00164718">
        <w:rPr>
          <w:rFonts w:ascii="Arial Narrow" w:hAnsi="Arial Narrow"/>
          <w:b/>
          <w:sz w:val="24"/>
          <w:szCs w:val="24"/>
        </w:rPr>
        <w:t>ELISSANDRA MONTEIRO FREIRE ALVARES</w:t>
      </w:r>
      <w:r w:rsidRPr="00164718">
        <w:rPr>
          <w:rFonts w:ascii="Arial Narrow" w:hAnsi="Arial Narrow"/>
          <w:sz w:val="24"/>
          <w:szCs w:val="24"/>
        </w:rPr>
        <w:t>;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Excelentíssimo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Senhor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Procurador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Contas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ROBERTO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CAVALCANTI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KRICHANÃ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DA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SILVA (para manifestação no Processo n° 12.332/2023). </w:t>
      </w:r>
      <w:r w:rsidRPr="00164718">
        <w:rPr>
          <w:rFonts w:ascii="Arial Narrow" w:hAnsi="Arial Narrow"/>
          <w:sz w:val="24"/>
          <w:szCs w:val="24"/>
        </w:rPr>
        <w:t xml:space="preserve">/===/ </w:t>
      </w:r>
      <w:r w:rsidRPr="00164718">
        <w:rPr>
          <w:rFonts w:ascii="Arial Narrow" w:hAnsi="Arial Narrow"/>
          <w:b/>
          <w:sz w:val="24"/>
          <w:szCs w:val="24"/>
        </w:rPr>
        <w:t xml:space="preserve">AUSENTES: </w:t>
      </w:r>
      <w:r w:rsidRPr="00164718">
        <w:rPr>
          <w:rFonts w:ascii="Arial Narrow" w:hAnsi="Arial Narrow"/>
          <w:sz w:val="24"/>
          <w:szCs w:val="24"/>
        </w:rPr>
        <w:t>Excelentíssimos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Senhores Conselheiros </w:t>
      </w:r>
      <w:r w:rsidRPr="00164718">
        <w:rPr>
          <w:rFonts w:ascii="Arial Narrow" w:hAnsi="Arial Narrow"/>
          <w:b/>
          <w:sz w:val="24"/>
          <w:szCs w:val="24"/>
        </w:rPr>
        <w:t>ARI JORGE MOUTINHO DA COSTA JÚNIOR</w:t>
      </w:r>
      <w:r w:rsidRPr="00164718">
        <w:rPr>
          <w:rFonts w:ascii="Arial Narrow" w:hAnsi="Arial Narrow"/>
          <w:sz w:val="24"/>
          <w:szCs w:val="24"/>
        </w:rPr>
        <w:t>, por motivo justificado,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MARIO MANOEL COELHO DE MELLO</w:t>
      </w:r>
      <w:r w:rsidRPr="00164718">
        <w:rPr>
          <w:rFonts w:ascii="Arial Narrow" w:hAnsi="Arial Narrow"/>
          <w:sz w:val="24"/>
          <w:szCs w:val="24"/>
        </w:rPr>
        <w:t>, por motivo de viagem institucional; Excelentíssimo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Senhor Auditor </w:t>
      </w:r>
      <w:r w:rsidRPr="00164718">
        <w:rPr>
          <w:rFonts w:ascii="Arial Narrow" w:hAnsi="Arial Narrow"/>
          <w:b/>
          <w:sz w:val="24"/>
          <w:szCs w:val="24"/>
        </w:rPr>
        <w:t>LUIZ HENRIQUE PEREIRA MENDES</w:t>
      </w:r>
      <w:r w:rsidRPr="00164718">
        <w:rPr>
          <w:rFonts w:ascii="Arial Narrow" w:hAnsi="Arial Narrow"/>
          <w:sz w:val="24"/>
          <w:szCs w:val="24"/>
        </w:rPr>
        <w:t>, por motivo de férias; e Excelentíssima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Senhora Procuradora-Geral </w:t>
      </w:r>
      <w:r w:rsidRPr="00164718">
        <w:rPr>
          <w:rFonts w:ascii="Arial Narrow" w:hAnsi="Arial Narrow"/>
          <w:b/>
          <w:sz w:val="24"/>
          <w:szCs w:val="24"/>
        </w:rPr>
        <w:t>FERNANDA CANTANHEDE VEIGA MENDONÇA</w:t>
      </w:r>
      <w:r w:rsidRPr="00164718">
        <w:rPr>
          <w:rFonts w:ascii="Arial Narrow" w:hAnsi="Arial Narrow"/>
          <w:sz w:val="24"/>
          <w:szCs w:val="24"/>
        </w:rPr>
        <w:t>, por motivo 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férias. /===/ Havendo número legal, </w:t>
      </w:r>
      <w:proofErr w:type="gramStart"/>
      <w:r w:rsidRPr="00164718">
        <w:rPr>
          <w:rFonts w:ascii="Arial Narrow" w:hAnsi="Arial Narrow"/>
          <w:sz w:val="24"/>
          <w:szCs w:val="24"/>
        </w:rPr>
        <w:t>o Excelentíssimo</w:t>
      </w:r>
      <w:proofErr w:type="gramEnd"/>
      <w:r w:rsidRPr="00164718">
        <w:rPr>
          <w:rFonts w:ascii="Arial Narrow" w:hAnsi="Arial Narrow"/>
          <w:sz w:val="24"/>
          <w:szCs w:val="24"/>
        </w:rPr>
        <w:t xml:space="preserve"> Senhor Conselheiro-Presidente Érico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Xavier Desterro e Silva, invocou a proteção de Deus para os trabalhos, dando por aberta a 25ª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Sessão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Administrativa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Egrégio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Tribunal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Pleno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Tribunal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Contas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Estado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Amazonas. /===/ </w:t>
      </w:r>
      <w:r w:rsidRPr="00164718">
        <w:rPr>
          <w:rFonts w:ascii="Arial Narrow" w:hAnsi="Arial Narrow"/>
          <w:b/>
          <w:sz w:val="24"/>
          <w:szCs w:val="24"/>
        </w:rPr>
        <w:t>APROVAÇÃO DA ATA</w:t>
      </w:r>
      <w:r w:rsidRPr="00164718">
        <w:rPr>
          <w:rFonts w:ascii="Arial Narrow" w:hAnsi="Arial Narrow"/>
          <w:sz w:val="24"/>
          <w:szCs w:val="24"/>
        </w:rPr>
        <w:t>: Aprovada, sem restrições, a Ata da 23ª Sessão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Administ</w:t>
      </w:r>
      <w:r>
        <w:rPr>
          <w:rFonts w:ascii="Arial Narrow" w:hAnsi="Arial Narrow"/>
          <w:sz w:val="24"/>
          <w:szCs w:val="24"/>
        </w:rPr>
        <w:t xml:space="preserve">rativa, realizada em 11/7/2023. </w:t>
      </w:r>
      <w:r w:rsidRPr="00164718">
        <w:rPr>
          <w:rFonts w:ascii="Arial Narrow" w:hAnsi="Arial Narrow"/>
          <w:sz w:val="24"/>
          <w:szCs w:val="24"/>
        </w:rPr>
        <w:t xml:space="preserve">/===/ </w:t>
      </w:r>
      <w:r w:rsidRPr="00164718">
        <w:rPr>
          <w:rFonts w:ascii="Arial Narrow" w:hAnsi="Arial Narrow"/>
          <w:b/>
          <w:sz w:val="24"/>
          <w:szCs w:val="24"/>
        </w:rPr>
        <w:t>JULGAMENTO EM PAUTA: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CONSELHEIRO-RELATOR: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ÉRICO</w:t>
      </w:r>
      <w:r w:rsidRPr="00164718">
        <w:rPr>
          <w:rFonts w:ascii="Arial Narrow" w:hAnsi="Arial Narrow"/>
          <w:b/>
          <w:spacing w:val="38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XAVIER</w:t>
      </w:r>
      <w:r w:rsidRPr="00164718">
        <w:rPr>
          <w:rFonts w:ascii="Arial Narrow" w:hAnsi="Arial Narrow"/>
          <w:b/>
          <w:spacing w:val="38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DESTERRO</w:t>
      </w:r>
      <w:r w:rsidRPr="00164718">
        <w:rPr>
          <w:rFonts w:ascii="Arial Narrow" w:hAnsi="Arial Narrow"/>
          <w:b/>
          <w:spacing w:val="40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E</w:t>
      </w:r>
      <w:r w:rsidRPr="00164718">
        <w:rPr>
          <w:rFonts w:ascii="Arial Narrow" w:hAnsi="Arial Narrow"/>
          <w:b/>
          <w:spacing w:val="39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SILVA.</w:t>
      </w:r>
      <w:r w:rsidRPr="00164718">
        <w:rPr>
          <w:rFonts w:ascii="Arial Narrow" w:hAnsi="Arial Narrow"/>
          <w:b/>
          <w:spacing w:val="4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PROCESSO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Nº 010358/2023 – </w:t>
      </w:r>
      <w:r w:rsidRPr="00164718">
        <w:rPr>
          <w:rFonts w:ascii="Arial Narrow" w:hAnsi="Arial Narrow"/>
          <w:sz w:val="24"/>
          <w:szCs w:val="24"/>
        </w:rPr>
        <w:t>Solicitação de Concessão de Licença Especial, referente ao quinquênio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2014/2023, bem como a conversão em indenização pecuniária, tendo como interessada a Sra.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Daniele de Oliveira Garcia. </w:t>
      </w:r>
      <w:r w:rsidRPr="00164718">
        <w:rPr>
          <w:rFonts w:ascii="Arial Narrow" w:hAnsi="Arial Narrow"/>
          <w:b/>
          <w:sz w:val="24"/>
          <w:szCs w:val="24"/>
        </w:rPr>
        <w:t xml:space="preserve">ACÓRDÃO ADMINISTRATIVO Nº 157/2023: </w:t>
      </w:r>
      <w:r w:rsidRPr="00164718">
        <w:rPr>
          <w:rFonts w:ascii="Arial Narrow" w:hAnsi="Arial Narrow"/>
          <w:sz w:val="24"/>
          <w:szCs w:val="24"/>
        </w:rPr>
        <w:t>Vistos, relatados 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discutidos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estes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autos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acima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identificados, </w:t>
      </w:r>
      <w:r w:rsidRPr="00164718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164718">
        <w:rPr>
          <w:rFonts w:ascii="Arial Narrow" w:hAnsi="Arial Narrow"/>
          <w:sz w:val="24"/>
          <w:szCs w:val="24"/>
        </w:rPr>
        <w:t>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Excelentíssimos</w:t>
      </w:r>
      <w:proofErr w:type="gramEnd"/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Senhores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Pr="00164718">
        <w:rPr>
          <w:rFonts w:ascii="Arial Narrow" w:hAnsi="Arial Narrow"/>
          <w:b/>
          <w:sz w:val="24"/>
          <w:szCs w:val="24"/>
        </w:rPr>
        <w:t>Tribunal</w:t>
      </w:r>
      <w:r w:rsidRPr="00164718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Pleno</w:t>
      </w:r>
      <w:r w:rsidRPr="00164718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Resolução nº 04/2002-TCE/AM, </w:t>
      </w:r>
      <w:r w:rsidRPr="00164718">
        <w:rPr>
          <w:rFonts w:ascii="Arial Narrow" w:hAnsi="Arial Narrow"/>
          <w:b/>
          <w:sz w:val="24"/>
          <w:szCs w:val="24"/>
        </w:rPr>
        <w:t xml:space="preserve">à unanimidade, </w:t>
      </w:r>
      <w:r w:rsidRPr="00164718">
        <w:rPr>
          <w:rFonts w:ascii="Arial Narrow" w:hAnsi="Arial Narrow"/>
          <w:sz w:val="24"/>
          <w:szCs w:val="24"/>
        </w:rPr>
        <w:t>nos termos do voto do Excelentíssimo Senhor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Conselheiro-Relator,</w:t>
      </w:r>
      <w:r w:rsidRPr="00164718">
        <w:rPr>
          <w:rFonts w:ascii="Arial Narrow" w:hAnsi="Arial Narrow"/>
          <w:spacing w:val="1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base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na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Informação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5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DRH</w:t>
      </w:r>
      <w:r w:rsidRPr="0016471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no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Parecer</w:t>
      </w:r>
      <w:r w:rsidRPr="00164718">
        <w:rPr>
          <w:rFonts w:ascii="Arial Narrow" w:hAnsi="Arial Narrow"/>
          <w:spacing w:val="1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3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DIJUR</w:t>
      </w:r>
      <w:r w:rsidRPr="00164718">
        <w:rPr>
          <w:rFonts w:ascii="Arial Narrow" w:hAnsi="Arial Narrow"/>
          <w:sz w:val="24"/>
          <w:szCs w:val="24"/>
        </w:rPr>
        <w:t>,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no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sentido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9.1. </w:t>
      </w:r>
      <w:r w:rsidRPr="00164718">
        <w:rPr>
          <w:rFonts w:ascii="Arial Narrow" w:hAnsi="Arial Narrow"/>
          <w:b/>
          <w:sz w:val="24"/>
          <w:szCs w:val="24"/>
        </w:rPr>
        <w:t xml:space="preserve">DEFERIR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pedido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servidor </w:t>
      </w:r>
      <w:r w:rsidRPr="00164718">
        <w:rPr>
          <w:rFonts w:ascii="Arial Narrow" w:hAnsi="Arial Narrow"/>
          <w:b/>
          <w:sz w:val="24"/>
          <w:szCs w:val="24"/>
        </w:rPr>
        <w:t>Daniele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de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Oliveira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Garcia</w:t>
      </w:r>
      <w:r w:rsidRPr="00164718">
        <w:rPr>
          <w:rFonts w:ascii="Arial Narrow" w:hAnsi="Arial Narrow"/>
          <w:sz w:val="24"/>
          <w:szCs w:val="24"/>
        </w:rPr>
        <w:t>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Assistente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Controle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Externo</w:t>
      </w:r>
      <w:r w:rsidRPr="00164718">
        <w:rPr>
          <w:rFonts w:ascii="Arial Narrow" w:hAnsi="Arial Narrow"/>
          <w:spacing w:val="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"A",</w:t>
      </w:r>
      <w:r w:rsidRPr="00164718">
        <w:rPr>
          <w:rFonts w:ascii="Arial Narrow" w:hAnsi="Arial Narrow"/>
          <w:spacing w:val="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matrícula</w:t>
      </w:r>
      <w:r w:rsidRPr="00164718">
        <w:rPr>
          <w:rFonts w:ascii="Arial Narrow" w:hAnsi="Arial Narrow"/>
          <w:spacing w:val="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001.318-8A,</w:t>
      </w:r>
      <w:r w:rsidRPr="00164718">
        <w:rPr>
          <w:rFonts w:ascii="Arial Narrow" w:hAnsi="Arial Narrow"/>
          <w:spacing w:val="-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quanto</w:t>
      </w:r>
      <w:r w:rsidRPr="00164718">
        <w:rPr>
          <w:rFonts w:ascii="Arial Narrow" w:hAnsi="Arial Narrow"/>
          <w:spacing w:val="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à</w:t>
      </w:r>
      <w:r w:rsidRPr="00164718">
        <w:rPr>
          <w:rFonts w:ascii="Arial Narrow" w:hAnsi="Arial Narrow"/>
          <w:spacing w:val="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concessão</w:t>
      </w:r>
      <w:r w:rsidRPr="00164718">
        <w:rPr>
          <w:rFonts w:ascii="Arial Narrow" w:hAnsi="Arial Narrow"/>
          <w:spacing w:val="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Licença</w:t>
      </w:r>
      <w:r w:rsidRPr="00164718">
        <w:rPr>
          <w:rFonts w:ascii="Arial Narrow" w:hAnsi="Arial Narrow"/>
          <w:spacing w:val="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Especial</w:t>
      </w:r>
      <w:r w:rsidRPr="00164718">
        <w:rPr>
          <w:rFonts w:ascii="Arial Narrow" w:hAnsi="Arial Narrow"/>
          <w:spacing w:val="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3"/>
          <w:sz w:val="24"/>
          <w:szCs w:val="24"/>
        </w:rPr>
        <w:t xml:space="preserve"> </w:t>
      </w:r>
      <w:proofErr w:type="gramStart"/>
      <w:r w:rsidRPr="00164718">
        <w:rPr>
          <w:rFonts w:ascii="Arial Narrow" w:hAnsi="Arial Narrow"/>
          <w:sz w:val="24"/>
          <w:szCs w:val="24"/>
        </w:rPr>
        <w:t>3</w:t>
      </w:r>
      <w:proofErr w:type="gramEnd"/>
      <w:r w:rsidRPr="00164718">
        <w:rPr>
          <w:rFonts w:ascii="Arial Narrow" w:hAnsi="Arial Narrow"/>
          <w:spacing w:val="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(três)</w:t>
      </w:r>
      <w:r w:rsidRPr="00164718">
        <w:rPr>
          <w:rFonts w:ascii="Arial Narrow" w:hAnsi="Arial Narrow"/>
          <w:spacing w:val="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meses,</w:t>
      </w:r>
      <w:r>
        <w:rPr>
          <w:rFonts w:ascii="Arial Narrow" w:hAnsi="Arial Narrow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bem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conversão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90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(noventa)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dias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indenização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pecuniária, </w:t>
      </w:r>
      <w:r w:rsidRPr="00164718">
        <w:rPr>
          <w:rFonts w:ascii="Arial Narrow" w:hAnsi="Arial Narrow"/>
          <w:b/>
          <w:sz w:val="24"/>
          <w:szCs w:val="24"/>
        </w:rPr>
        <w:t>referente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ao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quinquênio 2014/2023</w:t>
      </w:r>
      <w:r w:rsidRPr="00164718">
        <w:rPr>
          <w:rFonts w:ascii="Arial Narrow" w:hAnsi="Arial Narrow"/>
          <w:sz w:val="24"/>
          <w:szCs w:val="24"/>
        </w:rPr>
        <w:t>, em consonância com o art. 7º, §1º, V, da Lei nº 4743/2018 c/c art. 78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Lei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nº</w:t>
      </w:r>
      <w:r w:rsidRPr="00164718">
        <w:rPr>
          <w:rFonts w:ascii="Arial Narrow" w:hAnsi="Arial Narrow"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1.762/1986,</w:t>
      </w:r>
      <w:r w:rsidRPr="00164718">
        <w:rPr>
          <w:rFonts w:ascii="Arial Narrow" w:hAnsi="Arial Narrow"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vedados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os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descontos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imposto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6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renda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caráter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previdenciário;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9.2. </w:t>
      </w:r>
      <w:r w:rsidRPr="00164718">
        <w:rPr>
          <w:rFonts w:ascii="Arial Narrow" w:hAnsi="Arial Narrow"/>
          <w:b/>
          <w:sz w:val="24"/>
          <w:szCs w:val="24"/>
        </w:rPr>
        <w:t xml:space="preserve">DETERMINAR </w:t>
      </w:r>
      <w:r w:rsidRPr="00164718">
        <w:rPr>
          <w:rFonts w:ascii="Arial Narrow" w:hAnsi="Arial Narrow"/>
          <w:sz w:val="24"/>
          <w:szCs w:val="24"/>
        </w:rPr>
        <w:t xml:space="preserve">à DRH que: </w:t>
      </w:r>
      <w:r w:rsidRPr="00164718">
        <w:rPr>
          <w:rFonts w:ascii="Arial Narrow" w:hAnsi="Arial Narrow"/>
          <w:b/>
          <w:sz w:val="24"/>
          <w:szCs w:val="24"/>
        </w:rPr>
        <w:t xml:space="preserve">a) </w:t>
      </w:r>
      <w:r w:rsidRPr="00164718">
        <w:rPr>
          <w:rFonts w:ascii="Arial Narrow" w:hAnsi="Arial Narrow"/>
          <w:sz w:val="24"/>
          <w:szCs w:val="24"/>
        </w:rPr>
        <w:t>Providencie o registro da concessão da Licença Especial 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 conversão de 90 (noventa) dias em indenização pecuniária, em razão da licença especial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não gozada, referente ao quinquênio 2014/2023; </w:t>
      </w:r>
      <w:r w:rsidRPr="00164718">
        <w:rPr>
          <w:rFonts w:ascii="Arial Narrow" w:hAnsi="Arial Narrow"/>
          <w:b/>
          <w:sz w:val="24"/>
          <w:szCs w:val="24"/>
        </w:rPr>
        <w:t xml:space="preserve">b) </w:t>
      </w:r>
      <w:r w:rsidRPr="00164718">
        <w:rPr>
          <w:rFonts w:ascii="Arial Narrow" w:hAnsi="Arial Narrow"/>
          <w:sz w:val="24"/>
          <w:szCs w:val="24"/>
        </w:rPr>
        <w:t>Aguarde o cronograma financeiro a ser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disponibilizado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pela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DIORF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para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elaboração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respectiva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folha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pagamento,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conforme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Cálculo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Indenização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Licença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Especial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="007A15ED">
        <w:rPr>
          <w:rFonts w:ascii="Arial Narrow" w:hAnsi="Arial Narrow"/>
          <w:sz w:val="24"/>
          <w:szCs w:val="24"/>
        </w:rPr>
        <w:t>n</w:t>
      </w:r>
      <w:r w:rsidRPr="00164718">
        <w:rPr>
          <w:rFonts w:ascii="Arial Narrow" w:hAnsi="Arial Narrow"/>
          <w:sz w:val="24"/>
          <w:szCs w:val="24"/>
        </w:rPr>
        <w:t>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026/2023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-</w:t>
      </w:r>
      <w:bookmarkStart w:id="0" w:name="_GoBack"/>
      <w:bookmarkEnd w:id="0"/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DIPREFO;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c)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seguida,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encaminhe o caderno processual à DIORF para pagamento das verbas indenizatórias 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observância ao cronograma financeiro. </w:t>
      </w:r>
      <w:r w:rsidRPr="00164718">
        <w:rPr>
          <w:rFonts w:ascii="Arial Narrow" w:hAnsi="Arial Narrow"/>
          <w:b/>
          <w:sz w:val="24"/>
          <w:szCs w:val="24"/>
        </w:rPr>
        <w:t xml:space="preserve">9.3. ARQUIVAR </w:t>
      </w:r>
      <w:r w:rsidRPr="00164718">
        <w:rPr>
          <w:rFonts w:ascii="Arial Narrow" w:hAnsi="Arial Narrow"/>
          <w:sz w:val="24"/>
          <w:szCs w:val="24"/>
        </w:rPr>
        <w:t>o processo nos termos regimentais,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após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cumprimento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integral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do </w:t>
      </w:r>
      <w:r w:rsidRPr="00164718">
        <w:rPr>
          <w:rFonts w:ascii="Arial Narrow" w:hAnsi="Arial Narrow"/>
          <w:i/>
          <w:sz w:val="24"/>
          <w:szCs w:val="24"/>
        </w:rPr>
        <w:t>decisum</w:t>
      </w:r>
      <w:r w:rsidRPr="00164718">
        <w:rPr>
          <w:rFonts w:ascii="Arial Narrow" w:hAnsi="Arial Narrow"/>
          <w:sz w:val="24"/>
          <w:szCs w:val="24"/>
        </w:rPr>
        <w:t>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PROCESSO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Nº 005344/2023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–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Solicitação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Concessão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Licenças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Especiais,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referente</w:t>
      </w:r>
      <w:r w:rsidR="00726C04">
        <w:rPr>
          <w:rFonts w:ascii="Arial Narrow" w:hAnsi="Arial Narrow"/>
          <w:sz w:val="24"/>
          <w:szCs w:val="24"/>
        </w:rPr>
        <w:t>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quinquênios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1987/1992,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1992/1997,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1997/2002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2002/2007,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bem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conversão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indenização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pecuniária,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tendo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como</w:t>
      </w:r>
      <w:proofErr w:type="gramStart"/>
      <w:r w:rsidR="00726C04">
        <w:rPr>
          <w:rFonts w:ascii="Arial Narrow" w:hAnsi="Arial Narrow"/>
          <w:sz w:val="24"/>
          <w:szCs w:val="24"/>
        </w:rPr>
        <w:t xml:space="preserve"> 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proofErr w:type="gramEnd"/>
      <w:r w:rsidRPr="00164718">
        <w:rPr>
          <w:rFonts w:ascii="Arial Narrow" w:hAnsi="Arial Narrow"/>
          <w:sz w:val="24"/>
          <w:szCs w:val="24"/>
        </w:rPr>
        <w:t xml:space="preserve">interessada a </w:t>
      </w:r>
      <w:r w:rsidRPr="00164718">
        <w:rPr>
          <w:rFonts w:ascii="Arial Narrow" w:hAnsi="Arial Narrow"/>
          <w:sz w:val="24"/>
          <w:szCs w:val="24"/>
        </w:rPr>
        <w:lastRenderedPageBreak/>
        <w:t xml:space="preserve">servidora Renata Raposo da Câmara Vieira. </w:t>
      </w:r>
      <w:r w:rsidRPr="00164718">
        <w:rPr>
          <w:rFonts w:ascii="Arial Narrow" w:hAnsi="Arial Narrow"/>
          <w:b/>
          <w:sz w:val="24"/>
          <w:szCs w:val="24"/>
        </w:rPr>
        <w:t>ACÓRDÃO ADMINISTRATIVO Nº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158/2023: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Vistos,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relatados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discutidos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estes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autos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acima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identificados, </w:t>
      </w:r>
      <w:r w:rsidRPr="00164718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164718">
        <w:rPr>
          <w:rFonts w:ascii="Arial Narrow" w:hAnsi="Arial Narrow"/>
          <w:sz w:val="24"/>
          <w:szCs w:val="24"/>
        </w:rPr>
        <w:t>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Excelentíssimos</w:t>
      </w:r>
      <w:proofErr w:type="gramEnd"/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Senhores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Conselheiros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Tribunal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Contas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Estado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Amazonas,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reunidos em Sessão do </w:t>
      </w:r>
      <w:r w:rsidRPr="00164718">
        <w:rPr>
          <w:rFonts w:ascii="Arial Narrow" w:hAnsi="Arial Narrow"/>
          <w:b/>
          <w:sz w:val="24"/>
          <w:szCs w:val="24"/>
        </w:rPr>
        <w:t>Tribunal Pleno</w:t>
      </w:r>
      <w:r w:rsidRPr="00164718">
        <w:rPr>
          <w:rFonts w:ascii="Arial Narrow" w:hAnsi="Arial Narrow"/>
          <w:sz w:val="24"/>
          <w:szCs w:val="24"/>
        </w:rPr>
        <w:t>, no exercício da competência atribuída pelo art. 12,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inciso</w:t>
      </w:r>
      <w:r w:rsidRPr="00164718">
        <w:rPr>
          <w:rFonts w:ascii="Arial Narrow" w:hAnsi="Arial Narrow"/>
          <w:spacing w:val="20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I,</w:t>
      </w:r>
      <w:r w:rsidRPr="00164718">
        <w:rPr>
          <w:rFonts w:ascii="Arial Narrow" w:hAnsi="Arial Narrow"/>
          <w:spacing w:val="20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alínea</w:t>
      </w:r>
      <w:r w:rsidRPr="00164718">
        <w:rPr>
          <w:rFonts w:ascii="Arial Narrow" w:hAnsi="Arial Narrow"/>
          <w:spacing w:val="20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“b”</w:t>
      </w:r>
      <w:r w:rsidRPr="00164718">
        <w:rPr>
          <w:rFonts w:ascii="Arial Narrow" w:hAnsi="Arial Narrow"/>
          <w:spacing w:val="19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2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inciso</w:t>
      </w:r>
      <w:r w:rsidRPr="00164718">
        <w:rPr>
          <w:rFonts w:ascii="Arial Narrow" w:hAnsi="Arial Narrow"/>
          <w:spacing w:val="20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X,</w:t>
      </w:r>
      <w:r w:rsidRPr="00164718">
        <w:rPr>
          <w:rFonts w:ascii="Arial Narrow" w:hAnsi="Arial Narrow"/>
          <w:spacing w:val="20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20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Resolução</w:t>
      </w:r>
      <w:r w:rsidRPr="00164718">
        <w:rPr>
          <w:rFonts w:ascii="Arial Narrow" w:hAnsi="Arial Narrow"/>
          <w:spacing w:val="18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nº</w:t>
      </w:r>
      <w:r w:rsidRPr="00164718">
        <w:rPr>
          <w:rFonts w:ascii="Arial Narrow" w:hAnsi="Arial Narrow"/>
          <w:spacing w:val="2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04/2002-TCE/AM,</w:t>
      </w:r>
      <w:r w:rsidRPr="00164718">
        <w:rPr>
          <w:rFonts w:ascii="Arial Narrow" w:hAnsi="Arial Narrow"/>
          <w:spacing w:val="-3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à</w:t>
      </w:r>
      <w:r w:rsidRPr="00164718">
        <w:rPr>
          <w:rFonts w:ascii="Arial Narrow" w:hAnsi="Arial Narrow"/>
          <w:b/>
          <w:spacing w:val="2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unanimidade,</w:t>
      </w:r>
      <w:r w:rsidRPr="0016471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nos</w:t>
      </w:r>
      <w:r w:rsidRPr="00164718">
        <w:rPr>
          <w:rFonts w:ascii="Arial Narrow" w:hAnsi="Arial Narrow"/>
          <w:spacing w:val="19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termos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do voto do Excelentíssimo Senhor Conselheiro-Relator, com base na Informação da </w:t>
      </w:r>
      <w:r w:rsidRPr="00164718">
        <w:rPr>
          <w:rFonts w:ascii="Arial Narrow" w:hAnsi="Arial Narrow"/>
          <w:b/>
          <w:sz w:val="24"/>
          <w:szCs w:val="24"/>
        </w:rPr>
        <w:t xml:space="preserve">DRH </w:t>
      </w:r>
      <w:r w:rsidRPr="00164718">
        <w:rPr>
          <w:rFonts w:ascii="Arial Narrow" w:hAnsi="Arial Narrow"/>
          <w:sz w:val="24"/>
          <w:szCs w:val="24"/>
        </w:rPr>
        <w:t>e no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Parecer da </w:t>
      </w:r>
      <w:r w:rsidRPr="00164718">
        <w:rPr>
          <w:rFonts w:ascii="Arial Narrow" w:hAnsi="Arial Narrow"/>
          <w:b/>
          <w:sz w:val="24"/>
          <w:szCs w:val="24"/>
        </w:rPr>
        <w:t>DIJUR</w:t>
      </w:r>
      <w:r w:rsidRPr="00164718">
        <w:rPr>
          <w:rFonts w:ascii="Arial Narrow" w:hAnsi="Arial Narrow"/>
          <w:sz w:val="24"/>
          <w:szCs w:val="24"/>
        </w:rPr>
        <w:t xml:space="preserve">, no sentido de: </w:t>
      </w:r>
      <w:r w:rsidRPr="00164718">
        <w:rPr>
          <w:rFonts w:ascii="Arial Narrow" w:hAnsi="Arial Narrow"/>
          <w:b/>
          <w:sz w:val="24"/>
          <w:szCs w:val="24"/>
        </w:rPr>
        <w:t xml:space="preserve">9.1. DEFERIR </w:t>
      </w:r>
      <w:r w:rsidRPr="00164718">
        <w:rPr>
          <w:rFonts w:ascii="Arial Narrow" w:hAnsi="Arial Narrow"/>
          <w:sz w:val="24"/>
          <w:szCs w:val="24"/>
        </w:rPr>
        <w:t xml:space="preserve">o pedido da servidora </w:t>
      </w:r>
      <w:r w:rsidRPr="00164718">
        <w:rPr>
          <w:rFonts w:ascii="Arial Narrow" w:hAnsi="Arial Narrow"/>
          <w:b/>
          <w:sz w:val="24"/>
          <w:szCs w:val="24"/>
        </w:rPr>
        <w:t>Renata Raposo da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Câmara Vieira</w:t>
      </w:r>
      <w:r w:rsidRPr="00164718">
        <w:rPr>
          <w:rFonts w:ascii="Arial Narrow" w:hAnsi="Arial Narrow"/>
          <w:sz w:val="24"/>
          <w:szCs w:val="24"/>
        </w:rPr>
        <w:t>, Auditora Técnica De Controle Externo - Auditoria Governamental “B”, Classe D,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Nível II, matrícula nº 000.245-3A, quanto à concessão das Licenças Especiais</w:t>
      </w:r>
      <w:r w:rsidRPr="00164718">
        <w:rPr>
          <w:rFonts w:ascii="Arial Narrow" w:hAnsi="Arial Narrow"/>
          <w:b/>
          <w:sz w:val="24"/>
          <w:szCs w:val="24"/>
        </w:rPr>
        <w:t>, referente aos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quinquênios 1987/1992, 1992/1997, 1997/2002 e 2002/2007 </w:t>
      </w:r>
      <w:r w:rsidRPr="00164718">
        <w:rPr>
          <w:rFonts w:ascii="Arial Narrow" w:hAnsi="Arial Narrow"/>
          <w:sz w:val="24"/>
          <w:szCs w:val="24"/>
        </w:rPr>
        <w:t>e a conversão em indenização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pecuniária</w:t>
      </w:r>
      <w:r w:rsidRPr="00164718">
        <w:rPr>
          <w:rFonts w:ascii="Arial Narrow" w:hAnsi="Arial Narrow"/>
          <w:spacing w:val="17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aos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referidos</w:t>
      </w:r>
      <w:r w:rsidRPr="00164718">
        <w:rPr>
          <w:rFonts w:ascii="Arial Narrow" w:hAnsi="Arial Narrow"/>
          <w:spacing w:val="17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quinquênios,</w:t>
      </w:r>
      <w:r w:rsidRPr="00164718">
        <w:rPr>
          <w:rFonts w:ascii="Arial Narrow" w:hAnsi="Arial Narrow"/>
          <w:spacing w:val="18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conforme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estabelece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art.</w:t>
      </w:r>
      <w:r w:rsidRPr="00164718">
        <w:rPr>
          <w:rFonts w:ascii="Arial Narrow" w:hAnsi="Arial Narrow"/>
          <w:spacing w:val="17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6°,</w:t>
      </w:r>
      <w:r w:rsidRPr="00164718">
        <w:rPr>
          <w:rFonts w:ascii="Arial Narrow" w:hAnsi="Arial Narrow"/>
          <w:spacing w:val="17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inciso</w:t>
      </w:r>
      <w:r w:rsidRPr="00164718">
        <w:rPr>
          <w:rFonts w:ascii="Arial Narrow" w:hAnsi="Arial Narrow"/>
          <w:spacing w:val="18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V,</w:t>
      </w:r>
      <w:r w:rsidRPr="00164718">
        <w:rPr>
          <w:rFonts w:ascii="Arial Narrow" w:hAnsi="Arial Narrow"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Lei</w:t>
      </w:r>
      <w:r w:rsidRPr="00164718">
        <w:rPr>
          <w:rFonts w:ascii="Arial Narrow" w:hAnsi="Arial Narrow"/>
          <w:spacing w:val="17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Estadual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nº 3.138/2007 e art. 7º, parágrafo 1º, inciso V, da Lei nº 4743/2018 c/c art. 78 da Lei nº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1762/1986,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vedados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descontos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imposto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renda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caráter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previdenciário;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9.2.</w:t>
      </w:r>
      <w:r w:rsidRPr="00164718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DETERMINAR </w:t>
      </w:r>
      <w:r w:rsidRPr="00164718">
        <w:rPr>
          <w:rFonts w:ascii="Arial Narrow" w:hAnsi="Arial Narrow"/>
          <w:sz w:val="24"/>
          <w:szCs w:val="24"/>
        </w:rPr>
        <w:t>à</w:t>
      </w:r>
      <w:r w:rsidRPr="00164718">
        <w:rPr>
          <w:rFonts w:ascii="Arial Narrow" w:hAnsi="Arial Narrow"/>
          <w:spacing w:val="67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DRH que:</w:t>
      </w:r>
      <w:r w:rsidRPr="00164718">
        <w:rPr>
          <w:rFonts w:ascii="Arial Narrow" w:hAnsi="Arial Narrow"/>
          <w:spacing w:val="67"/>
          <w:sz w:val="24"/>
          <w:szCs w:val="24"/>
        </w:rPr>
        <w:t xml:space="preserve"> </w:t>
      </w:r>
      <w:r w:rsidR="00726C04">
        <w:rPr>
          <w:rFonts w:ascii="Arial Narrow" w:hAnsi="Arial Narrow"/>
          <w:b/>
          <w:sz w:val="24"/>
          <w:szCs w:val="24"/>
        </w:rPr>
        <w:t xml:space="preserve">a) </w:t>
      </w:r>
      <w:r w:rsidR="00726C04">
        <w:rPr>
          <w:rFonts w:ascii="Arial Narrow" w:hAnsi="Arial Narrow"/>
          <w:sz w:val="24"/>
          <w:szCs w:val="24"/>
        </w:rPr>
        <w:t>Providencie o registro da conversão dos</w:t>
      </w:r>
      <w:r w:rsidRPr="00164718">
        <w:rPr>
          <w:rFonts w:ascii="Arial Narrow" w:hAnsi="Arial Narrow"/>
          <w:sz w:val="24"/>
          <w:szCs w:val="24"/>
        </w:rPr>
        <w:t xml:space="preserve"> quinquênios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de </w:t>
      </w:r>
      <w:r w:rsidRPr="00164718">
        <w:rPr>
          <w:rFonts w:ascii="Arial Narrow" w:hAnsi="Arial Narrow"/>
          <w:b/>
          <w:sz w:val="24"/>
          <w:szCs w:val="24"/>
        </w:rPr>
        <w:t xml:space="preserve">1987/1992, 1992/1997, 1997/2002 e 2002/2007 </w:t>
      </w:r>
      <w:r w:rsidRPr="00164718">
        <w:rPr>
          <w:rFonts w:ascii="Arial Narrow" w:hAnsi="Arial Narrow"/>
          <w:sz w:val="24"/>
          <w:szCs w:val="24"/>
        </w:rPr>
        <w:t>em indenização pecuniária, em razão 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licença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especial não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gozada;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b) </w:t>
      </w:r>
      <w:r w:rsidRPr="00164718">
        <w:rPr>
          <w:rFonts w:ascii="Arial Narrow" w:hAnsi="Arial Narrow"/>
          <w:sz w:val="24"/>
          <w:szCs w:val="24"/>
        </w:rPr>
        <w:t>Efetue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cálculo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quantia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 ser indenizada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apure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disponibilidade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financeira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junto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à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DIORF,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após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aguarde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cronograma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financeiro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disponibilizado pela DIORF para elaboração da respectiva folha de pagamento; </w:t>
      </w:r>
      <w:r w:rsidRPr="00164718">
        <w:rPr>
          <w:rFonts w:ascii="Arial Narrow" w:hAnsi="Arial Narrow"/>
          <w:b/>
          <w:sz w:val="24"/>
          <w:szCs w:val="24"/>
        </w:rPr>
        <w:t xml:space="preserve">c) </w:t>
      </w:r>
      <w:r w:rsidRPr="00164718">
        <w:rPr>
          <w:rFonts w:ascii="Arial Narrow" w:hAnsi="Arial Narrow"/>
          <w:sz w:val="24"/>
          <w:szCs w:val="24"/>
        </w:rPr>
        <w:t>Em seguida,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encaminhe o caderno processual à DIORF para pagamento das verbas indenizatórias 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observância ao cronograma financeiro. </w:t>
      </w:r>
      <w:r w:rsidRPr="00164718">
        <w:rPr>
          <w:rFonts w:ascii="Arial Narrow" w:hAnsi="Arial Narrow"/>
          <w:b/>
          <w:sz w:val="24"/>
          <w:szCs w:val="24"/>
        </w:rPr>
        <w:t xml:space="preserve">9.3. ARQUIVAR </w:t>
      </w:r>
      <w:r w:rsidRPr="00164718">
        <w:rPr>
          <w:rFonts w:ascii="Arial Narrow" w:hAnsi="Arial Narrow"/>
          <w:sz w:val="24"/>
          <w:szCs w:val="24"/>
        </w:rPr>
        <w:t>o processo nos termos regimentais,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após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cumprimento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integral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do </w:t>
      </w:r>
      <w:r w:rsidRPr="00164718">
        <w:rPr>
          <w:rFonts w:ascii="Arial Narrow" w:hAnsi="Arial Narrow"/>
          <w:i/>
          <w:sz w:val="24"/>
          <w:szCs w:val="24"/>
        </w:rPr>
        <w:t>decisum</w:t>
      </w:r>
      <w:r w:rsidRPr="00164718">
        <w:rPr>
          <w:rFonts w:ascii="Arial Narrow" w:hAnsi="Arial Narrow"/>
          <w:sz w:val="24"/>
          <w:szCs w:val="24"/>
        </w:rPr>
        <w:t>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PROCESSO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Nº 009420/2023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–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Solicitação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Conversão de Licença Especial em indenização pecuniária, tendo como interessado o servidor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Leonardo de Araújo Bezerra. </w:t>
      </w:r>
      <w:r w:rsidRPr="00164718">
        <w:rPr>
          <w:rFonts w:ascii="Arial Narrow" w:hAnsi="Arial Narrow"/>
          <w:b/>
          <w:sz w:val="24"/>
          <w:szCs w:val="24"/>
        </w:rPr>
        <w:t xml:space="preserve">ACÓRDÃO ADMINISTRATIVO Nº 159/2023: </w:t>
      </w:r>
      <w:r w:rsidRPr="00164718">
        <w:rPr>
          <w:rFonts w:ascii="Arial Narrow" w:hAnsi="Arial Narrow"/>
          <w:sz w:val="24"/>
          <w:szCs w:val="24"/>
        </w:rPr>
        <w:t>Vistos, relatados 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discutidos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estes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autos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acima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identificados, </w:t>
      </w:r>
      <w:r w:rsidRPr="00164718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164718">
        <w:rPr>
          <w:rFonts w:ascii="Arial Narrow" w:hAnsi="Arial Narrow"/>
          <w:sz w:val="24"/>
          <w:szCs w:val="24"/>
        </w:rPr>
        <w:t>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Excelentíssimos</w:t>
      </w:r>
      <w:proofErr w:type="gramEnd"/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Senhores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Conselheiros do Tribunal de Contas do Estado do Amazonas, reunidos em Sessão do </w:t>
      </w:r>
      <w:r w:rsidRPr="00164718">
        <w:rPr>
          <w:rFonts w:ascii="Arial Narrow" w:hAnsi="Arial Narrow"/>
          <w:b/>
          <w:sz w:val="24"/>
          <w:szCs w:val="24"/>
        </w:rPr>
        <w:t>Tribunal</w:t>
      </w:r>
      <w:r w:rsidRPr="00164718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Pleno</w:t>
      </w:r>
      <w:r w:rsidRPr="00164718">
        <w:rPr>
          <w:rFonts w:ascii="Arial Narrow" w:hAnsi="Arial Narrow"/>
          <w:sz w:val="24"/>
          <w:szCs w:val="24"/>
        </w:rPr>
        <w:t>, no exercício da competência atribuída pelo art. 12, inciso I, alínea “b” e inciso X, 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Resolução nº 04/2002-TCE/AM, </w:t>
      </w:r>
      <w:r w:rsidRPr="00164718">
        <w:rPr>
          <w:rFonts w:ascii="Arial Narrow" w:hAnsi="Arial Narrow"/>
          <w:b/>
          <w:sz w:val="24"/>
          <w:szCs w:val="24"/>
        </w:rPr>
        <w:t xml:space="preserve">à unanimidade, </w:t>
      </w:r>
      <w:r w:rsidRPr="00164718">
        <w:rPr>
          <w:rFonts w:ascii="Arial Narrow" w:hAnsi="Arial Narrow"/>
          <w:sz w:val="24"/>
          <w:szCs w:val="24"/>
        </w:rPr>
        <w:t>nos termos do voto do Excelentíssimo Senhor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Conselheiro-Relator,</w:t>
      </w:r>
      <w:r w:rsidRPr="00164718">
        <w:rPr>
          <w:rFonts w:ascii="Arial Narrow" w:hAnsi="Arial Narrow"/>
          <w:spacing w:val="1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base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na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Informação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5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DRH</w:t>
      </w:r>
      <w:r w:rsidRPr="0016471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no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Parecer</w:t>
      </w:r>
      <w:r w:rsidRPr="00164718">
        <w:rPr>
          <w:rFonts w:ascii="Arial Narrow" w:hAnsi="Arial Narrow"/>
          <w:spacing w:val="1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-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DIJUR</w:t>
      </w:r>
      <w:r w:rsidRPr="00164718">
        <w:rPr>
          <w:rFonts w:ascii="Arial Narrow" w:hAnsi="Arial Narrow"/>
          <w:sz w:val="24"/>
          <w:szCs w:val="24"/>
        </w:rPr>
        <w:t>,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no</w:t>
      </w:r>
      <w:r w:rsidRPr="00164718">
        <w:rPr>
          <w:rFonts w:ascii="Arial Narrow" w:hAnsi="Arial Narrow"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sentido</w:t>
      </w:r>
      <w:r w:rsidRPr="00164718">
        <w:rPr>
          <w:rFonts w:ascii="Arial Narrow" w:hAnsi="Arial Narrow"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de:</w:t>
      </w:r>
      <w:r>
        <w:rPr>
          <w:rFonts w:ascii="Arial Narrow" w:hAnsi="Arial Narrow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9.1.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DEFERIR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pedido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servidor </w:t>
      </w:r>
      <w:r w:rsidRPr="00164718">
        <w:rPr>
          <w:rFonts w:ascii="Arial Narrow" w:hAnsi="Arial Narrow"/>
          <w:b/>
          <w:sz w:val="24"/>
          <w:szCs w:val="24"/>
        </w:rPr>
        <w:t>Leonardo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de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Araújo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Bezerra</w:t>
      </w:r>
      <w:r w:rsidRPr="00164718">
        <w:rPr>
          <w:rFonts w:ascii="Arial Narrow" w:hAnsi="Arial Narrow"/>
          <w:sz w:val="24"/>
          <w:szCs w:val="24"/>
        </w:rPr>
        <w:t>, Assistente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Controle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Externo, </w:t>
      </w:r>
      <w:r w:rsidRPr="00164718">
        <w:rPr>
          <w:rFonts w:ascii="Arial Narrow" w:hAnsi="Arial Narrow"/>
          <w:b/>
          <w:sz w:val="24"/>
          <w:szCs w:val="24"/>
        </w:rPr>
        <w:t xml:space="preserve">matrícula nº </w:t>
      </w:r>
      <w:r w:rsidRPr="00164718">
        <w:rPr>
          <w:rFonts w:ascii="Arial Narrow" w:hAnsi="Arial Narrow"/>
          <w:sz w:val="24"/>
          <w:szCs w:val="24"/>
        </w:rPr>
        <w:t>001.388-9A, quanto à conversão de 90 (noventa) dias em indenização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pecuniária, </w:t>
      </w:r>
      <w:r w:rsidRPr="00164718">
        <w:rPr>
          <w:rFonts w:ascii="Arial Narrow" w:hAnsi="Arial Narrow"/>
          <w:b/>
          <w:sz w:val="24"/>
          <w:szCs w:val="24"/>
        </w:rPr>
        <w:t>referente ao quinquênio 2016/2023</w:t>
      </w:r>
      <w:r w:rsidRPr="00164718">
        <w:rPr>
          <w:rFonts w:ascii="Arial Narrow" w:hAnsi="Arial Narrow"/>
          <w:sz w:val="24"/>
          <w:szCs w:val="24"/>
        </w:rPr>
        <w:t>, em consonância com o art. 7º, §1º, V, da Lei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nº 4743/2018 c/c art. 78 da Lei nº 1.762/1986, vedados os descontos de imposto de renda e 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caráter previdenciário; </w:t>
      </w:r>
      <w:r w:rsidRPr="00164718">
        <w:rPr>
          <w:rFonts w:ascii="Arial Narrow" w:hAnsi="Arial Narrow"/>
          <w:b/>
          <w:sz w:val="24"/>
          <w:szCs w:val="24"/>
        </w:rPr>
        <w:t xml:space="preserve">9.2. DETERMINAR </w:t>
      </w:r>
      <w:r w:rsidRPr="00164718">
        <w:rPr>
          <w:rFonts w:ascii="Arial Narrow" w:hAnsi="Arial Narrow"/>
          <w:sz w:val="24"/>
          <w:szCs w:val="24"/>
        </w:rPr>
        <w:t xml:space="preserve">à DRH que: </w:t>
      </w:r>
      <w:r w:rsidRPr="00164718">
        <w:rPr>
          <w:rFonts w:ascii="Arial Narrow" w:hAnsi="Arial Narrow"/>
          <w:b/>
          <w:sz w:val="24"/>
          <w:szCs w:val="24"/>
        </w:rPr>
        <w:t xml:space="preserve">a) </w:t>
      </w:r>
      <w:r w:rsidRPr="00164718">
        <w:rPr>
          <w:rFonts w:ascii="Arial Narrow" w:hAnsi="Arial Narrow"/>
          <w:sz w:val="24"/>
          <w:szCs w:val="24"/>
        </w:rPr>
        <w:t>Providencie o registro da concessão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 conversão de 90 (noventa) dias de Licença Especial em indenização pecuniária, em razão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da licença especial não gozada, referente ao quinquênio 2016/2023; </w:t>
      </w:r>
      <w:r w:rsidRPr="00164718">
        <w:rPr>
          <w:rFonts w:ascii="Arial Narrow" w:hAnsi="Arial Narrow"/>
          <w:b/>
          <w:sz w:val="24"/>
          <w:szCs w:val="24"/>
        </w:rPr>
        <w:t xml:space="preserve">b) </w:t>
      </w:r>
      <w:r w:rsidRPr="00164718">
        <w:rPr>
          <w:rFonts w:ascii="Arial Narrow" w:hAnsi="Arial Narrow"/>
          <w:sz w:val="24"/>
          <w:szCs w:val="24"/>
        </w:rPr>
        <w:t>Aguarde o cronograma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financeiro 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ser</w:t>
      </w:r>
      <w:r w:rsidRPr="00164718">
        <w:rPr>
          <w:rFonts w:ascii="Arial Narrow" w:hAnsi="Arial Narrow"/>
          <w:spacing w:val="-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disponibilizado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pela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DIORF para elaboração</w:t>
      </w:r>
      <w:r w:rsidRPr="00164718">
        <w:rPr>
          <w:rFonts w:ascii="Arial Narrow" w:hAnsi="Arial Narrow"/>
          <w:spacing w:val="-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respectiva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folha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pagamento,</w:t>
      </w:r>
      <w:r>
        <w:rPr>
          <w:rFonts w:ascii="Arial Narrow" w:hAnsi="Arial Narrow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conforme Cálculo de Indenização de Licença Especial N. 027/2023 - DIPREFO; </w:t>
      </w:r>
      <w:r w:rsidRPr="00164718">
        <w:rPr>
          <w:rFonts w:ascii="Arial Narrow" w:hAnsi="Arial Narrow"/>
          <w:b/>
          <w:sz w:val="24"/>
          <w:szCs w:val="24"/>
        </w:rPr>
        <w:t xml:space="preserve">c) </w:t>
      </w:r>
      <w:r w:rsidRPr="00164718">
        <w:rPr>
          <w:rFonts w:ascii="Arial Narrow" w:hAnsi="Arial Narrow"/>
          <w:sz w:val="24"/>
          <w:szCs w:val="24"/>
        </w:rPr>
        <w:t>Em seguida,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encaminhe o caderno processual à DIORF para pagamento das verbas indenizatórias em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observância ao cronograma financeiro. </w:t>
      </w:r>
      <w:r w:rsidRPr="00164718">
        <w:rPr>
          <w:rFonts w:ascii="Arial Narrow" w:hAnsi="Arial Narrow"/>
          <w:b/>
          <w:sz w:val="24"/>
          <w:szCs w:val="24"/>
        </w:rPr>
        <w:t xml:space="preserve">9.3. ARQUIVAR </w:t>
      </w:r>
      <w:r w:rsidRPr="00164718">
        <w:rPr>
          <w:rFonts w:ascii="Arial Narrow" w:hAnsi="Arial Narrow"/>
          <w:sz w:val="24"/>
          <w:szCs w:val="24"/>
        </w:rPr>
        <w:t>o processo nos termos regimentais,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após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cumprimento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integral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do </w:t>
      </w:r>
      <w:r w:rsidRPr="00164718">
        <w:rPr>
          <w:rFonts w:ascii="Arial Narrow" w:hAnsi="Arial Narrow"/>
          <w:i/>
          <w:sz w:val="24"/>
          <w:szCs w:val="24"/>
        </w:rPr>
        <w:t>decisum</w:t>
      </w:r>
      <w:r w:rsidRPr="00164718">
        <w:rPr>
          <w:rFonts w:ascii="Arial Narrow" w:hAnsi="Arial Narrow"/>
          <w:sz w:val="24"/>
          <w:szCs w:val="24"/>
        </w:rPr>
        <w:t>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PROCESSO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Nº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06266/2023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–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Solicitação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Concessão de Licença Especial, bem como a conversão em indenização pecuniária, tendo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interessado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proofErr w:type="gramStart"/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Excelentíssimo</w:t>
      </w:r>
      <w:proofErr w:type="gramEnd"/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Senhor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Auditor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Alípio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Reis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Firmo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Filho.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CONCEDIDO</w:t>
      </w:r>
      <w:r w:rsidRPr="00164718">
        <w:rPr>
          <w:rFonts w:ascii="Arial Narrow" w:hAnsi="Arial Narrow"/>
          <w:i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VISTA</w:t>
      </w:r>
      <w:r w:rsidRPr="00164718">
        <w:rPr>
          <w:rFonts w:ascii="Arial Narrow" w:hAnsi="Arial Narrow"/>
          <w:i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DOS</w:t>
      </w:r>
      <w:r w:rsidRPr="00164718">
        <w:rPr>
          <w:rFonts w:ascii="Arial Narrow" w:hAnsi="Arial Narrow"/>
          <w:i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AUTOS</w:t>
      </w:r>
      <w:r w:rsidRPr="00164718">
        <w:rPr>
          <w:rFonts w:ascii="Arial Narrow" w:hAnsi="Arial Narrow"/>
          <w:i/>
          <w:spacing w:val="11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AO</w:t>
      </w:r>
      <w:r w:rsidRPr="00164718">
        <w:rPr>
          <w:rFonts w:ascii="Arial Narrow" w:hAnsi="Arial Narrow"/>
          <w:i/>
          <w:spacing w:val="15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EXCELENTÍSSIMO</w:t>
      </w:r>
      <w:r w:rsidRPr="00164718">
        <w:rPr>
          <w:rFonts w:ascii="Arial Narrow" w:hAnsi="Arial Narrow"/>
          <w:i/>
          <w:spacing w:val="11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SENHOR</w:t>
      </w:r>
      <w:r w:rsidRPr="00164718">
        <w:rPr>
          <w:rFonts w:ascii="Arial Narrow" w:hAnsi="Arial Narrow"/>
          <w:i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CONSELHEIRO</w:t>
      </w:r>
      <w:r w:rsidRPr="00164718">
        <w:rPr>
          <w:rFonts w:ascii="Arial Narrow" w:hAnsi="Arial Narrow"/>
          <w:i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JOSUÉ</w:t>
      </w:r>
      <w:r w:rsidRPr="00164718">
        <w:rPr>
          <w:rFonts w:ascii="Arial Narrow" w:hAnsi="Arial Narrow"/>
          <w:i/>
          <w:spacing w:val="13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CLÁUDIO</w:t>
      </w:r>
      <w:r w:rsidRPr="00164718">
        <w:rPr>
          <w:rFonts w:ascii="Arial Narrow" w:hAnsi="Arial Narrow"/>
          <w:i/>
          <w:spacing w:val="14"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DE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164718">
        <w:rPr>
          <w:rFonts w:ascii="Arial Narrow" w:hAnsi="Arial Narrow"/>
          <w:i/>
          <w:sz w:val="24"/>
          <w:szCs w:val="24"/>
        </w:rPr>
        <w:t>SOUZA NETO.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PROCESSO Nº 010087/2023 – </w:t>
      </w:r>
      <w:r w:rsidRPr="00164718">
        <w:rPr>
          <w:rFonts w:ascii="Arial Narrow" w:hAnsi="Arial Narrow"/>
          <w:sz w:val="24"/>
          <w:szCs w:val="24"/>
        </w:rPr>
        <w:t>Requerimento de Prorrogação de Licença para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Interesse Particular, tendo como interessado o servidor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Eduardo Mousse </w:t>
      </w:r>
      <w:proofErr w:type="spellStart"/>
      <w:r w:rsidRPr="00164718">
        <w:rPr>
          <w:rFonts w:ascii="Arial Narrow" w:hAnsi="Arial Narrow"/>
          <w:sz w:val="24"/>
          <w:szCs w:val="24"/>
        </w:rPr>
        <w:t>Abinader</w:t>
      </w:r>
      <w:proofErr w:type="spellEnd"/>
      <w:r w:rsidRPr="00164718">
        <w:rPr>
          <w:rFonts w:ascii="Arial Narrow" w:hAnsi="Arial Narrow"/>
          <w:sz w:val="24"/>
          <w:szCs w:val="24"/>
        </w:rPr>
        <w:t xml:space="preserve"> Júnior.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ACÓRDÃO ADMINISTRATIVO Nº 161/2023: </w:t>
      </w:r>
      <w:r w:rsidRPr="00164718">
        <w:rPr>
          <w:rFonts w:ascii="Arial Narrow" w:hAnsi="Arial Narrow"/>
          <w:sz w:val="24"/>
          <w:szCs w:val="24"/>
        </w:rPr>
        <w:t>Vistos, relatados e discutidos estes autos acima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identificados, </w:t>
      </w:r>
      <w:r w:rsidRPr="00164718">
        <w:rPr>
          <w:rFonts w:ascii="Arial Narrow" w:hAnsi="Arial Narrow"/>
          <w:b/>
          <w:sz w:val="24"/>
          <w:szCs w:val="24"/>
        </w:rPr>
        <w:t xml:space="preserve">ACORDAM </w:t>
      </w:r>
      <w:proofErr w:type="gramStart"/>
      <w:r w:rsidRPr="00164718">
        <w:rPr>
          <w:rFonts w:ascii="Arial Narrow" w:hAnsi="Arial Narrow"/>
          <w:sz w:val="24"/>
          <w:szCs w:val="24"/>
        </w:rPr>
        <w:t>os Excelentíssimos</w:t>
      </w:r>
      <w:proofErr w:type="gramEnd"/>
      <w:r w:rsidRPr="00164718">
        <w:rPr>
          <w:rFonts w:ascii="Arial Narrow" w:hAnsi="Arial Narrow"/>
          <w:sz w:val="24"/>
          <w:szCs w:val="24"/>
        </w:rPr>
        <w:t xml:space="preserve"> Senhores Conselheiros do Tribunal de Contas do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Estado do Amazonas, reunidos em Sessão do </w:t>
      </w:r>
      <w:r w:rsidRPr="00164718">
        <w:rPr>
          <w:rFonts w:ascii="Arial Narrow" w:hAnsi="Arial Narrow"/>
          <w:b/>
          <w:sz w:val="24"/>
          <w:szCs w:val="24"/>
        </w:rPr>
        <w:t>Tribunal Pleno</w:t>
      </w:r>
      <w:r w:rsidRPr="00164718">
        <w:rPr>
          <w:rFonts w:ascii="Arial Narrow" w:hAnsi="Arial Narrow"/>
          <w:sz w:val="24"/>
          <w:szCs w:val="24"/>
        </w:rPr>
        <w:t>, no exercício da competência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atribuída pelo art. 12, inciso I, alínea “b” e inciso X, da Resolução nº 04/2002-TCE/AM, </w:t>
      </w:r>
      <w:r w:rsidRPr="00164718">
        <w:rPr>
          <w:rFonts w:ascii="Arial Narrow" w:hAnsi="Arial Narrow"/>
          <w:b/>
          <w:sz w:val="24"/>
          <w:szCs w:val="24"/>
        </w:rPr>
        <w:t>à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unanimidade,</w:t>
      </w:r>
      <w:r w:rsidRPr="00164718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nos</w:t>
      </w:r>
      <w:r w:rsidRPr="00164718">
        <w:rPr>
          <w:rFonts w:ascii="Arial Narrow" w:hAnsi="Arial Narrow"/>
          <w:spacing w:val="33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termos</w:t>
      </w:r>
      <w:r w:rsidRPr="00164718">
        <w:rPr>
          <w:rFonts w:ascii="Arial Narrow" w:hAnsi="Arial Narrow"/>
          <w:spacing w:val="3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36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voto</w:t>
      </w:r>
      <w:r w:rsidRPr="00164718">
        <w:rPr>
          <w:rFonts w:ascii="Arial Narrow" w:hAnsi="Arial Narrow"/>
          <w:spacing w:val="3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3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Excelentíssimo</w:t>
      </w:r>
      <w:r w:rsidRPr="00164718">
        <w:rPr>
          <w:rFonts w:ascii="Arial Narrow" w:hAnsi="Arial Narrow"/>
          <w:spacing w:val="3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Senhor</w:t>
      </w:r>
      <w:r w:rsidRPr="00164718">
        <w:rPr>
          <w:rFonts w:ascii="Arial Narrow" w:hAnsi="Arial Narrow"/>
          <w:spacing w:val="3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Conselheiro-Relator,</w:t>
      </w:r>
      <w:r w:rsidRPr="00164718">
        <w:rPr>
          <w:rFonts w:ascii="Arial Narrow" w:hAnsi="Arial Narrow"/>
          <w:spacing w:val="32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</w:t>
      </w:r>
      <w:r w:rsidRPr="00164718">
        <w:rPr>
          <w:rFonts w:ascii="Arial Narrow" w:hAnsi="Arial Narrow"/>
          <w:spacing w:val="3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base</w:t>
      </w:r>
      <w:r w:rsidRPr="00164718">
        <w:rPr>
          <w:rFonts w:ascii="Arial Narrow" w:hAnsi="Arial Narrow"/>
          <w:spacing w:val="-65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na Informação da </w:t>
      </w:r>
      <w:r w:rsidRPr="00164718">
        <w:rPr>
          <w:rFonts w:ascii="Arial Narrow" w:hAnsi="Arial Narrow"/>
          <w:b/>
          <w:sz w:val="24"/>
          <w:szCs w:val="24"/>
        </w:rPr>
        <w:t xml:space="preserve">DRH </w:t>
      </w:r>
      <w:r w:rsidRPr="00164718">
        <w:rPr>
          <w:rFonts w:ascii="Arial Narrow" w:hAnsi="Arial Narrow"/>
          <w:sz w:val="24"/>
          <w:szCs w:val="24"/>
        </w:rPr>
        <w:t xml:space="preserve">e no Parecer da </w:t>
      </w:r>
      <w:r w:rsidRPr="00164718">
        <w:rPr>
          <w:rFonts w:ascii="Arial Narrow" w:hAnsi="Arial Narrow"/>
          <w:b/>
          <w:sz w:val="24"/>
          <w:szCs w:val="24"/>
        </w:rPr>
        <w:t>DIJUR</w:t>
      </w:r>
      <w:r w:rsidRPr="00164718">
        <w:rPr>
          <w:rFonts w:ascii="Arial Narrow" w:hAnsi="Arial Narrow"/>
          <w:sz w:val="24"/>
          <w:szCs w:val="24"/>
        </w:rPr>
        <w:t xml:space="preserve">, no sentido de: </w:t>
      </w:r>
      <w:r w:rsidRPr="00164718">
        <w:rPr>
          <w:rFonts w:ascii="Arial Narrow" w:hAnsi="Arial Narrow"/>
          <w:b/>
          <w:sz w:val="24"/>
          <w:szCs w:val="24"/>
        </w:rPr>
        <w:t xml:space="preserve">9.1. DEFERIR </w:t>
      </w:r>
      <w:r w:rsidRPr="00164718">
        <w:rPr>
          <w:rFonts w:ascii="Arial Narrow" w:hAnsi="Arial Narrow"/>
          <w:sz w:val="24"/>
          <w:szCs w:val="24"/>
        </w:rPr>
        <w:t>o pedido 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lastRenderedPageBreak/>
        <w:t>prorrogação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Licença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para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Interesse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Particular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servidor </w:t>
      </w:r>
      <w:r w:rsidRPr="00164718">
        <w:rPr>
          <w:rFonts w:ascii="Arial Narrow" w:hAnsi="Arial Narrow"/>
          <w:b/>
          <w:sz w:val="24"/>
          <w:szCs w:val="24"/>
        </w:rPr>
        <w:t>Eduardo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Mousse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proofErr w:type="spellStart"/>
      <w:r w:rsidRPr="00164718">
        <w:rPr>
          <w:rFonts w:ascii="Arial Narrow" w:hAnsi="Arial Narrow"/>
          <w:b/>
          <w:sz w:val="24"/>
          <w:szCs w:val="24"/>
        </w:rPr>
        <w:t>Abinader</w:t>
      </w:r>
      <w:proofErr w:type="spellEnd"/>
      <w:r w:rsidRPr="00164718">
        <w:rPr>
          <w:rFonts w:ascii="Arial Narrow" w:hAnsi="Arial Narrow"/>
          <w:b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Júnior</w:t>
      </w:r>
      <w:r w:rsidRPr="00164718">
        <w:rPr>
          <w:rFonts w:ascii="Arial Narrow" w:hAnsi="Arial Narrow"/>
          <w:sz w:val="24"/>
          <w:szCs w:val="24"/>
        </w:rPr>
        <w:t>, Auditor Técnico de Controle Externo – Tecnologia da Informação A - SETIN, matrícula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001.248-3A,</w:t>
      </w:r>
      <w:r w:rsidRPr="0016471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nos termos do art. 75, §3º, da Lei nº 1762/1986, pelo</w:t>
      </w:r>
      <w:r w:rsidRPr="00164718">
        <w:rPr>
          <w:rFonts w:ascii="Arial Narrow" w:hAnsi="Arial Narrow"/>
          <w:sz w:val="24"/>
          <w:szCs w:val="24"/>
        </w:rPr>
        <w:t xml:space="preserve"> período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de </w:t>
      </w:r>
      <w:r w:rsidRPr="00164718">
        <w:rPr>
          <w:rFonts w:ascii="Arial Narrow" w:hAnsi="Arial Narrow"/>
          <w:b/>
          <w:sz w:val="24"/>
          <w:szCs w:val="24"/>
        </w:rPr>
        <w:t xml:space="preserve">14/08/2023 </w:t>
      </w:r>
      <w:r w:rsidRPr="00164718">
        <w:rPr>
          <w:rFonts w:ascii="Arial Narrow" w:hAnsi="Arial Narrow"/>
          <w:sz w:val="24"/>
          <w:szCs w:val="24"/>
        </w:rPr>
        <w:t xml:space="preserve">a </w:t>
      </w:r>
      <w:r w:rsidRPr="00164718">
        <w:rPr>
          <w:rFonts w:ascii="Arial Narrow" w:hAnsi="Arial Narrow"/>
          <w:b/>
          <w:sz w:val="24"/>
          <w:szCs w:val="24"/>
        </w:rPr>
        <w:t>13/08/2026</w:t>
      </w:r>
      <w:r w:rsidRPr="00164718">
        <w:rPr>
          <w:rFonts w:ascii="Arial Narrow" w:hAnsi="Arial Narrow"/>
          <w:sz w:val="24"/>
          <w:szCs w:val="24"/>
        </w:rPr>
        <w:t xml:space="preserve">, observando-se as seguintes ponderações: </w:t>
      </w:r>
      <w:r w:rsidRPr="00164718">
        <w:rPr>
          <w:rFonts w:ascii="Arial Narrow" w:hAnsi="Arial Narrow"/>
          <w:b/>
          <w:sz w:val="24"/>
          <w:szCs w:val="24"/>
        </w:rPr>
        <w:t xml:space="preserve">a) </w:t>
      </w:r>
      <w:r w:rsidRPr="00164718">
        <w:rPr>
          <w:rFonts w:ascii="Arial Narrow" w:hAnsi="Arial Narrow"/>
          <w:sz w:val="24"/>
          <w:szCs w:val="24"/>
        </w:rPr>
        <w:t>A remuneração 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interessado deverá ser suspensa até o retorno as suas atividades funcionais, com prejuízo 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suas contribuições previdenciárias, salvo a possibilidade legal do servidor, voluntariamente e as</w:t>
      </w:r>
      <w:r w:rsidRPr="00164718">
        <w:rPr>
          <w:rFonts w:ascii="Arial Narrow" w:hAnsi="Arial Narrow"/>
          <w:spacing w:val="-64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suas expensas, proceder ao recolhimento de suas contribuições junto ao </w:t>
      </w:r>
      <w:r w:rsidR="00B13B44" w:rsidRPr="00164718">
        <w:rPr>
          <w:rFonts w:ascii="Arial Narrow" w:hAnsi="Arial Narrow"/>
          <w:sz w:val="24"/>
          <w:szCs w:val="24"/>
        </w:rPr>
        <w:t>AMAZONPREV</w:t>
      </w:r>
      <w:r w:rsidRPr="00164718">
        <w:rPr>
          <w:rFonts w:ascii="Arial Narrow" w:hAnsi="Arial Narrow"/>
          <w:sz w:val="24"/>
          <w:szCs w:val="24"/>
        </w:rPr>
        <w:t>, nos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termos do artigo 52 da Lei Complementar Estadual nº 30/2001, para que sejam computadas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para fins de benefício previdenciário; </w:t>
      </w:r>
      <w:r w:rsidRPr="00164718">
        <w:rPr>
          <w:rFonts w:ascii="Arial Narrow" w:hAnsi="Arial Narrow"/>
          <w:b/>
          <w:sz w:val="24"/>
          <w:szCs w:val="24"/>
        </w:rPr>
        <w:t xml:space="preserve">b) </w:t>
      </w:r>
      <w:r w:rsidRPr="00164718">
        <w:rPr>
          <w:rFonts w:ascii="Arial Narrow" w:hAnsi="Arial Narrow"/>
          <w:sz w:val="24"/>
          <w:szCs w:val="24"/>
        </w:rPr>
        <w:t>As progressões funcionais do servidor também ficarão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suspensas,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computando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tempo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correspondente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para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qualquer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efeito,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inclusive,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conforme determina o artigo 75, § 4º da Lei nº. 1.762/1986 e o artigo 23 da Resolução TCEAM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nº.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17/2009.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>9.2.</w:t>
      </w:r>
      <w:r w:rsidRPr="00164718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b/>
          <w:sz w:val="24"/>
          <w:szCs w:val="24"/>
        </w:rPr>
        <w:t xml:space="preserve">DETERMINAR </w:t>
      </w:r>
      <w:r w:rsidRPr="00164718">
        <w:rPr>
          <w:rFonts w:ascii="Arial Narrow" w:hAnsi="Arial Narrow"/>
          <w:sz w:val="24"/>
          <w:szCs w:val="24"/>
        </w:rPr>
        <w:t>à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DGP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que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proceda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à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edição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portaria,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veiculando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respectiva concessão da licença, bem como o registro desta nos assentamentos funcionais do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 xml:space="preserve">Requerente; </w:t>
      </w:r>
      <w:r w:rsidRPr="00164718">
        <w:rPr>
          <w:rFonts w:ascii="Arial Narrow" w:hAnsi="Arial Narrow"/>
          <w:b/>
          <w:sz w:val="24"/>
          <w:szCs w:val="24"/>
        </w:rPr>
        <w:t xml:space="preserve">9.3. ARQUIVAR </w:t>
      </w:r>
      <w:r w:rsidRPr="00164718">
        <w:rPr>
          <w:rFonts w:ascii="Arial Narrow" w:hAnsi="Arial Narrow"/>
          <w:sz w:val="24"/>
          <w:szCs w:val="24"/>
        </w:rPr>
        <w:t>os autos, nos termos regimentais. /===/ Nada mais havendo 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tratar,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Presidência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deu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por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encerrada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presente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Sessão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Administrativa,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às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10h25,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convocando outra para o primeiro dia do mês de</w:t>
      </w:r>
      <w:r w:rsidRPr="00164718">
        <w:rPr>
          <w:rFonts w:ascii="Arial Narrow" w:hAnsi="Arial Narrow"/>
          <w:spacing w:val="66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agosto do ano de dois mil e vinte e três, à</w:t>
      </w:r>
      <w:r w:rsidRPr="00164718">
        <w:rPr>
          <w:rFonts w:ascii="Arial Narrow" w:hAnsi="Arial Narrow"/>
          <w:spacing w:val="1"/>
          <w:sz w:val="24"/>
          <w:szCs w:val="24"/>
        </w:rPr>
        <w:t xml:space="preserve"> </w:t>
      </w:r>
      <w:r w:rsidRPr="00164718">
        <w:rPr>
          <w:rFonts w:ascii="Arial Narrow" w:hAnsi="Arial Narrow"/>
          <w:sz w:val="24"/>
          <w:szCs w:val="24"/>
        </w:rPr>
        <w:t>hora regimental.</w:t>
      </w:r>
    </w:p>
    <w:p w14:paraId="0F3487F7" w14:textId="77777777" w:rsidR="00B13B44" w:rsidRDefault="00B13B44" w:rsidP="00B13B44">
      <w:pPr>
        <w:spacing w:before="93"/>
        <w:ind w:left="-851" w:right="-4"/>
        <w:jc w:val="both"/>
        <w:rPr>
          <w:rFonts w:ascii="Arial Narrow" w:hAnsi="Arial Narrow"/>
          <w:sz w:val="24"/>
          <w:szCs w:val="24"/>
        </w:rPr>
      </w:pPr>
    </w:p>
    <w:p w14:paraId="50734330" w14:textId="77777777" w:rsidR="00B13B44" w:rsidRDefault="00B13B44" w:rsidP="00B13B44">
      <w:pPr>
        <w:spacing w:after="0" w:line="240" w:lineRule="auto"/>
        <w:ind w:left="-851" w:right="-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>
        <w:rPr>
          <w:rFonts w:ascii="Arial Narrow" w:hAnsi="Arial Narrow" w:cs="Arial"/>
          <w:sz w:val="24"/>
          <w:szCs w:val="24"/>
        </w:rPr>
        <w:t>, em Manaus, 30 de agosto de 2023.</w:t>
      </w:r>
    </w:p>
    <w:p w14:paraId="70E579CD" w14:textId="3536487F" w:rsidR="00B13B44" w:rsidRDefault="007A15ED" w:rsidP="00B13B44">
      <w:pPr>
        <w:spacing w:after="0" w:line="240" w:lineRule="auto"/>
        <w:ind w:left="142" w:right="131"/>
        <w:jc w:val="both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6A01AE" wp14:editId="2ECCBB40">
            <wp:simplePos x="0" y="0"/>
            <wp:positionH relativeFrom="column">
              <wp:posOffset>1396530</wp:posOffset>
            </wp:positionH>
            <wp:positionV relativeFrom="paragraph">
              <wp:posOffset>149860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EA6DC" w14:textId="28328573" w:rsidR="00B13B44" w:rsidRDefault="00B13B44" w:rsidP="00B13B44">
      <w:pPr>
        <w:spacing w:after="0" w:line="240" w:lineRule="auto"/>
        <w:ind w:left="142" w:right="131"/>
        <w:jc w:val="both"/>
        <w:rPr>
          <w:rFonts w:ascii="Arial Narrow" w:hAnsi="Arial Narrow" w:cs="Arial"/>
          <w:sz w:val="24"/>
          <w:szCs w:val="24"/>
        </w:rPr>
      </w:pPr>
    </w:p>
    <w:p w14:paraId="4BD4034A" w14:textId="77777777" w:rsidR="00B13B44" w:rsidRDefault="00B13B44" w:rsidP="00B13B44">
      <w:pPr>
        <w:spacing w:after="0"/>
        <w:ind w:left="142" w:right="131"/>
        <w:rPr>
          <w:rFonts w:ascii="Arial Narrow" w:hAnsi="Arial Narrow" w:cs="Arial"/>
          <w:sz w:val="24"/>
          <w:szCs w:val="24"/>
        </w:rPr>
      </w:pPr>
    </w:p>
    <w:p w14:paraId="1F8EFEA8" w14:textId="77777777" w:rsidR="00B13B44" w:rsidRDefault="00B13B44" w:rsidP="00B13B44">
      <w:pPr>
        <w:spacing w:after="0"/>
        <w:ind w:left="142" w:right="131"/>
        <w:jc w:val="center"/>
        <w:rPr>
          <w:rFonts w:ascii="Arial Narrow" w:hAnsi="Arial Narrow"/>
          <w:b/>
          <w:sz w:val="24"/>
          <w:szCs w:val="24"/>
        </w:rPr>
      </w:pPr>
    </w:p>
    <w:p w14:paraId="4BCC4587" w14:textId="77777777" w:rsidR="00B13B44" w:rsidRDefault="00B13B44" w:rsidP="007A15ED">
      <w:pPr>
        <w:spacing w:after="0"/>
        <w:ind w:left="-851" w:right="-4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7694255B" w14:textId="77777777" w:rsidR="00B13B44" w:rsidRPr="009B22C4" w:rsidRDefault="00B13B44" w:rsidP="007A15ED">
      <w:pPr>
        <w:ind w:left="-851" w:right="-4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20EE2206" w14:textId="4E66F4C3" w:rsidR="00613C9D" w:rsidRPr="009B22C4" w:rsidRDefault="00613C9D" w:rsidP="00B13B44">
      <w:pPr>
        <w:rPr>
          <w:rFonts w:ascii="Arial Narrow" w:hAnsi="Arial Narrow"/>
          <w:sz w:val="24"/>
          <w:szCs w:val="24"/>
        </w:rPr>
      </w:pPr>
    </w:p>
    <w:sectPr w:rsidR="00613C9D" w:rsidRPr="009B22C4" w:rsidSect="00164718">
      <w:headerReference w:type="default" r:id="rId10"/>
      <w:footerReference w:type="default" r:id="rId11"/>
      <w:pgSz w:w="11906" w:h="16838"/>
      <w:pgMar w:top="0" w:right="853" w:bottom="993" w:left="1701" w:header="0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13EC8" w14:textId="77777777" w:rsidR="00F123AC" w:rsidRDefault="00F123AC" w:rsidP="00E07AAA">
      <w:pPr>
        <w:spacing w:after="0" w:line="240" w:lineRule="auto"/>
      </w:pPr>
      <w:r>
        <w:separator/>
      </w:r>
    </w:p>
  </w:endnote>
  <w:endnote w:type="continuationSeparator" w:id="0">
    <w:p w14:paraId="3C182CE9" w14:textId="77777777" w:rsidR="00F123AC" w:rsidRDefault="00F123AC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7A93A" w14:textId="718E82A6" w:rsidR="0066306A" w:rsidRPr="008E6CE2" w:rsidRDefault="0066306A" w:rsidP="00613C9D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5D5E3" w14:textId="77777777" w:rsidR="00F123AC" w:rsidRDefault="00F123AC" w:rsidP="00E07AAA">
      <w:pPr>
        <w:spacing w:after="0" w:line="240" w:lineRule="auto"/>
      </w:pPr>
      <w:r>
        <w:separator/>
      </w:r>
    </w:p>
  </w:footnote>
  <w:footnote w:type="continuationSeparator" w:id="0">
    <w:p w14:paraId="63E1152C" w14:textId="77777777" w:rsidR="00F123AC" w:rsidRDefault="00F123AC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312F4" w14:textId="77777777" w:rsidR="00EC49C5" w:rsidRDefault="00EC49C5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</w:p>
  <w:p w14:paraId="6067297C" w14:textId="77777777" w:rsidR="0066306A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2DE3DF95">
          <wp:extent cx="898497" cy="943204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40582" r="42113"/>
                  <a:stretch/>
                </pic:blipFill>
                <pic:spPr bwMode="auto">
                  <a:xfrm>
                    <a:off x="0" y="0"/>
                    <a:ext cx="897937" cy="942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0AF6EC8" w14:textId="77777777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5CFE487E" w:rsidR="0066306A" w:rsidRPr="00613C9D" w:rsidRDefault="0066306A" w:rsidP="00EC49C5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613C9D">
      <w:rPr>
        <w:rFonts w:ascii="Arial Narrow" w:eastAsia="Arial" w:hAnsi="Arial Narrow" w:cs="Arial"/>
        <w:b/>
        <w:smallCaps/>
        <w:color w:val="000000"/>
        <w:sz w:val="16"/>
        <w:szCs w:val="16"/>
      </w:rPr>
      <w:t>TRIBUNAL PLENO</w:t>
    </w:r>
    <w:bookmarkEnd w:id="1"/>
  </w:p>
  <w:p w14:paraId="15B5C815" w14:textId="77777777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F16E9"/>
    <w:multiLevelType w:val="multilevel"/>
    <w:tmpl w:val="6504DF9A"/>
    <w:lvl w:ilvl="0">
      <w:start w:val="9"/>
      <w:numFmt w:val="decimal"/>
      <w:lvlText w:val="%1"/>
      <w:lvlJc w:val="left"/>
      <w:pPr>
        <w:ind w:left="129" w:hanging="55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5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9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7" w:hanging="557"/>
      </w:pPr>
      <w:rPr>
        <w:rFonts w:hint="default"/>
        <w:lang w:val="pt-PT" w:eastAsia="en-US" w:bidi="ar-SA"/>
      </w:rPr>
    </w:lvl>
  </w:abstractNum>
  <w:abstractNum w:abstractNumId="4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5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6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7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9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1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2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3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6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7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8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0">
    <w:nsid w:val="584E6265"/>
    <w:multiLevelType w:val="multilevel"/>
    <w:tmpl w:val="8A542E1E"/>
    <w:lvl w:ilvl="0">
      <w:start w:val="9"/>
      <w:numFmt w:val="decimal"/>
      <w:lvlText w:val="%1"/>
      <w:lvlJc w:val="left"/>
      <w:pPr>
        <w:ind w:left="129" w:hanging="54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29" w:hanging="546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21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23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93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97" w:hanging="546"/>
      </w:pPr>
      <w:rPr>
        <w:rFonts w:hint="default"/>
        <w:lang w:val="pt-PT" w:eastAsia="en-US" w:bidi="ar-SA"/>
      </w:rPr>
    </w:lvl>
  </w:abstractNum>
  <w:abstractNum w:abstractNumId="21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2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4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8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9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8"/>
  </w:num>
  <w:num w:numId="2">
    <w:abstractNumId w:val="16"/>
  </w:num>
  <w:num w:numId="3">
    <w:abstractNumId w:val="28"/>
  </w:num>
  <w:num w:numId="4">
    <w:abstractNumId w:val="19"/>
  </w:num>
  <w:num w:numId="5">
    <w:abstractNumId w:val="2"/>
  </w:num>
  <w:num w:numId="6">
    <w:abstractNumId w:val="9"/>
  </w:num>
  <w:num w:numId="7">
    <w:abstractNumId w:val="14"/>
  </w:num>
  <w:num w:numId="8">
    <w:abstractNumId w:val="0"/>
  </w:num>
  <w:num w:numId="9">
    <w:abstractNumId w:val="22"/>
  </w:num>
  <w:num w:numId="10">
    <w:abstractNumId w:val="13"/>
  </w:num>
  <w:num w:numId="11">
    <w:abstractNumId w:val="11"/>
  </w:num>
  <w:num w:numId="12">
    <w:abstractNumId w:val="1"/>
  </w:num>
  <w:num w:numId="13">
    <w:abstractNumId w:val="29"/>
  </w:num>
  <w:num w:numId="14">
    <w:abstractNumId w:val="5"/>
  </w:num>
  <w:num w:numId="15">
    <w:abstractNumId w:val="10"/>
  </w:num>
  <w:num w:numId="16">
    <w:abstractNumId w:val="6"/>
  </w:num>
  <w:num w:numId="17">
    <w:abstractNumId w:val="4"/>
  </w:num>
  <w:num w:numId="18">
    <w:abstractNumId w:val="15"/>
  </w:num>
  <w:num w:numId="19">
    <w:abstractNumId w:val="23"/>
  </w:num>
  <w:num w:numId="20">
    <w:abstractNumId w:val="17"/>
  </w:num>
  <w:num w:numId="21">
    <w:abstractNumId w:val="8"/>
  </w:num>
  <w:num w:numId="22">
    <w:abstractNumId w:val="27"/>
  </w:num>
  <w:num w:numId="23">
    <w:abstractNumId w:val="12"/>
  </w:num>
  <w:num w:numId="24">
    <w:abstractNumId w:val="21"/>
  </w:num>
  <w:num w:numId="25">
    <w:abstractNumId w:val="7"/>
  </w:num>
  <w:num w:numId="26">
    <w:abstractNumId w:val="24"/>
  </w:num>
  <w:num w:numId="27">
    <w:abstractNumId w:val="26"/>
  </w:num>
  <w:num w:numId="28">
    <w:abstractNumId w:val="25"/>
  </w:num>
  <w:num w:numId="29">
    <w:abstractNumId w:val="2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1229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30E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A6"/>
    <w:rsid w:val="00030EDE"/>
    <w:rsid w:val="000313D2"/>
    <w:rsid w:val="0003144B"/>
    <w:rsid w:val="000316C0"/>
    <w:rsid w:val="00031A5B"/>
    <w:rsid w:val="00031A97"/>
    <w:rsid w:val="00031CB0"/>
    <w:rsid w:val="00031F08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BBE"/>
    <w:rsid w:val="00042FD1"/>
    <w:rsid w:val="000432AD"/>
    <w:rsid w:val="000433AE"/>
    <w:rsid w:val="00043485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3F1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388A"/>
    <w:rsid w:val="000A4022"/>
    <w:rsid w:val="000A4369"/>
    <w:rsid w:val="000A43EA"/>
    <w:rsid w:val="000A441D"/>
    <w:rsid w:val="000A4E77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42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4EC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2DF"/>
    <w:rsid w:val="000E057F"/>
    <w:rsid w:val="000E1B03"/>
    <w:rsid w:val="000E1D2C"/>
    <w:rsid w:val="000E21D0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BBE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2A4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051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67A6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2E0A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29A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4718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7CB"/>
    <w:rsid w:val="00170A1D"/>
    <w:rsid w:val="00170E3F"/>
    <w:rsid w:val="0017186A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492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A2F"/>
    <w:rsid w:val="001B2D51"/>
    <w:rsid w:val="001B2DC6"/>
    <w:rsid w:val="001B2FF4"/>
    <w:rsid w:val="001B3168"/>
    <w:rsid w:val="001B379B"/>
    <w:rsid w:val="001B37AE"/>
    <w:rsid w:val="001B3D47"/>
    <w:rsid w:val="001B4625"/>
    <w:rsid w:val="001B488B"/>
    <w:rsid w:val="001B492A"/>
    <w:rsid w:val="001B4B65"/>
    <w:rsid w:val="001B572D"/>
    <w:rsid w:val="001B575D"/>
    <w:rsid w:val="001B5937"/>
    <w:rsid w:val="001B5C3F"/>
    <w:rsid w:val="001B680C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1D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C97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5AE5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91"/>
    <w:rsid w:val="002017CC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AB0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1DDE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879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159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A31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78D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3CB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3D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41F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911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72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49F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45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039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D7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8D8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A80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408"/>
    <w:rsid w:val="004117B2"/>
    <w:rsid w:val="004117E2"/>
    <w:rsid w:val="00411A23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A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B97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EAE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CAD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9F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6B6B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10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B91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687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4F0"/>
    <w:rsid w:val="004D667A"/>
    <w:rsid w:val="004D6C79"/>
    <w:rsid w:val="004D6D6C"/>
    <w:rsid w:val="004D6DC7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8C2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88B"/>
    <w:rsid w:val="00510A71"/>
    <w:rsid w:val="00510BDE"/>
    <w:rsid w:val="005112CF"/>
    <w:rsid w:val="0051144C"/>
    <w:rsid w:val="0051147D"/>
    <w:rsid w:val="00511614"/>
    <w:rsid w:val="005116C9"/>
    <w:rsid w:val="00511C13"/>
    <w:rsid w:val="00511E55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7BF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A44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CAD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0D9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B43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4ED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34D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C7B9C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D7EF7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43F"/>
    <w:rsid w:val="005E3573"/>
    <w:rsid w:val="005E380F"/>
    <w:rsid w:val="005E39E4"/>
    <w:rsid w:val="005E3D15"/>
    <w:rsid w:val="005E47F9"/>
    <w:rsid w:val="005E4C4E"/>
    <w:rsid w:val="005E4CD4"/>
    <w:rsid w:val="005E4CF2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93A"/>
    <w:rsid w:val="00601A80"/>
    <w:rsid w:val="006027F6"/>
    <w:rsid w:val="00602860"/>
    <w:rsid w:val="00602B09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A6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C9D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0D54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18B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8A2"/>
    <w:rsid w:val="00647B13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2FCE"/>
    <w:rsid w:val="0066306A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44F4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1DE2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41BB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1F66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6C4"/>
    <w:rsid w:val="006C7944"/>
    <w:rsid w:val="006C7AD8"/>
    <w:rsid w:val="006C7DE9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55"/>
    <w:rsid w:val="006D37BA"/>
    <w:rsid w:val="006D3CB9"/>
    <w:rsid w:val="006D3FA1"/>
    <w:rsid w:val="006D4001"/>
    <w:rsid w:val="006D4603"/>
    <w:rsid w:val="006D4E50"/>
    <w:rsid w:val="006D4E8A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34D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369"/>
    <w:rsid w:val="006E1547"/>
    <w:rsid w:val="006E16B9"/>
    <w:rsid w:val="006E187F"/>
    <w:rsid w:val="006E1A6A"/>
    <w:rsid w:val="006E1CB4"/>
    <w:rsid w:val="006E2243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C1C"/>
    <w:rsid w:val="006F7C31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07FCE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6C04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2B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EFC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0B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590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5E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9F6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28"/>
    <w:rsid w:val="007A73BA"/>
    <w:rsid w:val="007A742B"/>
    <w:rsid w:val="007A75ED"/>
    <w:rsid w:val="007A7A84"/>
    <w:rsid w:val="007A7DBF"/>
    <w:rsid w:val="007A7DDD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7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9FB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CE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146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A3F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2589"/>
    <w:rsid w:val="008425C9"/>
    <w:rsid w:val="00842C5B"/>
    <w:rsid w:val="00842D4E"/>
    <w:rsid w:val="00842E1D"/>
    <w:rsid w:val="0084350E"/>
    <w:rsid w:val="00843568"/>
    <w:rsid w:val="00843BCD"/>
    <w:rsid w:val="00843C16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16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31F"/>
    <w:rsid w:val="0086653B"/>
    <w:rsid w:val="0086671D"/>
    <w:rsid w:val="0086690C"/>
    <w:rsid w:val="008669EB"/>
    <w:rsid w:val="00867866"/>
    <w:rsid w:val="0086796D"/>
    <w:rsid w:val="00867C0A"/>
    <w:rsid w:val="00867F1F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33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4CA"/>
    <w:rsid w:val="00875DAD"/>
    <w:rsid w:val="008760B7"/>
    <w:rsid w:val="008761EB"/>
    <w:rsid w:val="0087634A"/>
    <w:rsid w:val="008769B1"/>
    <w:rsid w:val="00876C67"/>
    <w:rsid w:val="00876CB0"/>
    <w:rsid w:val="00876CED"/>
    <w:rsid w:val="00876EEA"/>
    <w:rsid w:val="00877257"/>
    <w:rsid w:val="0087739B"/>
    <w:rsid w:val="0087757B"/>
    <w:rsid w:val="00877AA9"/>
    <w:rsid w:val="00877ADC"/>
    <w:rsid w:val="00877DA0"/>
    <w:rsid w:val="008804ED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9A7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5F83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36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2A"/>
    <w:rsid w:val="008F584C"/>
    <w:rsid w:val="008F5E77"/>
    <w:rsid w:val="008F5EE3"/>
    <w:rsid w:val="008F6025"/>
    <w:rsid w:val="008F6D3D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4D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992"/>
    <w:rsid w:val="00924A04"/>
    <w:rsid w:val="00924E8D"/>
    <w:rsid w:val="00925685"/>
    <w:rsid w:val="00925796"/>
    <w:rsid w:val="0092583C"/>
    <w:rsid w:val="009258F3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6EF8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4AD7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5DC7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9E9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67E32"/>
    <w:rsid w:val="009701D9"/>
    <w:rsid w:val="009704C7"/>
    <w:rsid w:val="00970747"/>
    <w:rsid w:val="00970BDA"/>
    <w:rsid w:val="00970F4C"/>
    <w:rsid w:val="009713A5"/>
    <w:rsid w:val="00971510"/>
    <w:rsid w:val="00971C87"/>
    <w:rsid w:val="00971FC1"/>
    <w:rsid w:val="009721E7"/>
    <w:rsid w:val="00972632"/>
    <w:rsid w:val="0097327F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2FE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6BE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4813"/>
    <w:rsid w:val="009A48DE"/>
    <w:rsid w:val="009A4A08"/>
    <w:rsid w:val="009A4BC0"/>
    <w:rsid w:val="009A4F16"/>
    <w:rsid w:val="009A558C"/>
    <w:rsid w:val="009A5592"/>
    <w:rsid w:val="009A57C1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2C4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480F"/>
    <w:rsid w:val="009B4B15"/>
    <w:rsid w:val="009B5481"/>
    <w:rsid w:val="009B54DA"/>
    <w:rsid w:val="009B5500"/>
    <w:rsid w:val="009B5586"/>
    <w:rsid w:val="009B580E"/>
    <w:rsid w:val="009B5883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0F93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750"/>
    <w:rsid w:val="009D6B4E"/>
    <w:rsid w:val="009D6C03"/>
    <w:rsid w:val="009D6DDF"/>
    <w:rsid w:val="009D710C"/>
    <w:rsid w:val="009D720C"/>
    <w:rsid w:val="009D79D2"/>
    <w:rsid w:val="009D7F24"/>
    <w:rsid w:val="009E008A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0D77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2D8"/>
    <w:rsid w:val="009F3621"/>
    <w:rsid w:val="009F3975"/>
    <w:rsid w:val="009F3A1A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2EB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16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A6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AF7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9ED"/>
    <w:rsid w:val="00AD3ADD"/>
    <w:rsid w:val="00AD42E0"/>
    <w:rsid w:val="00AD483B"/>
    <w:rsid w:val="00AD4982"/>
    <w:rsid w:val="00AD49A4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50F"/>
    <w:rsid w:val="00AE566A"/>
    <w:rsid w:val="00AE56C3"/>
    <w:rsid w:val="00AE581F"/>
    <w:rsid w:val="00AE5833"/>
    <w:rsid w:val="00AE58A8"/>
    <w:rsid w:val="00AE67B5"/>
    <w:rsid w:val="00AE6B07"/>
    <w:rsid w:val="00AE6E59"/>
    <w:rsid w:val="00AE6F11"/>
    <w:rsid w:val="00AE7101"/>
    <w:rsid w:val="00AE734B"/>
    <w:rsid w:val="00AE740E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35F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3F2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8F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6A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44"/>
    <w:rsid w:val="00B13B60"/>
    <w:rsid w:val="00B13BBC"/>
    <w:rsid w:val="00B13EB6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9D2"/>
    <w:rsid w:val="00B36CD2"/>
    <w:rsid w:val="00B36FCE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5A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3F0"/>
    <w:rsid w:val="00B71696"/>
    <w:rsid w:val="00B71AC9"/>
    <w:rsid w:val="00B72035"/>
    <w:rsid w:val="00B72503"/>
    <w:rsid w:val="00B725D6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46"/>
    <w:rsid w:val="00B77889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2C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97F29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222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16C"/>
    <w:rsid w:val="00BE7204"/>
    <w:rsid w:val="00BE7455"/>
    <w:rsid w:val="00BE7E25"/>
    <w:rsid w:val="00BE7E6B"/>
    <w:rsid w:val="00BF00B4"/>
    <w:rsid w:val="00BF0376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8F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EB7"/>
    <w:rsid w:val="00C05F99"/>
    <w:rsid w:val="00C05FD9"/>
    <w:rsid w:val="00C0609F"/>
    <w:rsid w:val="00C06470"/>
    <w:rsid w:val="00C06F9A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4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72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6D03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0BD"/>
    <w:rsid w:val="00C301D3"/>
    <w:rsid w:val="00C30482"/>
    <w:rsid w:val="00C307E1"/>
    <w:rsid w:val="00C30A09"/>
    <w:rsid w:val="00C30A28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65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191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4F4F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EC1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A73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46B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73"/>
    <w:rsid w:val="00CC6DA0"/>
    <w:rsid w:val="00CC6EFD"/>
    <w:rsid w:val="00CC6F8E"/>
    <w:rsid w:val="00CC707F"/>
    <w:rsid w:val="00CC7293"/>
    <w:rsid w:val="00CC74D4"/>
    <w:rsid w:val="00CC7810"/>
    <w:rsid w:val="00CC7A4E"/>
    <w:rsid w:val="00CC7F86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8EF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6C04"/>
    <w:rsid w:val="00CD72B5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4CE"/>
    <w:rsid w:val="00CF3537"/>
    <w:rsid w:val="00CF3638"/>
    <w:rsid w:val="00CF3B86"/>
    <w:rsid w:val="00CF3E30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05E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C44"/>
    <w:rsid w:val="00D33E66"/>
    <w:rsid w:val="00D34103"/>
    <w:rsid w:val="00D34334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1E0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119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2EA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7F8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4FE9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4B2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A93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5B0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7E5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3AA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AB9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28F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3C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C5"/>
    <w:rsid w:val="00EC49FF"/>
    <w:rsid w:val="00EC4A3A"/>
    <w:rsid w:val="00EC4B47"/>
    <w:rsid w:val="00EC4CF9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D3C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260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09F"/>
    <w:rsid w:val="00F123AC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80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62A"/>
    <w:rsid w:val="00F50728"/>
    <w:rsid w:val="00F5168B"/>
    <w:rsid w:val="00F51CB6"/>
    <w:rsid w:val="00F52092"/>
    <w:rsid w:val="00F52429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6E56"/>
    <w:rsid w:val="00F575AA"/>
    <w:rsid w:val="00F575E7"/>
    <w:rsid w:val="00F57BF9"/>
    <w:rsid w:val="00F57EA5"/>
    <w:rsid w:val="00F60246"/>
    <w:rsid w:val="00F60630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24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A6"/>
    <w:rsid w:val="00F75DDA"/>
    <w:rsid w:val="00F75FF1"/>
    <w:rsid w:val="00F7608E"/>
    <w:rsid w:val="00F761BE"/>
    <w:rsid w:val="00F76246"/>
    <w:rsid w:val="00F76258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0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85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5DE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7D1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431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506"/>
    <w:rsid w:val="00FD1613"/>
    <w:rsid w:val="00FD1728"/>
    <w:rsid w:val="00FD1F77"/>
    <w:rsid w:val="00FD2063"/>
    <w:rsid w:val="00FD212E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031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BE7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uiPriority w:val="1"/>
    <w:qFormat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uiPriority w:val="1"/>
    <w:qFormat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422D9-5A87-4FD9-A831-07A1F6F2F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2023-08-30T18:10:00Z</cp:lastPrinted>
  <dcterms:created xsi:type="dcterms:W3CDTF">2023-08-30T18:10:00Z</dcterms:created>
  <dcterms:modified xsi:type="dcterms:W3CDTF">2023-08-30T18:10:00Z</dcterms:modified>
</cp:coreProperties>
</file>