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29ª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16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AGOSTO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3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006307/2022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Doação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Bens,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Associação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42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Deficientes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Físicos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ADEFA.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316/2022: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Setin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Dicoi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DOAÇÃO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(três)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computadores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(com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monitor,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teclado,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mouse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cabos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conexão),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operabilidade,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Associação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dos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Deficientes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Físicos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1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ADEFA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1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atender</w:t>
      </w:r>
      <w:r>
        <w:rPr>
          <w:rFonts w:ascii="Arial Narrow"/>
          <w:color w:val="000000"/>
          <w:spacing w:val="1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demanda</w:t>
      </w:r>
      <w:r>
        <w:rPr>
          <w:rFonts w:ascii="Arial Narrow"/>
          <w:color w:val="000000"/>
          <w:spacing w:val="1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administrativa</w:t>
      </w:r>
      <w:r>
        <w:rPr>
          <w:rFonts w:ascii="Arial Narrow"/>
          <w:color w:val="000000"/>
          <w:spacing w:val="1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entidade</w:t>
      </w:r>
      <w:r>
        <w:rPr>
          <w:rFonts w:ascii="Arial Narrow"/>
          <w:color w:val="000000"/>
          <w:spacing w:val="1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filantrópica;</w:t>
      </w:r>
      <w:r>
        <w:rPr>
          <w:rFonts w:ascii="Arial Narrow"/>
          <w:color w:val="000000"/>
          <w:spacing w:val="1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PROMOVA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DISPENSA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LICITAÇÃO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justificativa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fulcro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17,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"a",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evidenciando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social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doação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destinação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bem;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FORMALIZE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TERMO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DOAÇÃO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entidade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solicitante,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acolhimento,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solicitante,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somente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utilizar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solicitados,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sob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reversão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mesmos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patrimônio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determinando,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ainda,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extrato;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INFORME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solicitante,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deferimento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através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Contas,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procedendo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cabíveis,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firmando,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Guia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Transferência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doado,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Manual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Patrimônio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9.3.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cumpridas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determinações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baixa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acervo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patrimonial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e,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arquivem-se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consoante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dicção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51,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2.794/2003,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regula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15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010346/2022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15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Procuradora-Geral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Cantanhede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Veiga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Mendonça.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318/2022: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41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Exma.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Procuradora-Geral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FERNANDA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CANTANHEDE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VEIGA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MENDONÇA,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04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13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agosto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2022;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1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24"/>
        </w:rPr>
        <w:t>3º,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4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141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citados,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3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008479/2022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Marcus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24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Mendonça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317/2022: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03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MARCUS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MENDONCA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000.367-0A,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1989/1994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apenas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para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gozo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data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oportuna,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não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podendo,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entanto,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tal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303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convertido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indenização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pecuniária,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91/2015,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início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foi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anterior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promulgação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1989/1994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30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1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009063/2022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Francisco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1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319/2022: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FRANCISCO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LIMA,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“C”,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Mat.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000651</w:t>
      </w:r>
      <w:r>
        <w:rPr>
          <w:rFonts w:ascii="Arial Narrow"/>
          <w:color w:val="000000"/>
          <w:spacing w:val="0"/>
          <w:sz w:val="24"/>
        </w:rPr>
        <w:t>-3A,</w:t>
      </w:r>
      <w:r>
        <w:rPr>
          <w:rFonts w:ascii="Arial Narrow"/>
          <w:color w:val="000000"/>
          <w:spacing w:val="1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DIPAT,</w:t>
      </w:r>
      <w:r>
        <w:rPr>
          <w:rFonts w:ascii="Arial Narrow"/>
          <w:color w:val="000000"/>
          <w:spacing w:val="1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concessão</w:t>
      </w:r>
      <w:r>
        <w:rPr>
          <w:rFonts w:ascii="Arial Narrow"/>
          <w:b w:val="on"/>
          <w:color w:val="000000"/>
          <w:spacing w:val="113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1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período</w:t>
      </w:r>
      <w:r>
        <w:rPr>
          <w:rFonts w:ascii="Arial Narrow"/>
          <w:b w:val="on"/>
          <w:color w:val="000000"/>
          <w:spacing w:val="1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Licença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período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2017/2022,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não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completado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solicitada,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rege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matéria;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julgamento;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78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15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008253/2022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Adicional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Qualificação,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15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Manuella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Silvestre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Gonçalves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320/2022: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2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2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22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2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2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Adicional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Qualificação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percentual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20%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Sra.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MANUELLA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22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SILVESTRE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GONÇALVES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2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002786-3B,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Administração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§3º,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"b"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2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4.743/2018;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9.2.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GTE-IIF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2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Arquivo,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2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73.649993896484pt;margin-top:1.45000004768372pt;z-index:-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008574/2022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Queiroz,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Severino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Queiroz.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321/2022: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MARIA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QUEIROZ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cônjuge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supérstite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SEVERINO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LEITE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QUEIROZ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pensão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morte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“a”;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31,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</w:t>
      </w:r>
      <w:r>
        <w:rPr>
          <w:rFonts w:ascii="Arial Narrow"/>
          <w:i w:val="on"/>
          <w:color w:val="000000"/>
          <w:spacing w:val="0"/>
          <w:sz w:val="24"/>
        </w:rPr>
        <w:t>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33,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Complementar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30/2001,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servidor,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ocorrido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20/06/2022,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Certidão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Óbito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acostada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inicial;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efetivação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Pensão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Morte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8.706,03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(oito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setecentos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seis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três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Ainda,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cabe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Fundo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depósito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montante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corrente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pensionista,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7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pensionistas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constam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junho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15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7" w:x="1529" w:y="715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019,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referido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6194" w:x="1529" w:y="74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itens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8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009181/2022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Auxilio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Jonathas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Moraes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81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Brandão,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Roque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Lúcio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Brandão,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322/2022: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estes</w:t>
      </w:r>
      <w:r>
        <w:rPr>
          <w:rFonts w:ascii="Arial Narrow"/>
          <w:color w:val="000000"/>
          <w:spacing w:val="1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8740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Resolu</w:t>
      </w:r>
      <w:r>
        <w:rPr>
          <w:rFonts w:ascii="Arial Narrow" w:hAnsi="Arial Narrow" w:cs="Arial Narrow"/>
          <w:color w:val="000000"/>
          <w:spacing w:val="-1"/>
          <w:sz w:val="24"/>
        </w:rPr>
        <w:t>ção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JONATHAS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MORAES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BRANDÃO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conceder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auxílio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funeral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seu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genitor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ROQUE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LÚCIO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BRANDÃO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8740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113,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caput</w:t>
      </w:r>
      <w:r>
        <w:rPr>
          <w:rFonts w:ascii="Arial Narrow"/>
          <w:i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1.º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n°1.762/1986;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127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565" w:x="1587" w:y="1127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e,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10.928,55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(dez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novecentos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vinte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5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reais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oitenta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cinco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fará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jus;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5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determinados.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2856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16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agosto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73.649993896484pt;margin-top:1.45000004768372pt;z-index:-1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05.25pt;margin-top:683.25pt;z-index:-23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1662</Words>
  <Characters>8891</Characters>
  <Application>Aspose</Application>
  <DocSecurity>0</DocSecurity>
  <Lines>123</Lines>
  <Paragraphs>123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10390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2023-07-28T18:04:58+00:00</dcterms:created>
  <dcterms:modified xmlns:xsi="http://www.w3.org/2001/XMLSchema-instance" xmlns:dcterms="http://purl.org/dc/terms/" xsi:type="dcterms:W3CDTF">2023-07-28T18:04:58+00:00</dcterms:modified>
</coreProperties>
</file>