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28ª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09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AGOSTO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005461/2022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Material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Escritório,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Federação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Tênis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SEGER,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descritos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quantitativo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lá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FEDERAÇÃO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TÊNIS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atender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necessidades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estruturais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daquela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Promova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dispensa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licitação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justificativa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17,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"a",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evidenciando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destinação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Formalize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TCE/AM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FEDERAÇÃO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TÊNIS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acolhimento,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ônus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utilizar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solicitados,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determinando,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Diário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Informe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procedendo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firmando,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Transferência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Manual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cumpridas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dada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baixa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bens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acervo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patrimonial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fim,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consoante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dicção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51,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2.794/2003,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2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008882/2022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5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620" w:x="1529" w:y="105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Bulcão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Rabelo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Bulcão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Rabelo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Cavalcante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10790B,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2ª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Evanildo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Bragança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2ª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PROCONT,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0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1762/1986;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83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008165/2022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1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Suleny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Passos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Suleny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Passos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"B",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000.285-2A,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22" w:y="35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83" w:y="35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83" w:y="3508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8.963,06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83" w:y="3508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5.377,83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83" w:y="3508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448,15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79" w:x="1522" w:y="379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4.743/18,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caput,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79" w:x="1522" w:y="3796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79" w:x="1522" w:y="3796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79" w:x="1522" w:y="3796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3" w:y="465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14.789,04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22" w:y="494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187" w:x="1604" w:y="494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mensalmente,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valor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correspondente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1/12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(um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doze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avos)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(a),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3" w:y="504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14.789,04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6655" w:x="1522" w:y="514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54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540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529" w:y="54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GTE-IIF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529" w:y="540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</w:t>
      </w:r>
      <w:r>
        <w:rPr>
          <w:rFonts w:ascii="Arial Narrow"/>
          <w:i w:val="on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3" w:x="1419" w:y="603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0" w:x="1419" w:y="6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009570/2022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6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Isadora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Nogueira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Maduro,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Dyrcinha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Padro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6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Negreiros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Nogueira.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Isadora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Maduro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avó,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Dyrcinha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Padro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Negreiros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Nogueira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113,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1.º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n°1.762/1986;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DRH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R$14.076,82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(quatorze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61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0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007429/2021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Dívida,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liquidação,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favor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Guiomar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05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Nogueira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Consultec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adimplemento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Guiomar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01/10/2021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até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31/12/2021,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11.116,75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(onze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dezesseis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8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às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70.9000015258789pt;margin-top:173.199996948242pt;z-index:-11;width:474.899993896484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0.9000015258789pt;margin-top:187.600006103516pt;z-index:-15;width:474.899993896484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70.9000015258789pt;margin-top:201.850006103516pt;z-index:-19;width:474.899993896484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70.9000015258789pt;margin-top:216.25pt;z-index:-23;width:474.899993896484pt;height:28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70.9000015258789pt;margin-top:230.550003051758pt;z-index:-27;width:474.899993896484pt;height:3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3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008604/2021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03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Perpetuo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Socorro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Batista.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RETIFICAR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174/2022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2/5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Cargo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CC1,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1.188,58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(um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5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1" w:x="152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</w:rPr>
        <w:t>.995/2022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incorporados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mensalmente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NÃO</w:t>
      </w:r>
      <w:r>
        <w:rPr>
          <w:rFonts w:ascii="Arial Narrow"/>
          <w:b w:val="on"/>
          <w:color w:val="000000"/>
          <w:spacing w:val="85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85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Função</w:t>
      </w:r>
      <w:r>
        <w:rPr>
          <w:rFonts w:ascii="Arial Narrow"/>
          <w:b w:val="on"/>
          <w:color w:val="000000"/>
          <w:spacing w:val="81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85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Confiança</w:t>
      </w:r>
      <w:r>
        <w:rPr>
          <w:rFonts w:ascii="Arial Narrow"/>
          <w:b w:val="on"/>
          <w:color w:val="000000"/>
          <w:spacing w:val="85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GAA</w:t>
      </w:r>
      <w:r>
        <w:rPr>
          <w:rFonts w:ascii="Arial Narrow"/>
          <w:b w:val="on"/>
          <w:color w:val="000000"/>
          <w:spacing w:val="88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b w:val="on"/>
          <w:color w:val="000000"/>
          <w:spacing w:val="24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25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Apoio</w:t>
      </w:r>
      <w:r>
        <w:rPr>
          <w:rFonts w:ascii="Arial Narrow"/>
          <w:b w:val="on"/>
          <w:color w:val="000000"/>
          <w:spacing w:val="25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Administrativo,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princípio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autotutela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Súmula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473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STF;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aposentada.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003394/2020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Aragão.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Tribunal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RETIFICAR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177/2022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1/5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simbologia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CC1,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594,29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(quinhentos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539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</w:rPr>
        <w:t>.995/2022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incorporados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mensalmente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b w:val="on"/>
          <w:color w:val="000000"/>
          <w:spacing w:val="63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NÃO</w:t>
      </w:r>
      <w:r>
        <w:rPr>
          <w:rFonts w:ascii="Arial Narrow"/>
          <w:b w:val="on"/>
          <w:color w:val="000000"/>
          <w:spacing w:val="61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61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Função</w:t>
      </w:r>
      <w:r>
        <w:rPr>
          <w:rFonts w:ascii="Arial Narrow"/>
          <w:b w:val="on"/>
          <w:color w:val="000000"/>
          <w:spacing w:val="63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61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Confiança</w:t>
      </w:r>
      <w:r>
        <w:rPr>
          <w:rFonts w:ascii="Arial Narrow"/>
          <w:b w:val="on"/>
          <w:color w:val="000000"/>
          <w:spacing w:val="64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GAA</w:t>
      </w:r>
      <w:r>
        <w:rPr>
          <w:rFonts w:ascii="Arial Narrow"/>
          <w:b w:val="on"/>
          <w:color w:val="000000"/>
          <w:spacing w:val="63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741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b w:val="on"/>
          <w:color w:val="000000"/>
          <w:spacing w:val="55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56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Apoio</w:t>
      </w:r>
      <w:r>
        <w:rPr>
          <w:rFonts w:ascii="Arial Narrow"/>
          <w:b w:val="on"/>
          <w:color w:val="000000"/>
          <w:spacing w:val="56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Administrativo,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princípio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autotutela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Súmula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473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STF;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539"/>
        <w:widowControl w:val="off"/>
        <w:autoSpaceDE w:val="off"/>
        <w:autoSpaceDN w:val="off"/>
        <w:spacing w:before="43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134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49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49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004756/2021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Tereza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RETIFICAR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250/2022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4/5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CC1,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valor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2.377,15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trezentos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quinze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5.995/2022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</w:rPr>
        <w:t>incorporados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mensalmente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NÃO</w:t>
      </w:r>
      <w:r>
        <w:rPr>
          <w:rFonts w:ascii="Arial Narrow"/>
          <w:b w:val="on"/>
          <w:color w:val="000000"/>
          <w:spacing w:val="-8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-11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Função</w:t>
      </w:r>
      <w:r>
        <w:rPr>
          <w:rFonts w:ascii="Arial Narrow"/>
          <w:b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-9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Confiança</w:t>
      </w:r>
      <w:r>
        <w:rPr>
          <w:rFonts w:ascii="Arial Narrow"/>
          <w:b w:val="on"/>
          <w:color w:val="000000"/>
          <w:spacing w:val="-8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  <w:u w:val="single"/>
        </w:rPr>
        <w:t>GAA</w:t>
      </w:r>
      <w:r>
        <w:rPr>
          <w:rFonts w:ascii="Arial Narrow"/>
          <w:b w:val="on"/>
          <w:color w:val="000000"/>
          <w:spacing w:val="-7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b w:val="on"/>
          <w:color w:val="000000"/>
          <w:spacing w:val="-9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b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-6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Apoio</w:t>
      </w:r>
      <w:r>
        <w:rPr>
          <w:rFonts w:ascii="Arial Narrow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  <w:u w:val="single"/>
        </w:rPr>
        <w:t>Administrativo,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princípio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autotutela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Súmula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473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STF;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aposentada.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008868/2022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Wagner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Wagner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003.883-0A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que: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IV,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29,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11/07/2022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consequente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Aguarde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09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05.25pt;margin-top:667.400024414063pt;z-index:-47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2319</Words>
  <Characters>12429</Characters>
  <Application>Aspose</Application>
  <DocSecurity>0</DocSecurity>
  <Lines>181</Lines>
  <Paragraphs>181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14520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2023-07-28T18:05:00+00:00</dcterms:created>
  <dcterms:modified xmlns:xsi="http://www.w3.org/2001/XMLSchema-instance" xmlns:dcterms="http://purl.org/dc/terms/" xsi:type="dcterms:W3CDTF">2023-07-28T18:05:00+00:00</dcterms:modified>
</coreProperties>
</file>