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DO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18ª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31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MAIO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833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DESTERRO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0" w:x="1419" w:y="4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003977/2022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42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Paulo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Roberto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Silveira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8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220/2022: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856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Roberto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Silveira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Lima,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8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000.299-A,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especiais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707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gozadas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707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24/05/1993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24/05/1993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24/05/1998;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Times New Roman"/>
          <w:i w:val="on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7077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8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Licenças</w:t>
      </w:r>
      <w:r>
        <w:rPr>
          <w:rFonts w:ascii="Arial Narrow"/>
          <w:color w:val="000000"/>
          <w:spacing w:val="8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Especiais,</w:t>
      </w:r>
      <w:r>
        <w:rPr>
          <w:rFonts w:ascii="Arial Narrow"/>
          <w:color w:val="000000"/>
          <w:spacing w:val="8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não</w:t>
      </w:r>
      <w:r>
        <w:rPr>
          <w:rFonts w:ascii="Arial Narrow"/>
          <w:color w:val="000000"/>
          <w:spacing w:val="8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gozadas,</w:t>
      </w:r>
      <w:r>
        <w:rPr>
          <w:rFonts w:ascii="Arial Narrow"/>
          <w:color w:val="000000"/>
          <w:spacing w:val="8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8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635" w:x="2549" w:y="707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547" w:x="3328" w:y="707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460" w:x="4019" w:y="707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1542" w:x="4623" w:y="707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aposentadoria,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1192" w:x="6313" w:y="70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referentes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579" w:x="7651" w:y="70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-1"/>
          <w:sz w:val="24"/>
        </w:rPr>
        <w:t>aos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1410" w:x="8373" w:y="70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1225" w:x="9930" w:y="70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24/05/1988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80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quinquênios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24/05/1988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24/05/1993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24/05/1993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24/05/1998,</w:t>
      </w:r>
      <w:r>
        <w:rPr>
          <w:rFonts w:ascii="Arial Narrow"/>
          <w:b w:val="on"/>
          <w:color w:val="000000"/>
          <w:spacing w:val="14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para</w:t>
      </w:r>
      <w:r>
        <w:rPr>
          <w:rFonts w:ascii="Arial Narrow"/>
          <w:b w:val="on"/>
          <w:color w:val="000000"/>
          <w:spacing w:val="1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efeito</w:t>
      </w:r>
      <w:r>
        <w:rPr>
          <w:rFonts w:ascii="Arial Narrow"/>
          <w:b w:val="on"/>
          <w:color w:val="000000"/>
          <w:spacing w:val="1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0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86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392" w:x="1529" w:y="86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92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003860/2022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92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Mozart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Santos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Salles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Aguiar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Júnior.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9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203/2022: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9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9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9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9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9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Mozart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Salles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Aguiar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Júnior,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92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000.701-3A,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DICARP,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9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não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aposentadoria,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</w:t>
      </w:r>
      <w:r>
        <w:rPr>
          <w:rFonts w:ascii="Arial Narrow"/>
          <w:b w:val="on"/>
          <w:color w:val="000000"/>
          <w:spacing w:val="0"/>
          <w:sz w:val="24"/>
        </w:rPr>
        <w:t>eferente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aos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99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02/06/1988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02/06/1993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02/06/1993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02/06/1998;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  <w:u w:val="single"/>
        </w:rPr>
        <w:t>DRH</w:t>
      </w:r>
      <w:r>
        <w:rPr>
          <w:rFonts w:ascii="Times New Roman"/>
          <w:i w:val="on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897" w:x="1419" w:y="1277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460" w:x="2460" w:y="1277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1181" w:x="3064" w:y="1277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559" w:x="4387" w:y="1277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1017" w:x="5088" w:y="1277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Licenças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1139" w:x="6246" w:y="1277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Especiais,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568" w:x="7529" w:y="1277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1040" w:x="8238" w:y="1277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gozadas,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1028" w:x="9423" w:y="1277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559" w:x="10591" w:y="1277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09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quinquênios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02/06/1988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02/06/1993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02/06/1993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02/06/1998,</w:t>
      </w:r>
      <w:r>
        <w:rPr>
          <w:rFonts w:ascii="Arial Narrow"/>
          <w:b w:val="on"/>
          <w:color w:val="000000"/>
          <w:spacing w:val="14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para</w:t>
      </w:r>
      <w:r>
        <w:rPr>
          <w:rFonts w:ascii="Arial Narrow"/>
          <w:b w:val="on"/>
          <w:color w:val="000000"/>
          <w:spacing w:val="1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efeito</w:t>
      </w:r>
      <w:r>
        <w:rPr>
          <w:rFonts w:ascii="Arial Narrow"/>
          <w:b w:val="on"/>
          <w:color w:val="000000"/>
          <w:spacing w:val="1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09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372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392" w:x="1529" w:y="1372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435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005391/2022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4359"/>
        <w:widowControl w:val="off"/>
        <w:autoSpaceDE w:val="off"/>
        <w:autoSpaceDN w:val="off"/>
        <w:spacing w:before="45" w:after="0" w:line="272" w:lineRule="exact"/>
        <w:ind w:left="11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017/2022,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Julio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Verne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Pereira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Carmo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Ribeiro.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467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499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204/2022: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4992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499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3.649993896484pt;margin-top:1.45000004768372pt;z-index:-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Re</w:t>
      </w:r>
      <w:r>
        <w:rPr>
          <w:rFonts w:ascii="Arial Narrow" w:hAnsi="Arial Narrow" w:cs="Arial Narrow"/>
          <w:color w:val="000000"/>
          <w:spacing w:val="0"/>
          <w:sz w:val="24"/>
        </w:rPr>
        <w:t>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Julio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Verne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Mattos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Pereira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Carmo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Ribeiro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0799-4A,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8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78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1762/1986;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8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Times New Roman"/>
          <w:i w:val="on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Decisão,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caso;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462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006349/2022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494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7" w:x="1529" w:y="494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017/2022,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Filipe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1729" w:x="1419" w:y="525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Oliveira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Valle.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5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205/2022: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5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5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5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R</w:t>
      </w:r>
      <w:r>
        <w:rPr>
          <w:rFonts w:ascii="Arial Narrow" w:hAnsi="Arial Narrow" w:cs="Arial Narrow"/>
          <w:color w:val="000000"/>
          <w:spacing w:val="0"/>
          <w:sz w:val="24"/>
        </w:rPr>
        <w:t>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5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5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Filipe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Oliveira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Valle,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Técnico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5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0002208A,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5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55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5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78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5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renda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Times New Roman"/>
          <w:i w:val="on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5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572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5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DIORF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5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14/2022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DIPREFO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"https://sei.tce.am.gov.br/sei/controlador.php?acao=protocolo_visualizar&amp;id_protocolo=311378&amp;id_procedimento_atual=305415&amp;infra_sistema=100000100&amp;infra_unidade_atual=110000019&amp;infra_hash=757ac03192b3e7ea703bde281c5ef61bad9ccf8bbdd8052d0c837a4c066c98c1"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"https://sei.tce.am.gov.br/sei/controlador.php?acao=protocolo_visualizar&amp;id_protocolo=311378&amp;id_procedimento_atual=305415&amp;infra_sistema=100000100&amp;infra_unidade_atual=110000019&amp;infra_hash=757ac03192b3e7ea703bde281c5ef61bad9ccf8bbdd8052d0c837a4c066c98c1"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0270189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"https://sei.tce.am.gov.br/sei/controlador.php?acao=protocolo_visualizar&amp;id_protocolo=311378&amp;id_procedimento_atual=305415&amp;infra_sistema=100000100&amp;infra_unidade_atual=110000019&amp;infra_hash=757ac03192b3e7ea703bde281c5ef61bad9ccf8bbdd8052d0c837a4c066c98c1"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"https://sei.tce.am.gov.br/sei/controlador.php?acao=protocolo_visualizar&amp;id_protocolo=311378&amp;id_procedimento_atual=305415&amp;infra_sistema=100000100&amp;infra_unidade_atual=110000019&amp;infra_hash=757ac03192b3e7ea703bde281c5ef61bad9ccf8bbdd8052d0c837a4c066c98c1"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5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06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392" w:x="1529" w:y="106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12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006146/2022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1272"/>
        <w:widowControl w:val="off"/>
        <w:autoSpaceDE w:val="off"/>
        <w:autoSpaceDN w:val="off"/>
        <w:spacing w:before="45" w:after="0" w:line="272" w:lineRule="exact"/>
        <w:ind w:left="11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006/2014,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Humberto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Israel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Ribeiro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Nascimento.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159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206/2022: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06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Humberto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Israel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Ribeiro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Nascimento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0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0003565-A,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SEPLENO,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período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2006/2014,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virtude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violação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disposto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78,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§1º,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III,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1762/1986;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Times New Roman"/>
          <w:i w:val="on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caso;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90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273.649993896484pt;margin-top:1.45000004768372pt;z-index:-1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1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004253/2022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240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7171" w:x="1529" w:y="240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015/2020,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Marco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Antonio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Oliveira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27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207/2022: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2722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Marco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Antonio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Oliveira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Souza,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Auxiliar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27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000128-7B,</w:t>
      </w:r>
      <w:r>
        <w:rPr>
          <w:rFonts w:ascii="Arial Narrow"/>
          <w:color w:val="000000"/>
          <w:spacing w:val="1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1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DIMAT,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Licença</w:t>
      </w:r>
      <w:r>
        <w:rPr>
          <w:rFonts w:ascii="Arial Narrow"/>
          <w:color w:val="000000"/>
          <w:spacing w:val="1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1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-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2015/2020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apenas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para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gozo</w:t>
      </w:r>
      <w:r>
        <w:rPr>
          <w:rFonts w:ascii="Arial Narrow"/>
          <w:b w:val="on"/>
          <w:color w:val="000000"/>
          <w:spacing w:val="-1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data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oportuna,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não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podendo</w:t>
      </w:r>
      <w:r>
        <w:rPr>
          <w:rFonts w:ascii="Arial Narrow"/>
          <w:b w:val="on"/>
          <w:color w:val="000000"/>
          <w:spacing w:val="-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tal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3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ser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convertido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indenização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pecuniária,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Emenda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91/2015;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55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0" w:x="1529" w:y="55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Times New Roman"/>
          <w:i w:val="on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58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2015/2020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5888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68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005873/2022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715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6802" w:x="1529" w:y="715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013/2018,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Aliane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Magalhães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Benacon.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4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208/2022: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4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4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4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4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4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Aliane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Magalhães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Benacon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4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0002690A,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Segunda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Câmara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DISEG,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4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2013/2018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apenas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para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gozo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74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data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oportuna,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não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podendo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tal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ser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convertido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indenização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pecuniária,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4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Emenda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Constitucional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91/2015;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Times New Roman"/>
          <w:i w:val="on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4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2013/2018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472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15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006793/2022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Permanência,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15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Charles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Almeida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209/2022: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2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2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222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2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2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Charles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Almeida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06" w:x="1419" w:y="14126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6" w:x="1532" w:y="1412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"C",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000.044-2A,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conceder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Abono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de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Permanência,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tal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44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estabelecido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2º,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5º,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Emenda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41/2003;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Times New Roman"/>
          <w:i w:val="on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a)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3" w:x="1419" w:y="1444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44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dentro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parâmetros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legais;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444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orçamentária,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444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requisitos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273.649993896484pt;margin-top:1.45000004768372pt;z-index:-19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6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Permanência,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qual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18/05/2022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devolução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descontados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Previdência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implementação.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335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008017/2020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335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Silvana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Antunes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Andrade.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98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210/2022: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987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Sra.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Silvana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Antunes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Andrade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000169-4A,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10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9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10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5/5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título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98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Cargo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Comissionado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Assistente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Secretário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Símbolo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CC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68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2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68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3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9" w:x="1529" w:y="68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.659,48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(dois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seiscentos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cinquenta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quarenta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oito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conforme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Lei</w:t>
      </w:r>
      <w:r>
        <w:rPr>
          <w:rFonts w:ascii="Arial Narrow"/>
          <w:b w:val="on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9" w:x="1529" w:y="68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301/2008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maior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exercido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(até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10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anos),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47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82,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47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47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47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</w:t>
      </w:r>
      <w:r>
        <w:rPr>
          <w:rFonts w:ascii="Arial Narrow"/>
          <w:color w:val="000000"/>
          <w:spacing w:val="0"/>
          <w:sz w:val="24"/>
        </w:rPr>
        <w:t>se,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47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47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475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47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se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747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Adesão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47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assinado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Fundação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Amazonprev,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integral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47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Previdenciário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cientificação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tocante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475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assentos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modo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47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denominada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"quintos"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servidora.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47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Times New Roman"/>
          <w:i w:val="on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2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007979/2021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22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Horace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Mary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Araújo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Castelo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Branco.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8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211/2022: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856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Tribunal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Horace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Mary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Araújo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Castelo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Branco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Auxiliar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8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000.762-5A,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Aposentadorias,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Reformas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Pensões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DICARP,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1/5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8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(um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quinto),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comissionado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símbolo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CC-1,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8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valor</w:t>
      </w:r>
      <w:r>
        <w:rPr>
          <w:rFonts w:ascii="Arial Narrow"/>
          <w:b w:val="on"/>
          <w:color w:val="000000"/>
          <w:spacing w:val="8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correspondente</w:t>
      </w:r>
      <w:r>
        <w:rPr>
          <w:rFonts w:ascii="Arial Narrow"/>
          <w:b w:val="on"/>
          <w:color w:val="000000"/>
          <w:spacing w:val="8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87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R$</w:t>
      </w:r>
      <w:r>
        <w:rPr>
          <w:rFonts w:ascii="Arial Narrow"/>
          <w:b w:val="on"/>
          <w:color w:val="000000"/>
          <w:spacing w:val="9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531,90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(quinhentos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trinta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um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noventa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273.649993896484pt;margin-top:1.45000004768372pt;z-index:-27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1" w:x="1419" w:y="209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9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82,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Civis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9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retroativo,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anos,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9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</w:t>
      </w:r>
      <w:r>
        <w:rPr>
          <w:rFonts w:ascii="Arial Narrow"/>
          <w:color w:val="000000"/>
          <w:spacing w:val="-1"/>
          <w:sz w:val="24"/>
        </w:rPr>
        <w:t>se,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91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9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9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levantamento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situações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9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economia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processual;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faz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9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se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d)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Encaminhar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9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demandas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veriﬁcação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9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ﬁnanceira,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cada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situação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detectada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realização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levantamento.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91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integral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Times New Roman"/>
          <w:i w:val="on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62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006557/2021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620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Heloísa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Helena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Verçoza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Chã.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8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212/2022: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8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8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3"/>
          <w:sz w:val="24"/>
        </w:rPr>
        <w:t>12,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8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8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8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Senhora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Heloísa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Helena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Verçoza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Chã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8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440-5A,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5/5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8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(cinco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Diretora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Administração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6839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Interna,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símbolo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CC-5,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valor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correspondente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R$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7.571,88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mil,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quinhentos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setenta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um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8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oitenta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oito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ter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exercido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(até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10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anos),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8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032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8" w:x="1529" w:y="1032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2º,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05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3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</w:t>
      </w:r>
      <w:r>
        <w:rPr>
          <w:rFonts w:ascii="Arial Narrow"/>
          <w:color w:val="000000"/>
          <w:spacing w:val="0"/>
          <w:sz w:val="24"/>
        </w:rPr>
        <w:t>se,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se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enquadrarem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Adesão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Fundação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Amazonprev,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referido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3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fins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cientificação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tocante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ora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denominada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"quintos"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Times New Roman"/>
          <w:i w:val="on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475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004397/2021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475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Yuri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Nogueira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Pinto.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475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213/2022: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475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273.649993896484pt;margin-top:1.45000004768372pt;z-index:-3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Yuri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Nogueira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Pinto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0013757A,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Evelyn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Freire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Carvalho,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do(s)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quinto(s),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requisitos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exigidos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assegurar-lhe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direito;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8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SEPLENO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decisão;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termos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52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009777/2020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5254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Auxiliadora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Ascenção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Barros.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8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214/2022: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Maria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Auxiliadora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Ascenção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Barros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888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000.071-0B,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incorporação,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do(s)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888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quinto(s),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requisitos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exigidos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assegurar-lhe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direito;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8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SEPLENO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decisão;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termos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888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96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009890/2021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96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Euderiques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Pereira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Marques.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215/2022: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Euderiques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Pereira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Marques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001.242-4A,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Diretoria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Obras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Públicas,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incorporação,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do(s)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quinto(s),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cumprir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requisitos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exigidos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Lei,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assegurar-lhe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direito;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SEPLENO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decisão;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12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005675/2022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12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Tereza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Cristina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Queiroz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1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216/2022: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1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1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1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273.649993896484pt;margin-top:1.45000004768372pt;z-index:-35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Tereza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Cristina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Queiroz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000192-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272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9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9" w:x="1529" w:y="27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reconhecer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R$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20.389,34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(vinte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304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trezentos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oitenta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nove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trinta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quatro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exercícios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anteriores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3042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2.886,49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(dois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oitocentos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oitenta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seis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quarenta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304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Rescisórias;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304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indenização,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304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304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verbas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304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rescisórias;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304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58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005316/2022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5888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Walter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Rodrigues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Salles.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217/2022: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Walter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Rodrigues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Salles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000.507-0A,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Área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Administração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DIORFI,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505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ou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seja,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(um)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ano,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04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(quatro)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meses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20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(vinte)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dias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tempo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7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7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adoção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Walter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Rodrigues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Salles;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8234" w:x="1419" w:y="106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005790/2022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Adesão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Pacto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Nacional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Primeira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Infância.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218/2022: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manifestações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unidades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técnicas,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Aprovar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celebração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Adesão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Pacto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Nacional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Primeira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Infância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Amazonas;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todas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adesão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Adesão,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2"/>
          <w:sz w:val="24"/>
        </w:rPr>
        <w:t>após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efetue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Diário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61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8.666/1993;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8.3.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encaminhamento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SECEX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aos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95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adesão.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475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005154/2022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Progressão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475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Paulo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Afonso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Cerqueira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Bomfim.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475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219/2022: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475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273.649993896484pt;margin-top:1.45000004768372pt;z-index:-39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i</w:t>
      </w:r>
      <w:r>
        <w:rPr>
          <w:rFonts w:ascii="Arial Narrow"/>
          <w:color w:val="000000"/>
          <w:spacing w:val="0"/>
          <w:sz w:val="24"/>
        </w:rPr>
        <w:t>nciso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Paulo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Afonso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Cerqueira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Bomfim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000005-1A,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conquanto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40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(quarenta)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horas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atividades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treinamento,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estudos,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qualificação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profissional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ou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acadêmica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progressão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expressa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violação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6º,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§3º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atualizada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5.053/2019;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DAR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CIÊNCIA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tome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ciência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julgado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abertura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recursais;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493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16.108/2020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Exposição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Motivos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redigida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Alípio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Filho,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493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conflito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decorrente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distribuições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representações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4937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envolvem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um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público.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Relatores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Comissão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Licitação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(Auditor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Mário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José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493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Moraes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Costa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Filho)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Hospital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Pronto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Socorro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Dr.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João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Lúcio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Pereira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Machado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(Auditor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Alípio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493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-1"/>
          <w:sz w:val="24"/>
        </w:rPr>
        <w:t>Firmo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Filho),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ambos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biênio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2018-2019.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49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ACÓRDÃO: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49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9" w:x="1419" w:y="49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11,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III,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“f”,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item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747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30" w:x="1529" w:y="74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4/2002-TCE/AM,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em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77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consonância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pronunciamento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Ministério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7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Exposição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Motivos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Alípio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Reis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Firmo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Filho,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mantendo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relatoria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842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31" w:x="1529" w:y="842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6108/2020,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Representação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Cautelar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Centro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Serviços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Compartilhados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8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CSC,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exarada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SEPLENO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às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fls.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567-568;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SEPLENO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remeta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874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Auditor-Relator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tome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ciência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decisões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proferidas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dê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seguimento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8740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instrução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Representação;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SEI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1921/2021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juntada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decisório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aqui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874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prolatado.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32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32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31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273.649993896484pt;margin-top:1.45000004768372pt;z-index:-4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205.25pt;margin-top:558pt;z-index:-47;width:183.5pt;height:97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styles" Target="styles.xml" /><Relationship Id="rId14" Type="http://schemas.openxmlformats.org/officeDocument/2006/relationships/fontTable" Target="fontTable.xml" /><Relationship Id="rId15" Type="http://schemas.openxmlformats.org/officeDocument/2006/relationships/settings" Target="settings.xml" /><Relationship Id="rId16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8</Pages>
  <Words>4615</Words>
  <Characters>25379</Characters>
  <Application>Aspose</Application>
  <DocSecurity>0</DocSecurity>
  <Lines>362</Lines>
  <Paragraphs>362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29532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2023-07-28T18:05:23+00:00</dcterms:created>
  <dcterms:modified xmlns:xsi="http://www.w3.org/2001/XMLSchema-instance" xmlns:dcterms="http://purl.org/dc/terms/" xsi:type="dcterms:W3CDTF">2023-07-28T18:05:23+00:00</dcterms:modified>
</coreProperties>
</file>