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spacing w:before="7"/>
        <w:ind w:left="0"/>
        <w:jc w:val="left"/>
        <w:rPr>
          <w:rFonts w:ascii="Times New Roman"/>
          <w:sz w:val="23"/>
        </w:rPr>
      </w:pPr>
    </w:p>
    <w:p>
      <w:pPr>
        <w:pStyle w:val="Heading1"/>
        <w:spacing w:line="276" w:lineRule="auto"/>
        <w:ind w:right="107"/>
      </w:pPr>
      <w:r>
        <w:rPr>
          <w:w w:val="80"/>
        </w:rPr>
        <w:t>PROCESSOS JULGADOS PELO EGRÉGIO TRIBUNAL PLENO DO TRIBUNAL DE CONTAS DO ESTADO</w:t>
      </w:r>
      <w:r>
        <w:rPr>
          <w:spacing w:val="1"/>
          <w:w w:val="80"/>
        </w:rPr>
        <w:t> </w:t>
      </w:r>
      <w:r>
        <w:rPr>
          <w:w w:val="80"/>
        </w:rPr>
        <w:t>DO AMAZONAS, SOB A PRESIDÊNCIA DO EXMO. SR. CONSELHEIRO ÉRICO XAVIER DESTERRO E</w:t>
      </w:r>
      <w:r>
        <w:rPr>
          <w:spacing w:val="1"/>
          <w:w w:val="80"/>
        </w:rPr>
        <w:t> </w:t>
      </w:r>
      <w:r>
        <w:rPr>
          <w:w w:val="80"/>
        </w:rPr>
        <w:t>SILVA,</w:t>
      </w:r>
      <w:r>
        <w:rPr>
          <w:spacing w:val="3"/>
          <w:w w:val="80"/>
        </w:rPr>
        <w:t> </w:t>
      </w:r>
      <w:r>
        <w:rPr>
          <w:w w:val="80"/>
        </w:rPr>
        <w:t>NA</w:t>
      </w:r>
      <w:r>
        <w:rPr>
          <w:spacing w:val="3"/>
          <w:w w:val="80"/>
        </w:rPr>
        <w:t> </w:t>
      </w:r>
      <w:r>
        <w:rPr>
          <w:w w:val="80"/>
        </w:rPr>
        <w:t>4ª</w:t>
      </w:r>
      <w:r>
        <w:rPr>
          <w:spacing w:val="2"/>
          <w:w w:val="80"/>
        </w:rPr>
        <w:t> </w:t>
      </w:r>
      <w:r>
        <w:rPr>
          <w:w w:val="80"/>
        </w:rPr>
        <w:t>SESSÃO</w:t>
      </w:r>
      <w:r>
        <w:rPr>
          <w:spacing w:val="1"/>
          <w:w w:val="80"/>
        </w:rPr>
        <w:t> </w:t>
      </w:r>
      <w:r>
        <w:rPr>
          <w:w w:val="80"/>
        </w:rPr>
        <w:t>ORDINÁRIA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08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FEVEREIRO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2022.</w:t>
      </w:r>
    </w:p>
    <w:p>
      <w:pPr>
        <w:pStyle w:val="BodyText"/>
        <w:spacing w:before="2"/>
        <w:ind w:left="0"/>
        <w:jc w:val="left"/>
        <w:rPr>
          <w:rFonts w:ascii="Arial"/>
          <w:b/>
          <w:sz w:val="27"/>
        </w:rPr>
      </w:pPr>
    </w:p>
    <w:p>
      <w:pPr>
        <w:spacing w:before="0"/>
        <w:ind w:left="118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AUDITOR-RELATOR:</w:t>
      </w:r>
      <w:r>
        <w:rPr>
          <w:rFonts w:ascii="Arial" w:hAnsi="Arial"/>
          <w:b/>
          <w:spacing w:val="15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MÁRIO</w:t>
      </w:r>
      <w:r>
        <w:rPr>
          <w:rFonts w:ascii="Arial" w:hAnsi="Arial"/>
          <w:b/>
          <w:spacing w:val="18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JOSÉ</w:t>
      </w:r>
      <w:r>
        <w:rPr>
          <w:rFonts w:ascii="Arial" w:hAnsi="Arial"/>
          <w:b/>
          <w:spacing w:val="17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18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MORAES</w:t>
      </w:r>
      <w:r>
        <w:rPr>
          <w:rFonts w:ascii="Arial" w:hAnsi="Arial"/>
          <w:b/>
          <w:spacing w:val="18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COSTA</w:t>
      </w:r>
      <w:r>
        <w:rPr>
          <w:rFonts w:ascii="Arial" w:hAnsi="Arial"/>
          <w:b/>
          <w:spacing w:val="18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FILHO</w:t>
      </w:r>
    </w:p>
    <w:p>
      <w:pPr>
        <w:pStyle w:val="BodyText"/>
        <w:spacing w:before="1"/>
        <w:ind w:left="0"/>
        <w:jc w:val="left"/>
        <w:rPr>
          <w:rFonts w:ascii="Arial"/>
          <w:b/>
          <w:sz w:val="31"/>
        </w:rPr>
      </w:pPr>
    </w:p>
    <w:p>
      <w:pPr>
        <w:pStyle w:val="BodyText"/>
        <w:spacing w:line="276" w:lineRule="auto"/>
        <w:ind w:right="107"/>
      </w:pP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  <w:spacing w:val="16"/>
          <w:w w:val="80"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  <w:spacing w:val="16"/>
          <w:w w:val="80"/>
        </w:rPr>
        <w:t> </w:t>
      </w:r>
      <w:r>
        <w:rPr>
          <w:rFonts w:ascii="Arial" w:hAnsi="Arial"/>
          <w:b/>
          <w:w w:val="80"/>
        </w:rPr>
        <w:t>10.264/2021</w:t>
      </w:r>
      <w:r>
        <w:rPr>
          <w:rFonts w:ascii="Arial" w:hAnsi="Arial"/>
          <w:b/>
          <w:spacing w:val="24"/>
          <w:w w:val="80"/>
        </w:rPr>
        <w:t> </w:t>
      </w:r>
      <w:r>
        <w:rPr>
          <w:w w:val="80"/>
        </w:rPr>
        <w:t>-</w:t>
      </w:r>
      <w:r>
        <w:rPr>
          <w:spacing w:val="16"/>
          <w:w w:val="80"/>
        </w:rPr>
        <w:t> </w:t>
      </w:r>
      <w:r>
        <w:rPr>
          <w:w w:val="80"/>
        </w:rPr>
        <w:t>Solicitação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Celebração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Termo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Ajustamento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Gestão</w:t>
      </w:r>
      <w:r>
        <w:rPr>
          <w:spacing w:val="28"/>
          <w:w w:val="80"/>
        </w:rPr>
        <w:t> </w:t>
      </w:r>
      <w:r>
        <w:rPr>
          <w:w w:val="80"/>
        </w:rPr>
        <w:t>–</w:t>
      </w:r>
      <w:r>
        <w:rPr>
          <w:spacing w:val="18"/>
          <w:w w:val="80"/>
        </w:rPr>
        <w:t> </w:t>
      </w:r>
      <w:r>
        <w:rPr>
          <w:w w:val="80"/>
        </w:rPr>
        <w:t>TAG</w:t>
      </w:r>
      <w:r>
        <w:rPr>
          <w:spacing w:val="18"/>
          <w:w w:val="80"/>
        </w:rPr>
        <w:t> </w:t>
      </w:r>
      <w:r>
        <w:rPr>
          <w:w w:val="80"/>
        </w:rPr>
        <w:t>entre</w:t>
      </w:r>
      <w:r>
        <w:rPr>
          <w:spacing w:val="1"/>
          <w:w w:val="80"/>
        </w:rPr>
        <w:t> </w:t>
      </w:r>
      <w:r>
        <w:rPr>
          <w:w w:val="80"/>
        </w:rPr>
        <w:t>o Tribunal de Contas do Estado do Amazonas e a Secretária de Estado de Comunicação Social</w:t>
      </w:r>
      <w:r>
        <w:rPr>
          <w:spacing w:val="40"/>
        </w:rPr>
        <w:t> </w:t>
      </w:r>
      <w:r>
        <w:rPr>
          <w:w w:val="80"/>
        </w:rPr>
        <w:t>- SECOM,</w:t>
      </w:r>
      <w:r>
        <w:rPr>
          <w:spacing w:val="1"/>
          <w:w w:val="80"/>
        </w:rPr>
        <w:t> </w:t>
      </w:r>
      <w:r>
        <w:rPr>
          <w:w w:val="80"/>
        </w:rPr>
        <w:t>com</w:t>
      </w:r>
      <w:r>
        <w:rPr>
          <w:spacing w:val="12"/>
          <w:w w:val="80"/>
        </w:rPr>
        <w:t> </w:t>
      </w:r>
      <w:r>
        <w:rPr>
          <w:w w:val="80"/>
        </w:rPr>
        <w:t>o</w:t>
      </w:r>
      <w:r>
        <w:rPr>
          <w:spacing w:val="14"/>
          <w:w w:val="80"/>
        </w:rPr>
        <w:t> </w:t>
      </w:r>
      <w:r>
        <w:rPr>
          <w:w w:val="80"/>
        </w:rPr>
        <w:t>objetivo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regulamentar</w:t>
      </w:r>
      <w:r>
        <w:rPr>
          <w:spacing w:val="13"/>
          <w:w w:val="80"/>
        </w:rPr>
        <w:t> </w:t>
      </w:r>
      <w:r>
        <w:rPr>
          <w:w w:val="80"/>
        </w:rPr>
        <w:t>o</w:t>
      </w:r>
      <w:r>
        <w:rPr>
          <w:spacing w:val="12"/>
          <w:w w:val="80"/>
        </w:rPr>
        <w:t> </w:t>
      </w:r>
      <w:r>
        <w:rPr>
          <w:w w:val="80"/>
        </w:rPr>
        <w:t>adequado</w:t>
      </w:r>
      <w:r>
        <w:rPr>
          <w:spacing w:val="14"/>
          <w:w w:val="80"/>
        </w:rPr>
        <w:t> </w:t>
      </w:r>
      <w:r>
        <w:rPr>
          <w:w w:val="80"/>
        </w:rPr>
        <w:t>investimento</w:t>
      </w:r>
      <w:r>
        <w:rPr>
          <w:spacing w:val="15"/>
          <w:w w:val="80"/>
        </w:rPr>
        <w:t> </w:t>
      </w:r>
      <w:r>
        <w:rPr>
          <w:w w:val="80"/>
        </w:rPr>
        <w:t>a</w:t>
      </w:r>
      <w:r>
        <w:rPr>
          <w:spacing w:val="12"/>
          <w:w w:val="80"/>
        </w:rPr>
        <w:t> </w:t>
      </w:r>
      <w:r>
        <w:rPr>
          <w:w w:val="80"/>
        </w:rPr>
        <w:t>ser</w:t>
      </w:r>
      <w:r>
        <w:rPr>
          <w:spacing w:val="12"/>
          <w:w w:val="80"/>
        </w:rPr>
        <w:t> </w:t>
      </w:r>
      <w:r>
        <w:rPr>
          <w:w w:val="80"/>
        </w:rPr>
        <w:t>realizado</w:t>
      </w:r>
      <w:r>
        <w:rPr>
          <w:spacing w:val="11"/>
          <w:w w:val="80"/>
        </w:rPr>
        <w:t> </w:t>
      </w:r>
      <w:r>
        <w:rPr>
          <w:w w:val="80"/>
        </w:rPr>
        <w:t>pelo</w:t>
      </w:r>
      <w:r>
        <w:rPr>
          <w:spacing w:val="11"/>
          <w:w w:val="80"/>
        </w:rPr>
        <w:t> </w:t>
      </w:r>
      <w:r>
        <w:rPr>
          <w:w w:val="80"/>
        </w:rPr>
        <w:t>Estado</w:t>
      </w:r>
      <w:r>
        <w:rPr>
          <w:spacing w:val="15"/>
          <w:w w:val="80"/>
        </w:rPr>
        <w:t> </w:t>
      </w:r>
      <w:r>
        <w:rPr>
          <w:w w:val="80"/>
        </w:rPr>
        <w:t>do</w:t>
      </w:r>
      <w:r>
        <w:rPr>
          <w:spacing w:val="15"/>
          <w:w w:val="80"/>
        </w:rPr>
        <w:t> </w:t>
      </w:r>
      <w:r>
        <w:rPr>
          <w:w w:val="80"/>
        </w:rPr>
        <w:t>Amazonas,</w:t>
      </w:r>
      <w:r>
        <w:rPr>
          <w:spacing w:val="11"/>
          <w:w w:val="80"/>
        </w:rPr>
        <w:t> </w:t>
      </w:r>
      <w:r>
        <w:rPr>
          <w:w w:val="80"/>
        </w:rPr>
        <w:t>através</w:t>
      </w:r>
      <w:r>
        <w:rPr>
          <w:spacing w:val="1"/>
          <w:w w:val="80"/>
        </w:rPr>
        <w:t> </w:t>
      </w:r>
      <w:r>
        <w:rPr>
          <w:w w:val="80"/>
        </w:rPr>
        <w:t>da SECOM, na contratação de serviços de publicidade de utilidade pública, destinada direta ou indiretamente</w:t>
      </w:r>
      <w:r>
        <w:rPr>
          <w:spacing w:val="1"/>
          <w:w w:val="80"/>
        </w:rPr>
        <w:t> </w:t>
      </w:r>
      <w:r>
        <w:rPr>
          <w:w w:val="90"/>
        </w:rPr>
        <w:t>ao</w:t>
      </w:r>
      <w:r>
        <w:rPr>
          <w:spacing w:val="-7"/>
          <w:w w:val="90"/>
        </w:rPr>
        <w:t> </w:t>
      </w:r>
      <w:r>
        <w:rPr>
          <w:w w:val="90"/>
        </w:rPr>
        <w:t>combate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Covid-19.</w:t>
      </w:r>
    </w:p>
    <w:p>
      <w:pPr>
        <w:spacing w:line="276" w:lineRule="auto" w:before="0"/>
        <w:ind w:left="118" w:right="103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ACÓRDÃO Nº 82/2022: </w:t>
      </w:r>
      <w:r>
        <w:rPr>
          <w:w w:val="85"/>
          <w:sz w:val="24"/>
        </w:rPr>
        <w:t>Vistos, relatados e discutidos estes autos acima identificados, </w:t>
      </w:r>
      <w:r>
        <w:rPr>
          <w:rFonts w:ascii="Arial" w:hAnsi="Arial"/>
          <w:b/>
          <w:w w:val="85"/>
          <w:sz w:val="24"/>
        </w:rPr>
        <w:t>ACORDAM </w:t>
      </w:r>
      <w:r>
        <w:rPr>
          <w:w w:val="85"/>
          <w:sz w:val="24"/>
        </w:rPr>
        <w:t>os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Excelentíssimos Senhores Conselheiros do Tribunal de Contas do Estado do Amazonas, reunidos em Sessão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do </w:t>
      </w:r>
      <w:r>
        <w:rPr>
          <w:rFonts w:ascii="Arial" w:hAnsi="Arial"/>
          <w:b/>
          <w:w w:val="80"/>
          <w:sz w:val="24"/>
        </w:rPr>
        <w:t>Tribunal Pleno</w:t>
      </w:r>
      <w:r>
        <w:rPr>
          <w:w w:val="80"/>
          <w:sz w:val="24"/>
        </w:rPr>
        <w:t>, no exercício da competência atribuída pelos art 2º, §1º, art 8º, I, d e g da Resolução nº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21/2013-TCE/AM,</w:t>
      </w:r>
      <w:r>
        <w:rPr>
          <w:spacing w:val="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por maioria,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w w:val="80"/>
          <w:sz w:val="24"/>
        </w:rPr>
        <w:t>nos termos da proposta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de voto</w:t>
      </w:r>
      <w:r>
        <w:rPr>
          <w:spacing w:val="40"/>
          <w:sz w:val="24"/>
        </w:rPr>
        <w:t> </w:t>
      </w:r>
      <w:r>
        <w:rPr>
          <w:w w:val="80"/>
          <w:sz w:val="24"/>
        </w:rPr>
        <w:t>do</w:t>
      </w:r>
      <w:r>
        <w:rPr>
          <w:spacing w:val="40"/>
          <w:sz w:val="24"/>
        </w:rPr>
        <w:t> </w:t>
      </w:r>
      <w:r>
        <w:rPr>
          <w:w w:val="80"/>
          <w:sz w:val="24"/>
        </w:rPr>
        <w:t>Excelentíssimo Senhor Auditor-Relator</w:t>
      </w:r>
      <w:r>
        <w:rPr>
          <w:rFonts w:ascii="Arial" w:hAnsi="Arial"/>
          <w:b/>
          <w:w w:val="80"/>
          <w:sz w:val="24"/>
        </w:rPr>
        <w:t>,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85"/>
          <w:sz w:val="24"/>
        </w:rPr>
        <w:t>em divergência </w:t>
      </w:r>
      <w:r>
        <w:rPr>
          <w:w w:val="85"/>
          <w:sz w:val="24"/>
        </w:rPr>
        <w:t>com pronunciamento do Ministério Público junto a este Tribunal, no sentido de: </w:t>
      </w:r>
      <w:r>
        <w:rPr>
          <w:rFonts w:ascii="Arial" w:hAnsi="Arial"/>
          <w:b/>
          <w:w w:val="85"/>
          <w:sz w:val="24"/>
        </w:rPr>
        <w:t>9.1.</w:t>
      </w:r>
      <w:r>
        <w:rPr>
          <w:rFonts w:ascii="Arial" w:hAnsi="Arial"/>
          <w:b/>
          <w:spacing w:val="1"/>
          <w:w w:val="85"/>
          <w:sz w:val="24"/>
        </w:rPr>
        <w:t> </w:t>
      </w:r>
      <w:r>
        <w:rPr>
          <w:rFonts w:ascii="Arial" w:hAnsi="Arial"/>
          <w:b/>
          <w:w w:val="80"/>
          <w:sz w:val="24"/>
        </w:rPr>
        <w:t>Determinar</w:t>
      </w:r>
      <w:r>
        <w:rPr>
          <w:rFonts w:ascii="Arial" w:hAnsi="Arial"/>
          <w:b/>
          <w:spacing w:val="18"/>
          <w:w w:val="80"/>
          <w:sz w:val="24"/>
        </w:rPr>
        <w:t> </w:t>
      </w:r>
      <w:r>
        <w:rPr>
          <w:w w:val="80"/>
          <w:sz w:val="24"/>
        </w:rPr>
        <w:t>com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fulcro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no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art.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9º,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I,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da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Resolução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n.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21/2013-TCE/AM,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o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arquivamento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dos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presentes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autos</w:t>
      </w:r>
      <w:r>
        <w:rPr>
          <w:spacing w:val="1"/>
          <w:w w:val="80"/>
          <w:sz w:val="24"/>
        </w:rPr>
        <w:t> </w:t>
      </w:r>
      <w:r>
        <w:rPr>
          <w:w w:val="85"/>
          <w:sz w:val="24"/>
        </w:rPr>
        <w:t>em virtude do cumprimento integral das cláusulas do termo de ajustamento de gestão firmado entre este</w:t>
      </w:r>
      <w:r>
        <w:rPr>
          <w:spacing w:val="-54"/>
          <w:w w:val="85"/>
          <w:sz w:val="24"/>
        </w:rPr>
        <w:t> </w:t>
      </w:r>
      <w:r>
        <w:rPr>
          <w:w w:val="80"/>
          <w:sz w:val="24"/>
        </w:rPr>
        <w:t>Tribunal de Contas do Estado do Amazonas e a Secretaria de Estado de Comunicação - SECOM; </w:t>
      </w:r>
      <w:r>
        <w:rPr>
          <w:rFonts w:ascii="Arial" w:hAnsi="Arial"/>
          <w:b/>
          <w:w w:val="80"/>
          <w:sz w:val="24"/>
        </w:rPr>
        <w:t>9.2. Dar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ciência </w:t>
      </w:r>
      <w:r>
        <w:rPr>
          <w:w w:val="80"/>
          <w:sz w:val="24"/>
        </w:rPr>
        <w:t>do desfecho destes autos à Sra. Josiclécia Gomes Nogueira, titular da Secretaria de Comunicação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Social – SECOM. </w:t>
      </w:r>
      <w:r>
        <w:rPr>
          <w:rFonts w:ascii="Arial" w:hAnsi="Arial"/>
          <w:i/>
          <w:w w:val="80"/>
          <w:sz w:val="24"/>
        </w:rPr>
        <w:t>Vencido o voto-vista, em sessão, do Conselheiro Ari Jorge Moutinho Junior, que votou</w:t>
      </w:r>
      <w:r>
        <w:rPr>
          <w:rFonts w:ascii="Arial" w:hAnsi="Arial"/>
          <w:i/>
          <w:spacing w:val="1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pela</w:t>
      </w:r>
      <w:r>
        <w:rPr>
          <w:rFonts w:ascii="Arial" w:hAnsi="Arial"/>
          <w:i/>
          <w:spacing w:val="1"/>
          <w:w w:val="80"/>
          <w:sz w:val="24"/>
        </w:rPr>
        <w:t> </w:t>
      </w:r>
      <w:r>
        <w:rPr>
          <w:rFonts w:ascii="Arial" w:hAnsi="Arial"/>
          <w:i/>
          <w:spacing w:val="-1"/>
          <w:w w:val="85"/>
          <w:sz w:val="24"/>
        </w:rPr>
        <w:t>não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spacing w:val="-1"/>
          <w:w w:val="85"/>
          <w:sz w:val="24"/>
        </w:rPr>
        <w:t>homologação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spacing w:val="-1"/>
          <w:w w:val="85"/>
          <w:sz w:val="24"/>
        </w:rPr>
        <w:t>do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spacing w:val="-1"/>
          <w:w w:val="85"/>
          <w:sz w:val="24"/>
        </w:rPr>
        <w:t>TAG.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Declaração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Impedimento: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w w:val="85"/>
          <w:sz w:val="24"/>
        </w:rPr>
        <w:t>Conselheiro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Convocado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Luiz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Henrique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Pereira</w:t>
      </w:r>
      <w:r>
        <w:rPr>
          <w:spacing w:val="-54"/>
          <w:w w:val="85"/>
          <w:sz w:val="24"/>
        </w:rPr>
        <w:t> </w:t>
      </w:r>
      <w:r>
        <w:rPr>
          <w:w w:val="90"/>
          <w:sz w:val="24"/>
        </w:rPr>
        <w:t>Mendes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(art.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65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Regimento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Interno).</w:t>
      </w:r>
    </w:p>
    <w:p>
      <w:pPr>
        <w:pStyle w:val="BodyText"/>
        <w:spacing w:before="9"/>
        <w:ind w:left="0"/>
        <w:jc w:val="left"/>
        <w:rPr>
          <w:sz w:val="26"/>
        </w:rPr>
      </w:pPr>
    </w:p>
    <w:p>
      <w:pPr>
        <w:pStyle w:val="Heading1"/>
      </w:pPr>
      <w:r>
        <w:rPr>
          <w:w w:val="80"/>
        </w:rPr>
        <w:t>AUDITOR-RELATOR:</w:t>
      </w:r>
      <w:r>
        <w:rPr>
          <w:spacing w:val="20"/>
          <w:w w:val="80"/>
        </w:rPr>
        <w:t> </w:t>
      </w:r>
      <w:r>
        <w:rPr>
          <w:w w:val="80"/>
        </w:rPr>
        <w:t>LUIZ</w:t>
      </w:r>
      <w:r>
        <w:rPr>
          <w:spacing w:val="24"/>
          <w:w w:val="80"/>
        </w:rPr>
        <w:t> </w:t>
      </w:r>
      <w:r>
        <w:rPr>
          <w:w w:val="80"/>
        </w:rPr>
        <w:t>HENRIQUE</w:t>
      </w:r>
      <w:r>
        <w:rPr>
          <w:spacing w:val="23"/>
          <w:w w:val="80"/>
        </w:rPr>
        <w:t> </w:t>
      </w:r>
      <w:r>
        <w:rPr>
          <w:w w:val="80"/>
        </w:rPr>
        <w:t>PEREIRA</w:t>
      </w:r>
      <w:r>
        <w:rPr>
          <w:spacing w:val="22"/>
          <w:w w:val="80"/>
        </w:rPr>
        <w:t> </w:t>
      </w:r>
      <w:r>
        <w:rPr>
          <w:w w:val="80"/>
        </w:rPr>
        <w:t>MENDES</w:t>
      </w:r>
    </w:p>
    <w:p>
      <w:pPr>
        <w:pStyle w:val="BodyText"/>
        <w:spacing w:before="1"/>
        <w:ind w:left="0"/>
        <w:jc w:val="left"/>
        <w:rPr>
          <w:rFonts w:ascii="Arial"/>
          <w:b/>
          <w:sz w:val="31"/>
        </w:rPr>
      </w:pP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5"/>
        </w:rPr>
        <w:t>PROCESSO Nº 10.175/2019 (Apenso: 11.226/2014) </w:t>
      </w:r>
      <w:r>
        <w:rPr>
          <w:w w:val="85"/>
        </w:rPr>
        <w:t>- Recurso de Reconsideração interposto pela Sra.</w:t>
      </w:r>
      <w:r>
        <w:rPr>
          <w:spacing w:val="1"/>
          <w:w w:val="85"/>
        </w:rPr>
        <w:t> </w:t>
      </w:r>
      <w:r>
        <w:rPr>
          <w:w w:val="85"/>
        </w:rPr>
        <w:t>Sansuray Pereira Xavier, em face do Acórdão n° 18/2018–TCE-Tribunal Pleno, exarado nos autos do</w:t>
      </w:r>
      <w:r>
        <w:rPr>
          <w:spacing w:val="1"/>
          <w:w w:val="85"/>
        </w:rPr>
        <w:t> </w:t>
      </w:r>
      <w:r>
        <w:rPr>
          <w:w w:val="85"/>
        </w:rPr>
        <w:t>Processo n° 11.226/2014. </w:t>
      </w:r>
      <w:r>
        <w:rPr>
          <w:rFonts w:ascii="Arial" w:hAnsi="Arial"/>
          <w:b/>
          <w:w w:val="85"/>
        </w:rPr>
        <w:t>Advogados: </w:t>
      </w:r>
      <w:r>
        <w:rPr>
          <w:w w:val="85"/>
        </w:rPr>
        <w:t>Carlos Edgar Tavares de Oliveira - OAB/AM 5910, Yuri Dantas</w:t>
      </w:r>
      <w:r>
        <w:rPr>
          <w:spacing w:val="1"/>
          <w:w w:val="85"/>
        </w:rPr>
        <w:t> </w:t>
      </w:r>
      <w:r>
        <w:rPr>
          <w:w w:val="85"/>
        </w:rPr>
        <w:t>Barroso - OAB/AM 4237, Teresa Cristina Corrêa de Paula Nunes - 4976, Alexandre Pena de Carvalho -</w:t>
      </w:r>
      <w:r>
        <w:rPr>
          <w:spacing w:val="1"/>
          <w:w w:val="85"/>
        </w:rPr>
        <w:t> </w:t>
      </w:r>
      <w:r>
        <w:rPr>
          <w:w w:val="80"/>
        </w:rPr>
        <w:t>OAB/AM</w:t>
      </w:r>
      <w:r>
        <w:rPr>
          <w:spacing w:val="4"/>
          <w:w w:val="80"/>
        </w:rPr>
        <w:t> </w:t>
      </w:r>
      <w:r>
        <w:rPr>
          <w:w w:val="80"/>
        </w:rPr>
        <w:t>4208,</w:t>
      </w:r>
      <w:r>
        <w:rPr>
          <w:spacing w:val="9"/>
          <w:w w:val="80"/>
        </w:rPr>
        <w:t> </w:t>
      </w:r>
      <w:r>
        <w:rPr>
          <w:w w:val="80"/>
        </w:rPr>
        <w:t>Clotilde</w:t>
      </w:r>
      <w:r>
        <w:rPr>
          <w:spacing w:val="10"/>
          <w:w w:val="80"/>
        </w:rPr>
        <w:t> </w:t>
      </w:r>
      <w:r>
        <w:rPr>
          <w:w w:val="80"/>
        </w:rPr>
        <w:t>Miranda</w:t>
      </w:r>
      <w:r>
        <w:rPr>
          <w:spacing w:val="9"/>
          <w:w w:val="80"/>
        </w:rPr>
        <w:t> </w:t>
      </w:r>
      <w:r>
        <w:rPr>
          <w:w w:val="80"/>
        </w:rPr>
        <w:t>Monteiro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Castro</w:t>
      </w:r>
      <w:r>
        <w:rPr>
          <w:spacing w:val="11"/>
          <w:w w:val="80"/>
        </w:rPr>
        <w:t> </w:t>
      </w:r>
      <w:r>
        <w:rPr>
          <w:w w:val="80"/>
        </w:rPr>
        <w:t>-</w:t>
      </w:r>
      <w:r>
        <w:rPr>
          <w:spacing w:val="8"/>
          <w:w w:val="80"/>
        </w:rPr>
        <w:t> </w:t>
      </w:r>
      <w:r>
        <w:rPr>
          <w:w w:val="80"/>
        </w:rPr>
        <w:t>OAB/AM</w:t>
      </w:r>
      <w:r>
        <w:rPr>
          <w:spacing w:val="4"/>
          <w:w w:val="80"/>
        </w:rPr>
        <w:t> </w:t>
      </w:r>
      <w:r>
        <w:rPr>
          <w:w w:val="80"/>
        </w:rPr>
        <w:t>8888,</w:t>
      </w:r>
      <w:r>
        <w:rPr>
          <w:spacing w:val="9"/>
          <w:w w:val="80"/>
        </w:rPr>
        <w:t> </w:t>
      </w:r>
      <w:r>
        <w:rPr>
          <w:w w:val="80"/>
        </w:rPr>
        <w:t>Paulo</w:t>
      </w:r>
      <w:r>
        <w:rPr>
          <w:spacing w:val="6"/>
          <w:w w:val="80"/>
        </w:rPr>
        <w:t> </w:t>
      </w:r>
      <w:r>
        <w:rPr>
          <w:w w:val="80"/>
        </w:rPr>
        <w:t>Bernardo</w:t>
      </w:r>
      <w:r>
        <w:rPr>
          <w:spacing w:val="9"/>
          <w:w w:val="80"/>
        </w:rPr>
        <w:t> </w:t>
      </w:r>
      <w:r>
        <w:rPr>
          <w:w w:val="80"/>
        </w:rPr>
        <w:t>Lindoso</w:t>
      </w:r>
      <w:r>
        <w:rPr>
          <w:spacing w:val="7"/>
          <w:w w:val="80"/>
        </w:rPr>
        <w:t> </w:t>
      </w:r>
      <w:r>
        <w:rPr>
          <w:w w:val="80"/>
        </w:rPr>
        <w:t>e</w:t>
      </w:r>
      <w:r>
        <w:rPr>
          <w:spacing w:val="9"/>
          <w:w w:val="80"/>
        </w:rPr>
        <w:t> </w:t>
      </w:r>
      <w:r>
        <w:rPr>
          <w:w w:val="80"/>
        </w:rPr>
        <w:t>Lima</w:t>
      </w:r>
      <w:r>
        <w:rPr>
          <w:spacing w:val="17"/>
          <w:w w:val="80"/>
        </w:rPr>
        <w:t> </w:t>
      </w:r>
      <w:r>
        <w:rPr>
          <w:w w:val="80"/>
        </w:rPr>
        <w:t>-</w:t>
      </w:r>
      <w:r>
        <w:rPr>
          <w:spacing w:val="5"/>
          <w:w w:val="80"/>
        </w:rPr>
        <w:t> </w:t>
      </w:r>
      <w:r>
        <w:rPr>
          <w:w w:val="80"/>
        </w:rPr>
        <w:t>11333</w:t>
      </w:r>
      <w:r>
        <w:rPr>
          <w:spacing w:val="1"/>
          <w:w w:val="8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Simone</w:t>
      </w:r>
      <w:r>
        <w:rPr>
          <w:spacing w:val="-9"/>
          <w:w w:val="90"/>
        </w:rPr>
        <w:t> </w:t>
      </w:r>
      <w:r>
        <w:rPr>
          <w:w w:val="90"/>
        </w:rPr>
        <w:t>Rosado</w:t>
      </w:r>
      <w:r>
        <w:rPr>
          <w:spacing w:val="-9"/>
          <w:w w:val="90"/>
        </w:rPr>
        <w:t> </w:t>
      </w:r>
      <w:r>
        <w:rPr>
          <w:w w:val="90"/>
        </w:rPr>
        <w:t>Maia</w:t>
      </w:r>
      <w:r>
        <w:rPr>
          <w:spacing w:val="-10"/>
          <w:w w:val="90"/>
        </w:rPr>
        <w:t> </w:t>
      </w:r>
      <w:r>
        <w:rPr>
          <w:w w:val="90"/>
        </w:rPr>
        <w:t>Mendes</w:t>
      </w:r>
      <w:r>
        <w:rPr>
          <w:spacing w:val="-6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OAB/AM</w:t>
      </w:r>
      <w:r>
        <w:rPr>
          <w:spacing w:val="-10"/>
          <w:w w:val="90"/>
        </w:rPr>
        <w:t> </w:t>
      </w:r>
      <w:r>
        <w:rPr>
          <w:w w:val="90"/>
        </w:rPr>
        <w:t>A666.</w:t>
      </w:r>
    </w:p>
    <w:p>
      <w:pPr>
        <w:pStyle w:val="BodyText"/>
        <w:spacing w:line="276" w:lineRule="auto"/>
        <w:ind w:right="106"/>
      </w:pPr>
      <w:r>
        <w:rPr>
          <w:rFonts w:ascii="Arial" w:hAnsi="Arial"/>
          <w:b/>
          <w:w w:val="85"/>
        </w:rPr>
        <w:t>ACÓRDÃO Nº 83/2022: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III, alínea“f”, item 2, da</w:t>
      </w:r>
      <w:r>
        <w:rPr>
          <w:spacing w:val="1"/>
          <w:w w:val="85"/>
        </w:rPr>
        <w:t>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da proposta de voto do Excelentíssimo Senhor</w:t>
      </w:r>
      <w:r>
        <w:rPr>
          <w:spacing w:val="1"/>
          <w:w w:val="80"/>
        </w:rPr>
        <w:t> </w:t>
      </w:r>
      <w:r>
        <w:rPr>
          <w:w w:val="80"/>
        </w:rPr>
        <w:t>Auditor-Relator</w:t>
      </w:r>
      <w:r>
        <w:rPr>
          <w:rFonts w:ascii="Arial" w:hAnsi="Arial"/>
          <w:b/>
          <w:w w:val="80"/>
        </w:rPr>
        <w:t>, em divergência </w:t>
      </w:r>
      <w:r>
        <w:rPr>
          <w:w w:val="80"/>
        </w:rPr>
        <w:t>com pronunciamento do Ministério Público junto a este Tribunal, no sentido</w:t>
      </w:r>
      <w:r>
        <w:rPr>
          <w:spacing w:val="1"/>
          <w:w w:val="80"/>
        </w:rPr>
        <w:t> </w:t>
      </w:r>
      <w:r>
        <w:rPr>
          <w:w w:val="80"/>
        </w:rPr>
        <w:t>de: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do Recurso de Reconsideração da Sra. Sansuray Pereira Xavier, nos termos do art. 1º,</w:t>
      </w:r>
      <w:r>
        <w:rPr>
          <w:spacing w:val="1"/>
          <w:w w:val="80"/>
        </w:rPr>
        <w:t> </w:t>
      </w:r>
      <w:r>
        <w:rPr>
          <w:w w:val="80"/>
        </w:rPr>
        <w:t>inciso XXI da Lei nº 2.423/1996-LOTCEAM; </w:t>
      </w:r>
      <w:r>
        <w:rPr>
          <w:rFonts w:ascii="Arial" w:hAnsi="Arial"/>
          <w:b/>
          <w:w w:val="80"/>
        </w:rPr>
        <w:t>8.2. Dar Provimento Parcial </w:t>
      </w:r>
      <w:r>
        <w:rPr>
          <w:w w:val="80"/>
        </w:rPr>
        <w:t>ao Recurso de Reconsideração do</w:t>
      </w:r>
      <w:r>
        <w:rPr>
          <w:spacing w:val="1"/>
          <w:w w:val="80"/>
        </w:rPr>
        <w:t> </w:t>
      </w:r>
      <w:r>
        <w:rPr>
          <w:w w:val="80"/>
        </w:rPr>
        <w:t>Sra. Sansuray Pereira Xavier excluindo os itens 10.1, 10.2, 10.3, 10.4, 10.5, 10.6, 10.7 e 10.8 do Acórdão nº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18/2018-TCE-Tribunal Pleno, </w:t>
      </w:r>
      <w:r>
        <w:rPr>
          <w:w w:val="85"/>
        </w:rPr>
        <w:t>conforme asseverado em questão preliminar acerca da incompetência das</w:t>
      </w:r>
      <w:r>
        <w:rPr>
          <w:spacing w:val="1"/>
          <w:w w:val="85"/>
        </w:rPr>
        <w:t> </w:t>
      </w:r>
      <w:r>
        <w:rPr>
          <w:w w:val="85"/>
        </w:rPr>
        <w:t>Cortes de</w:t>
      </w:r>
      <w:r>
        <w:rPr>
          <w:spacing w:val="1"/>
          <w:w w:val="85"/>
        </w:rPr>
        <w:t> </w:t>
      </w:r>
      <w:r>
        <w:rPr>
          <w:w w:val="85"/>
        </w:rPr>
        <w:t>Contas</w:t>
      </w:r>
      <w:r>
        <w:rPr>
          <w:spacing w:val="1"/>
          <w:w w:val="85"/>
        </w:rPr>
        <w:t> </w:t>
      </w:r>
      <w:r>
        <w:rPr>
          <w:w w:val="85"/>
        </w:rPr>
        <w:t>para</w:t>
      </w:r>
      <w:r>
        <w:rPr>
          <w:spacing w:val="1"/>
          <w:w w:val="85"/>
        </w:rPr>
        <w:t> </w:t>
      </w:r>
      <w:r>
        <w:rPr>
          <w:w w:val="85"/>
        </w:rPr>
        <w:t>julgar as Contas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Gestão</w:t>
      </w:r>
      <w:r>
        <w:rPr>
          <w:spacing w:val="-1"/>
          <w:w w:val="85"/>
        </w:rPr>
        <w:t> </w:t>
      </w:r>
      <w:r>
        <w:rPr>
          <w:w w:val="85"/>
        </w:rPr>
        <w:t>dos</w:t>
      </w:r>
      <w:r>
        <w:rPr>
          <w:spacing w:val="1"/>
          <w:w w:val="85"/>
        </w:rPr>
        <w:t> </w:t>
      </w:r>
      <w:r>
        <w:rPr>
          <w:w w:val="85"/>
        </w:rPr>
        <w:t>Prefeitos Ordenadores de</w:t>
      </w:r>
      <w:r>
        <w:rPr>
          <w:spacing w:val="1"/>
          <w:w w:val="85"/>
        </w:rPr>
        <w:t> </w:t>
      </w:r>
      <w:r>
        <w:rPr>
          <w:w w:val="85"/>
        </w:rPr>
        <w:t>Despesa, devendo</w:t>
      </w:r>
      <w:r>
        <w:rPr>
          <w:spacing w:val="1"/>
          <w:w w:val="85"/>
        </w:rPr>
        <w:t> </w:t>
      </w:r>
      <w:r>
        <w:rPr>
          <w:w w:val="85"/>
        </w:rPr>
        <w:t>ser</w:t>
      </w:r>
    </w:p>
    <w:p>
      <w:pPr>
        <w:spacing w:after="0" w:line="276" w:lineRule="auto"/>
        <w:sectPr>
          <w:headerReference w:type="default" r:id="rId5"/>
          <w:type w:val="continuous"/>
          <w:pgSz w:w="11910" w:h="16840"/>
          <w:pgMar w:header="142" w:top="1920" w:bottom="280" w:left="1300" w:right="880"/>
          <w:pgNumType w:start="1"/>
        </w:sectPr>
      </w:pPr>
    </w:p>
    <w:p>
      <w:pPr>
        <w:pStyle w:val="BodyText"/>
        <w:spacing w:line="276" w:lineRule="auto" w:before="185"/>
        <w:ind w:right="105"/>
      </w:pPr>
      <w:r>
        <w:rPr>
          <w:w w:val="80"/>
        </w:rPr>
        <w:t>mantidos os demais itens do Decisum recorrido; </w:t>
      </w:r>
      <w:r>
        <w:rPr>
          <w:rFonts w:ascii="Arial" w:hAnsi="Arial"/>
          <w:b/>
          <w:w w:val="80"/>
        </w:rPr>
        <w:t>8.3. Determinar </w:t>
      </w:r>
      <w:r>
        <w:rPr>
          <w:w w:val="80"/>
        </w:rPr>
        <w:t>à Secretaria de Controle Externo - SECEX,</w:t>
      </w:r>
      <w:r>
        <w:rPr>
          <w:spacing w:val="1"/>
          <w:w w:val="80"/>
        </w:rPr>
        <w:t> </w:t>
      </w:r>
      <w:r>
        <w:rPr>
          <w:w w:val="85"/>
        </w:rPr>
        <w:t>que adote as medidas necessárias para a autuação de processos a serem em seguida submetidos ao</w:t>
      </w:r>
      <w:r>
        <w:rPr>
          <w:spacing w:val="1"/>
          <w:w w:val="85"/>
        </w:rPr>
        <w:t> </w:t>
      </w:r>
      <w:r>
        <w:rPr>
          <w:w w:val="80"/>
        </w:rPr>
        <w:t>julgamento do Tribunal, nos termos da Portaria deste TCE-AM nº 152/2021, com o carreamento a eles dos</w:t>
      </w:r>
      <w:r>
        <w:rPr>
          <w:spacing w:val="1"/>
          <w:w w:val="80"/>
        </w:rPr>
        <w:t> </w:t>
      </w:r>
      <w:r>
        <w:rPr>
          <w:w w:val="80"/>
        </w:rPr>
        <w:t>documentos e relatórios que se encontram nos autos nos termos da competência disposta no artigo 71, incisos</w:t>
      </w:r>
      <w:r>
        <w:rPr>
          <w:spacing w:val="-51"/>
          <w:w w:val="80"/>
        </w:rPr>
        <w:t> </w:t>
      </w:r>
      <w:r>
        <w:rPr>
          <w:w w:val="80"/>
        </w:rPr>
        <w:t>VIII, IX, X, XI e seu parágrafo primeiro da Constituição; </w:t>
      </w:r>
      <w:r>
        <w:rPr>
          <w:rFonts w:ascii="Arial" w:hAnsi="Arial"/>
          <w:b/>
          <w:w w:val="80"/>
        </w:rPr>
        <w:t>8.4. Dar ciência </w:t>
      </w:r>
      <w:r>
        <w:rPr>
          <w:w w:val="80"/>
        </w:rPr>
        <w:t>ao Sr. Sansuray Pereira Xavier, por</w:t>
      </w:r>
      <w:r>
        <w:rPr>
          <w:spacing w:val="1"/>
          <w:w w:val="80"/>
        </w:rPr>
        <w:t> </w:t>
      </w:r>
      <w:r>
        <w:rPr>
          <w:w w:val="80"/>
        </w:rPr>
        <w:t>meio de seus Patronos, acerca do decidido. </w:t>
      </w:r>
      <w:r>
        <w:rPr>
          <w:rFonts w:ascii="Arial" w:hAnsi="Arial"/>
          <w:b/>
          <w:w w:val="80"/>
        </w:rPr>
        <w:t>Declaração de Impedimento: </w:t>
      </w:r>
      <w:r>
        <w:rPr>
          <w:w w:val="80"/>
        </w:rPr>
        <w:t>Conselheiro Mario Manoel Coelho</w:t>
      </w:r>
      <w:r>
        <w:rPr>
          <w:spacing w:val="1"/>
          <w:w w:val="8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Mello</w:t>
      </w:r>
      <w:r>
        <w:rPr>
          <w:spacing w:val="-8"/>
          <w:w w:val="90"/>
        </w:rPr>
        <w:t> </w:t>
      </w:r>
      <w:r>
        <w:rPr>
          <w:w w:val="90"/>
        </w:rPr>
        <w:t>(art.</w:t>
      </w:r>
      <w:r>
        <w:rPr>
          <w:spacing w:val="-11"/>
          <w:w w:val="90"/>
        </w:rPr>
        <w:t> </w:t>
      </w:r>
      <w:r>
        <w:rPr>
          <w:w w:val="90"/>
        </w:rPr>
        <w:t>65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Regimento</w:t>
      </w:r>
      <w:r>
        <w:rPr>
          <w:spacing w:val="-8"/>
          <w:w w:val="90"/>
        </w:rPr>
        <w:t> </w:t>
      </w:r>
      <w:r>
        <w:rPr>
          <w:w w:val="90"/>
        </w:rPr>
        <w:t>Interno).</w:t>
      </w:r>
    </w:p>
    <w:p>
      <w:pPr>
        <w:pStyle w:val="BodyText"/>
        <w:spacing w:before="11"/>
        <w:ind w:left="0"/>
        <w:jc w:val="left"/>
        <w:rPr>
          <w:sz w:val="26"/>
        </w:rPr>
      </w:pPr>
    </w:p>
    <w:p>
      <w:pPr>
        <w:pStyle w:val="Heading1"/>
      </w:pPr>
      <w:r>
        <w:rPr>
          <w:w w:val="80"/>
        </w:rPr>
        <w:t>CONSELHEIRO-RELATOR:</w:t>
      </w:r>
      <w:r>
        <w:rPr>
          <w:spacing w:val="18"/>
          <w:w w:val="80"/>
        </w:rPr>
        <w:t> </w:t>
      </w:r>
      <w:r>
        <w:rPr>
          <w:w w:val="80"/>
        </w:rPr>
        <w:t>ARI</w:t>
      </w:r>
      <w:r>
        <w:rPr>
          <w:spacing w:val="21"/>
          <w:w w:val="80"/>
        </w:rPr>
        <w:t> </w:t>
      </w:r>
      <w:r>
        <w:rPr>
          <w:w w:val="80"/>
        </w:rPr>
        <w:t>JORGE</w:t>
      </w:r>
      <w:r>
        <w:rPr>
          <w:spacing w:val="21"/>
          <w:w w:val="80"/>
        </w:rPr>
        <w:t> </w:t>
      </w:r>
      <w:r>
        <w:rPr>
          <w:w w:val="80"/>
        </w:rPr>
        <w:t>MOUTINHO</w:t>
      </w:r>
      <w:r>
        <w:rPr>
          <w:spacing w:val="20"/>
          <w:w w:val="80"/>
        </w:rPr>
        <w:t> </w:t>
      </w:r>
      <w:r>
        <w:rPr>
          <w:w w:val="80"/>
        </w:rPr>
        <w:t>DA</w:t>
      </w:r>
      <w:r>
        <w:rPr>
          <w:spacing w:val="20"/>
          <w:w w:val="80"/>
        </w:rPr>
        <w:t> </w:t>
      </w:r>
      <w:r>
        <w:rPr>
          <w:w w:val="80"/>
        </w:rPr>
        <w:t>COSTA</w:t>
      </w:r>
      <w:r>
        <w:rPr>
          <w:spacing w:val="21"/>
          <w:w w:val="80"/>
        </w:rPr>
        <w:t> </w:t>
      </w:r>
      <w:r>
        <w:rPr>
          <w:w w:val="80"/>
        </w:rPr>
        <w:t>JÚNIOR.</w:t>
      </w:r>
    </w:p>
    <w:p>
      <w:pPr>
        <w:pStyle w:val="BodyText"/>
        <w:spacing w:before="1"/>
        <w:ind w:left="0"/>
        <w:jc w:val="left"/>
        <w:rPr>
          <w:rFonts w:ascii="Arial"/>
          <w:b/>
          <w:sz w:val="31"/>
        </w:rPr>
      </w:pPr>
    </w:p>
    <w:p>
      <w:pPr>
        <w:spacing w:before="0"/>
        <w:ind w:left="118" w:right="0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pacing w:val="8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pacing w:val="1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11.516/2018</w:t>
      </w:r>
      <w:r>
        <w:rPr>
          <w:rFonts w:ascii="Arial" w:hAnsi="Arial"/>
          <w:b/>
          <w:spacing w:val="14"/>
          <w:w w:val="80"/>
          <w:sz w:val="24"/>
        </w:rPr>
        <w:t> </w:t>
      </w:r>
      <w:r>
        <w:rPr>
          <w:w w:val="80"/>
          <w:sz w:val="24"/>
        </w:rPr>
        <w:t>-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Prestação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Contas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Anual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Serviço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Autônomo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Água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e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Esgoto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Uarini</w:t>
      </w:r>
    </w:p>
    <w:p>
      <w:pPr>
        <w:pStyle w:val="BodyText"/>
        <w:spacing w:before="41"/>
      </w:pPr>
      <w:r>
        <w:rPr>
          <w:w w:val="80"/>
        </w:rPr>
        <w:t>–</w:t>
      </w:r>
      <w:r>
        <w:rPr>
          <w:spacing w:val="11"/>
          <w:w w:val="80"/>
        </w:rPr>
        <w:t> </w:t>
      </w:r>
      <w:r>
        <w:rPr>
          <w:w w:val="80"/>
        </w:rPr>
        <w:t>SAAE,</w:t>
      </w:r>
      <w:r>
        <w:rPr>
          <w:spacing w:val="11"/>
          <w:w w:val="80"/>
        </w:rPr>
        <w:t> </w:t>
      </w:r>
      <w:r>
        <w:rPr>
          <w:w w:val="80"/>
        </w:rPr>
        <w:t>sob</w:t>
      </w:r>
      <w:r>
        <w:rPr>
          <w:spacing w:val="9"/>
          <w:w w:val="80"/>
        </w:rPr>
        <w:t> </w:t>
      </w:r>
      <w:r>
        <w:rPr>
          <w:w w:val="80"/>
        </w:rPr>
        <w:t>a</w:t>
      </w:r>
      <w:r>
        <w:rPr>
          <w:spacing w:val="10"/>
          <w:w w:val="80"/>
        </w:rPr>
        <w:t> </w:t>
      </w:r>
      <w:r>
        <w:rPr>
          <w:w w:val="80"/>
        </w:rPr>
        <w:t>responsabilidade</w:t>
      </w:r>
      <w:r>
        <w:rPr>
          <w:spacing w:val="11"/>
          <w:w w:val="80"/>
        </w:rPr>
        <w:t> </w:t>
      </w:r>
      <w:r>
        <w:rPr>
          <w:w w:val="80"/>
        </w:rPr>
        <w:t>do</w:t>
      </w:r>
      <w:r>
        <w:rPr>
          <w:spacing w:val="11"/>
          <w:w w:val="80"/>
        </w:rPr>
        <w:t> </w:t>
      </w:r>
      <w:r>
        <w:rPr>
          <w:w w:val="80"/>
        </w:rPr>
        <w:t>Sr.</w:t>
      </w:r>
      <w:r>
        <w:rPr>
          <w:spacing w:val="11"/>
          <w:w w:val="80"/>
        </w:rPr>
        <w:t> </w:t>
      </w:r>
      <w:r>
        <w:rPr>
          <w:w w:val="80"/>
        </w:rPr>
        <w:t>Flavio</w:t>
      </w:r>
      <w:r>
        <w:rPr>
          <w:spacing w:val="8"/>
          <w:w w:val="80"/>
        </w:rPr>
        <w:t> </w:t>
      </w:r>
      <w:r>
        <w:rPr>
          <w:w w:val="80"/>
        </w:rPr>
        <w:t>Mota</w:t>
      </w:r>
      <w:r>
        <w:rPr>
          <w:spacing w:val="12"/>
          <w:w w:val="80"/>
        </w:rPr>
        <w:t> </w:t>
      </w:r>
      <w:r>
        <w:rPr>
          <w:w w:val="80"/>
        </w:rPr>
        <w:t>Junior,</w:t>
      </w:r>
      <w:r>
        <w:rPr>
          <w:spacing w:val="10"/>
          <w:w w:val="80"/>
        </w:rPr>
        <w:t> </w:t>
      </w:r>
      <w:r>
        <w:rPr>
          <w:w w:val="80"/>
        </w:rPr>
        <w:t>referente</w:t>
      </w:r>
      <w:r>
        <w:rPr>
          <w:spacing w:val="10"/>
          <w:w w:val="80"/>
        </w:rPr>
        <w:t> </w:t>
      </w:r>
      <w:r>
        <w:rPr>
          <w:w w:val="80"/>
        </w:rPr>
        <w:t>ao</w:t>
      </w:r>
      <w:r>
        <w:rPr>
          <w:spacing w:val="8"/>
          <w:w w:val="80"/>
        </w:rPr>
        <w:t> </w:t>
      </w:r>
      <w:r>
        <w:rPr>
          <w:w w:val="80"/>
        </w:rPr>
        <w:t>exercício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2017.</w:t>
      </w:r>
    </w:p>
    <w:p>
      <w:pPr>
        <w:pStyle w:val="BodyText"/>
        <w:spacing w:line="276" w:lineRule="auto" w:before="41"/>
        <w:ind w:right="103"/>
      </w:pPr>
      <w:r>
        <w:rPr>
          <w:rFonts w:ascii="Arial" w:hAnsi="Arial"/>
          <w:b/>
          <w:w w:val="85"/>
        </w:rPr>
        <w:t>ACÓRDÃO Nº 66/2022: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6"/>
          <w:w w:val="80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  <w:spacing w:val="12"/>
          <w:w w:val="80"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>
          <w:spacing w:val="13"/>
          <w:w w:val="80"/>
        </w:rPr>
        <w:t> </w:t>
      </w:r>
      <w:r>
        <w:rPr>
          <w:w w:val="80"/>
        </w:rPr>
        <w:t>no</w:t>
      </w:r>
      <w:r>
        <w:rPr>
          <w:spacing w:val="13"/>
          <w:w w:val="80"/>
        </w:rPr>
        <w:t> </w:t>
      </w:r>
      <w:r>
        <w:rPr>
          <w:w w:val="80"/>
        </w:rPr>
        <w:t>exercício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4"/>
          <w:w w:val="80"/>
        </w:rPr>
        <w:t> </w:t>
      </w:r>
      <w:r>
        <w:rPr>
          <w:w w:val="80"/>
        </w:rPr>
        <w:t>competência</w:t>
      </w:r>
      <w:r>
        <w:rPr>
          <w:spacing w:val="13"/>
          <w:w w:val="80"/>
        </w:rPr>
        <w:t> </w:t>
      </w:r>
      <w:r>
        <w:rPr>
          <w:w w:val="80"/>
        </w:rPr>
        <w:t>atribuída</w:t>
      </w:r>
      <w:r>
        <w:rPr>
          <w:spacing w:val="20"/>
          <w:w w:val="80"/>
        </w:rPr>
        <w:t> </w:t>
      </w:r>
      <w:r>
        <w:rPr>
          <w:w w:val="80"/>
        </w:rPr>
        <w:t>pelos</w:t>
      </w:r>
      <w:r>
        <w:rPr>
          <w:spacing w:val="12"/>
          <w:w w:val="80"/>
        </w:rPr>
        <w:t> </w:t>
      </w:r>
      <w:r>
        <w:rPr>
          <w:w w:val="80"/>
        </w:rPr>
        <w:t>arts.</w:t>
      </w:r>
      <w:r>
        <w:rPr>
          <w:spacing w:val="15"/>
          <w:w w:val="80"/>
        </w:rPr>
        <w:t> </w:t>
      </w:r>
      <w:r>
        <w:rPr>
          <w:w w:val="80"/>
        </w:rPr>
        <w:t>5º,</w:t>
      </w:r>
      <w:r>
        <w:rPr>
          <w:spacing w:val="15"/>
          <w:w w:val="80"/>
        </w:rPr>
        <w:t> </w:t>
      </w:r>
      <w:r>
        <w:rPr>
          <w:w w:val="80"/>
        </w:rPr>
        <w:t>II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5"/>
          <w:w w:val="80"/>
        </w:rPr>
        <w:t> </w:t>
      </w:r>
      <w:r>
        <w:rPr>
          <w:w w:val="80"/>
        </w:rPr>
        <w:t>11,</w:t>
      </w:r>
      <w:r>
        <w:rPr>
          <w:spacing w:val="15"/>
          <w:w w:val="80"/>
        </w:rPr>
        <w:t> </w:t>
      </w:r>
      <w:r>
        <w:rPr>
          <w:w w:val="80"/>
        </w:rPr>
        <w:t>inciso</w:t>
      </w:r>
      <w:r>
        <w:rPr>
          <w:spacing w:val="15"/>
          <w:w w:val="80"/>
        </w:rPr>
        <w:t> </w:t>
      </w:r>
      <w:r>
        <w:rPr>
          <w:w w:val="80"/>
        </w:rPr>
        <w:t>III,</w:t>
      </w:r>
      <w:r>
        <w:rPr>
          <w:spacing w:val="12"/>
          <w:w w:val="80"/>
        </w:rPr>
        <w:t> </w:t>
      </w:r>
      <w:r>
        <w:rPr>
          <w:w w:val="80"/>
        </w:rPr>
        <w:t>alínea</w:t>
      </w:r>
      <w:r>
        <w:rPr>
          <w:spacing w:val="15"/>
          <w:w w:val="80"/>
        </w:rPr>
        <w:t> </w:t>
      </w:r>
      <w:r>
        <w:rPr>
          <w:w w:val="80"/>
        </w:rPr>
        <w:t>“a”,</w:t>
      </w:r>
      <w:r>
        <w:rPr>
          <w:spacing w:val="15"/>
          <w:w w:val="80"/>
        </w:rPr>
        <w:t> </w:t>
      </w:r>
      <w:r>
        <w:rPr>
          <w:w w:val="80"/>
        </w:rPr>
        <w:t>item</w:t>
      </w:r>
      <w:r>
        <w:rPr>
          <w:spacing w:val="11"/>
          <w:w w:val="80"/>
        </w:rPr>
        <w:t> </w:t>
      </w:r>
      <w:r>
        <w:rPr>
          <w:w w:val="80"/>
        </w:rPr>
        <w:t>4,</w:t>
      </w:r>
      <w:r>
        <w:rPr>
          <w:spacing w:val="1"/>
          <w:w w:val="80"/>
        </w:rPr>
        <w:t> </w:t>
      </w:r>
      <w:r>
        <w:rPr>
          <w:w w:val="85"/>
        </w:rPr>
        <w:t>da</w:t>
      </w:r>
      <w:r>
        <w:rPr>
          <w:spacing w:val="1"/>
          <w:w w:val="85"/>
        </w:rPr>
        <w:t> </w:t>
      </w:r>
      <w:r>
        <w:rPr>
          <w:w w:val="85"/>
        </w:rPr>
        <w:t>Resolução</w:t>
      </w:r>
      <w:r>
        <w:rPr>
          <w:spacing w:val="1"/>
          <w:w w:val="85"/>
        </w:rPr>
        <w:t> </w:t>
      </w:r>
      <w:r>
        <w:rPr>
          <w:w w:val="85"/>
        </w:rPr>
        <w:t>n.04/2002-TCE/AM,</w:t>
      </w:r>
      <w:r>
        <w:rPr>
          <w:spacing w:val="1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1"/>
          <w:w w:val="85"/>
        </w:rPr>
        <w:t> </w:t>
      </w:r>
      <w:r>
        <w:rPr>
          <w:w w:val="85"/>
        </w:rPr>
        <w:t>nos</w:t>
      </w:r>
      <w:r>
        <w:rPr>
          <w:spacing w:val="1"/>
          <w:w w:val="85"/>
        </w:rPr>
        <w:t> </w:t>
      </w:r>
      <w:r>
        <w:rPr>
          <w:w w:val="85"/>
        </w:rPr>
        <w:t>termos</w:t>
      </w:r>
      <w:r>
        <w:rPr>
          <w:spacing w:val="1"/>
          <w:w w:val="85"/>
        </w:rPr>
        <w:t> </w:t>
      </w:r>
      <w:r>
        <w:rPr>
          <w:w w:val="85"/>
        </w:rPr>
        <w:t>do</w:t>
      </w:r>
      <w:r>
        <w:rPr>
          <w:spacing w:val="1"/>
          <w:w w:val="85"/>
        </w:rPr>
        <w:t> </w:t>
      </w:r>
      <w:r>
        <w:rPr>
          <w:w w:val="85"/>
        </w:rPr>
        <w:t>voto</w:t>
      </w:r>
      <w:r>
        <w:rPr>
          <w:spacing w:val="1"/>
          <w:w w:val="85"/>
        </w:rPr>
        <w:t> </w:t>
      </w:r>
      <w:r>
        <w:rPr>
          <w:w w:val="85"/>
        </w:rPr>
        <w:t>do</w:t>
      </w:r>
      <w:r>
        <w:rPr>
          <w:spacing w:val="1"/>
          <w:w w:val="85"/>
        </w:rPr>
        <w:t> </w:t>
      </w:r>
      <w:r>
        <w:rPr>
          <w:w w:val="85"/>
        </w:rPr>
        <w:t>Excelentíssimo</w:t>
      </w:r>
      <w:r>
        <w:rPr>
          <w:spacing w:val="1"/>
          <w:w w:val="85"/>
        </w:rPr>
        <w:t> </w:t>
      </w:r>
      <w:r>
        <w:rPr>
          <w:w w:val="85"/>
        </w:rPr>
        <w:t>Senhor</w:t>
      </w:r>
      <w:r>
        <w:rPr>
          <w:spacing w:val="-54"/>
          <w:w w:val="85"/>
        </w:rPr>
        <w:t> </w:t>
      </w:r>
      <w:r>
        <w:rPr>
          <w:w w:val="80"/>
        </w:rPr>
        <w:t>Conselheiro-Relator</w:t>
      </w:r>
      <w:r>
        <w:rPr>
          <w:rFonts w:ascii="Arial" w:hAnsi="Arial"/>
          <w:b/>
          <w:w w:val="80"/>
        </w:rPr>
        <w:t>, em consonância </w:t>
      </w:r>
      <w:r>
        <w:rPr>
          <w:w w:val="80"/>
        </w:rPr>
        <w:t>com pronunciamento do Ministério Público junto a este Tribunal, no</w:t>
      </w:r>
      <w:r>
        <w:rPr>
          <w:spacing w:val="1"/>
          <w:w w:val="80"/>
        </w:rPr>
        <w:t> </w:t>
      </w:r>
      <w:r>
        <w:rPr>
          <w:w w:val="80"/>
        </w:rPr>
        <w:t>sentido</w:t>
      </w:r>
      <w:r>
        <w:rPr>
          <w:spacing w:val="19"/>
          <w:w w:val="80"/>
        </w:rPr>
        <w:t> </w:t>
      </w:r>
      <w:r>
        <w:rPr>
          <w:w w:val="80"/>
        </w:rPr>
        <w:t>de:</w:t>
      </w:r>
      <w:r>
        <w:rPr>
          <w:spacing w:val="22"/>
          <w:w w:val="80"/>
        </w:rPr>
        <w:t> </w:t>
      </w:r>
      <w:r>
        <w:rPr>
          <w:rFonts w:ascii="Arial" w:hAnsi="Arial"/>
          <w:b/>
          <w:w w:val="80"/>
        </w:rPr>
        <w:t>10.1.</w:t>
      </w:r>
      <w:r>
        <w:rPr>
          <w:rFonts w:ascii="Arial" w:hAnsi="Arial"/>
          <w:b/>
          <w:spacing w:val="18"/>
          <w:w w:val="80"/>
        </w:rPr>
        <w:t> </w:t>
      </w:r>
      <w:r>
        <w:rPr>
          <w:rFonts w:ascii="Arial" w:hAnsi="Arial"/>
          <w:b/>
          <w:w w:val="80"/>
        </w:rPr>
        <w:t>Considerar</w:t>
      </w:r>
      <w:r>
        <w:rPr>
          <w:rFonts w:ascii="Arial" w:hAnsi="Arial"/>
          <w:b/>
          <w:spacing w:val="21"/>
          <w:w w:val="80"/>
        </w:rPr>
        <w:t> </w:t>
      </w:r>
      <w:r>
        <w:rPr>
          <w:rFonts w:ascii="Arial" w:hAnsi="Arial"/>
          <w:b/>
          <w:w w:val="80"/>
        </w:rPr>
        <w:t>revel</w:t>
      </w:r>
      <w:r>
        <w:rPr>
          <w:rFonts w:ascii="Arial" w:hAnsi="Arial"/>
          <w:b/>
          <w:spacing w:val="20"/>
          <w:w w:val="80"/>
        </w:rPr>
        <w:t> </w:t>
      </w:r>
      <w:r>
        <w:rPr>
          <w:w w:val="80"/>
        </w:rPr>
        <w:t>o</w:t>
      </w:r>
      <w:r>
        <w:rPr>
          <w:spacing w:val="20"/>
          <w:w w:val="80"/>
        </w:rPr>
        <w:t> </w:t>
      </w:r>
      <w:r>
        <w:rPr>
          <w:rFonts w:ascii="Arial" w:hAnsi="Arial"/>
          <w:b/>
          <w:w w:val="80"/>
        </w:rPr>
        <w:t>Sr.</w:t>
      </w:r>
      <w:r>
        <w:rPr>
          <w:rFonts w:ascii="Arial" w:hAnsi="Arial"/>
          <w:b/>
          <w:spacing w:val="20"/>
          <w:w w:val="80"/>
        </w:rPr>
        <w:t> </w:t>
      </w:r>
      <w:r>
        <w:rPr>
          <w:rFonts w:ascii="Arial" w:hAnsi="Arial"/>
          <w:b/>
          <w:w w:val="80"/>
        </w:rPr>
        <w:t>Flavio</w:t>
      </w:r>
      <w:r>
        <w:rPr>
          <w:rFonts w:ascii="Arial" w:hAnsi="Arial"/>
          <w:b/>
          <w:spacing w:val="19"/>
          <w:w w:val="80"/>
        </w:rPr>
        <w:t> </w:t>
      </w:r>
      <w:r>
        <w:rPr>
          <w:rFonts w:ascii="Arial" w:hAnsi="Arial"/>
          <w:b/>
          <w:w w:val="80"/>
        </w:rPr>
        <w:t>Mota</w:t>
      </w:r>
      <w:r>
        <w:rPr>
          <w:rFonts w:ascii="Arial" w:hAnsi="Arial"/>
          <w:b/>
          <w:spacing w:val="20"/>
          <w:w w:val="80"/>
        </w:rPr>
        <w:t> </w:t>
      </w:r>
      <w:r>
        <w:rPr>
          <w:rFonts w:ascii="Arial" w:hAnsi="Arial"/>
          <w:b/>
          <w:w w:val="80"/>
        </w:rPr>
        <w:t>Junior</w:t>
      </w:r>
      <w:r>
        <w:rPr>
          <w:w w:val="80"/>
        </w:rPr>
        <w:t>,</w:t>
      </w:r>
      <w:r>
        <w:rPr>
          <w:spacing w:val="19"/>
          <w:w w:val="80"/>
        </w:rPr>
        <w:t> </w:t>
      </w:r>
      <w:r>
        <w:rPr>
          <w:w w:val="80"/>
        </w:rPr>
        <w:t>gestor</w:t>
      </w:r>
      <w:r>
        <w:rPr>
          <w:spacing w:val="17"/>
          <w:w w:val="80"/>
        </w:rPr>
        <w:t> </w:t>
      </w:r>
      <w:r>
        <w:rPr>
          <w:w w:val="80"/>
        </w:rPr>
        <w:t>e</w:t>
      </w:r>
      <w:r>
        <w:rPr>
          <w:spacing w:val="20"/>
          <w:w w:val="80"/>
        </w:rPr>
        <w:t> </w:t>
      </w:r>
      <w:r>
        <w:rPr>
          <w:w w:val="80"/>
        </w:rPr>
        <w:t>ordenador</w:t>
      </w:r>
      <w:r>
        <w:rPr>
          <w:spacing w:val="18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despesas,</w:t>
      </w:r>
      <w:r>
        <w:rPr>
          <w:spacing w:val="16"/>
          <w:w w:val="80"/>
        </w:rPr>
        <w:t> </w:t>
      </w:r>
      <w:r>
        <w:rPr>
          <w:w w:val="80"/>
        </w:rPr>
        <w:t>nos</w:t>
      </w:r>
      <w:r>
        <w:rPr>
          <w:spacing w:val="19"/>
          <w:w w:val="80"/>
        </w:rPr>
        <w:t> </w:t>
      </w:r>
      <w:r>
        <w:rPr>
          <w:w w:val="80"/>
        </w:rPr>
        <w:t>termos</w:t>
      </w:r>
      <w:r>
        <w:rPr>
          <w:spacing w:val="1"/>
          <w:w w:val="80"/>
        </w:rPr>
        <w:t> </w:t>
      </w:r>
      <w:r>
        <w:rPr>
          <w:w w:val="80"/>
        </w:rPr>
        <w:t>do art. 20, §4º, da Lei nº 2.423/96, c/c o art. 88, da Resolução TCE/AM nº 04/2002, por não apresentar razões</w:t>
      </w:r>
      <w:r>
        <w:rPr>
          <w:spacing w:val="1"/>
          <w:w w:val="80"/>
        </w:rPr>
        <w:t> </w:t>
      </w:r>
      <w:r>
        <w:rPr>
          <w:w w:val="85"/>
        </w:rPr>
        <w:t>de defesa no prazo regimental, deixando de atender às notificações desta Corte de Contas; </w:t>
      </w:r>
      <w:r>
        <w:rPr>
          <w:rFonts w:ascii="Arial" w:hAnsi="Arial"/>
          <w:b/>
          <w:w w:val="85"/>
        </w:rPr>
        <w:t>10.2. Julgar</w:t>
      </w:r>
      <w:r>
        <w:rPr>
          <w:rFonts w:ascii="Arial" w:hAnsi="Arial"/>
          <w:b/>
          <w:spacing w:val="-54"/>
          <w:w w:val="85"/>
        </w:rPr>
        <w:t> </w:t>
      </w:r>
      <w:r>
        <w:rPr>
          <w:rFonts w:ascii="Arial" w:hAnsi="Arial"/>
          <w:b/>
          <w:spacing w:val="-1"/>
          <w:w w:val="85"/>
        </w:rPr>
        <w:t>irregular</w:t>
      </w:r>
      <w:r>
        <w:rPr>
          <w:rFonts w:ascii="Arial" w:hAnsi="Arial"/>
          <w:b/>
          <w:spacing w:val="-6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Prestação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Serviço</w:t>
      </w:r>
      <w:r>
        <w:rPr>
          <w:spacing w:val="-4"/>
          <w:w w:val="85"/>
        </w:rPr>
        <w:t> </w:t>
      </w:r>
      <w:r>
        <w:rPr>
          <w:w w:val="85"/>
        </w:rPr>
        <w:t>Autônomo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Água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Esgoto –</w:t>
      </w:r>
      <w:r>
        <w:rPr>
          <w:spacing w:val="-3"/>
          <w:w w:val="85"/>
        </w:rPr>
        <w:t> </w:t>
      </w:r>
      <w:r>
        <w:rPr>
          <w:w w:val="85"/>
        </w:rPr>
        <w:t>SAAE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município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Uarini,</w:t>
      </w:r>
      <w:r>
        <w:rPr>
          <w:spacing w:val="-54"/>
          <w:w w:val="85"/>
        </w:rPr>
        <w:t> </w:t>
      </w:r>
      <w:r>
        <w:rPr>
          <w:spacing w:val="-1"/>
          <w:w w:val="85"/>
        </w:rPr>
        <w:t>referente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ao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exercício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2017,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sob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responsabilidade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2"/>
          <w:w w:val="85"/>
        </w:rPr>
        <w:t>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Flavio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Mota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Junior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gestor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ordenador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4"/>
          <w:w w:val="85"/>
        </w:rPr>
        <w:t> </w:t>
      </w:r>
      <w:r>
        <w:rPr>
          <w:w w:val="85"/>
        </w:rPr>
        <w:t>despesas, nos termos do art. 19, inciso II c/c o art. 22, inciso III, alíneas “b” e “c”, da Lei Orgânica deste</w:t>
      </w:r>
      <w:r>
        <w:rPr>
          <w:spacing w:val="1"/>
          <w:w w:val="85"/>
        </w:rPr>
        <w:t> </w:t>
      </w:r>
      <w:r>
        <w:rPr>
          <w:w w:val="85"/>
        </w:rPr>
        <w:t>Tribunal de Contas n° 2.423/96, em razão das falhas indicadas na fundamentação deste Voto; </w:t>
      </w:r>
      <w:r>
        <w:rPr>
          <w:rFonts w:ascii="Arial" w:hAnsi="Arial"/>
          <w:b/>
          <w:w w:val="85"/>
        </w:rPr>
        <w:t>10.3.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0"/>
        </w:rPr>
        <w:t>Considerar em Alcance </w:t>
      </w:r>
      <w:r>
        <w:rPr>
          <w:w w:val="80"/>
        </w:rPr>
        <w:t>o </w:t>
      </w:r>
      <w:r>
        <w:rPr>
          <w:rFonts w:ascii="Arial" w:hAnsi="Arial"/>
          <w:b/>
          <w:w w:val="80"/>
        </w:rPr>
        <w:t>Sr. Flavio Mota Junior</w:t>
      </w:r>
      <w:r>
        <w:rPr>
          <w:w w:val="80"/>
        </w:rPr>
        <w:t>, gestor e ordenador de despesas, no valor de </w:t>
      </w:r>
      <w:r>
        <w:rPr>
          <w:rFonts w:ascii="Arial" w:hAnsi="Arial"/>
          <w:b/>
          <w:w w:val="80"/>
        </w:rPr>
        <w:t>R$ 76.138,24</w:t>
      </w:r>
      <w:r>
        <w:rPr>
          <w:rFonts w:ascii="Arial" w:hAnsi="Arial"/>
          <w:b/>
          <w:spacing w:val="-51"/>
          <w:w w:val="80"/>
        </w:rPr>
        <w:t> </w:t>
      </w:r>
      <w:r>
        <w:rPr>
          <w:w w:val="80"/>
        </w:rPr>
        <w:t>(setenta e seis mil, cento e trinta e oito reais e vinte e quatro centavos), nos termos do art. 304, inciso I, da</w:t>
      </w:r>
      <w:r>
        <w:rPr>
          <w:spacing w:val="1"/>
          <w:w w:val="80"/>
        </w:rPr>
        <w:t> </w:t>
      </w:r>
      <w:r>
        <w:rPr>
          <w:w w:val="80"/>
        </w:rPr>
        <w:t>Resolução</w:t>
      </w:r>
      <w:r>
        <w:rPr>
          <w:spacing w:val="1"/>
          <w:w w:val="80"/>
        </w:rPr>
        <w:t> </w:t>
      </w:r>
      <w:r>
        <w:rPr>
          <w:w w:val="80"/>
        </w:rPr>
        <w:t>nº 04/2002-TCE/AM,</w:t>
      </w:r>
      <w:r>
        <w:rPr>
          <w:spacing w:val="1"/>
          <w:w w:val="80"/>
        </w:rPr>
        <w:t> </w:t>
      </w:r>
      <w:r>
        <w:rPr>
          <w:w w:val="80"/>
        </w:rPr>
        <w:t>pelos</w:t>
      </w:r>
      <w:r>
        <w:rPr>
          <w:spacing w:val="40"/>
        </w:rPr>
        <w:t> </w:t>
      </w:r>
      <w:r>
        <w:rPr>
          <w:w w:val="80"/>
        </w:rPr>
        <w:t>motivos abaixo discriminados,</w:t>
      </w:r>
      <w:r>
        <w:rPr>
          <w:spacing w:val="40"/>
        </w:rPr>
        <w:t> </w:t>
      </w:r>
      <w:r>
        <w:rPr>
          <w:w w:val="80"/>
        </w:rPr>
        <w:t>que devem ser recolhidos no prazo</w:t>
      </w:r>
      <w:r>
        <w:rPr>
          <w:spacing w:val="4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5"/>
        </w:rPr>
        <w:t>30</w:t>
      </w:r>
      <w:r>
        <w:rPr>
          <w:spacing w:val="1"/>
          <w:w w:val="85"/>
        </w:rPr>
        <w:t> </w:t>
      </w:r>
      <w:r>
        <w:rPr>
          <w:w w:val="85"/>
        </w:rPr>
        <w:t>(trinta)</w:t>
      </w:r>
      <w:r>
        <w:rPr>
          <w:spacing w:val="1"/>
          <w:w w:val="85"/>
        </w:rPr>
        <w:t> </w:t>
      </w:r>
      <w:r>
        <w:rPr>
          <w:w w:val="85"/>
        </w:rPr>
        <w:t>dias,</w:t>
      </w:r>
      <w:r>
        <w:rPr>
          <w:spacing w:val="-2"/>
          <w:w w:val="85"/>
        </w:rPr>
        <w:t> </w:t>
      </w:r>
      <w:r>
        <w:rPr>
          <w:w w:val="85"/>
        </w:rPr>
        <w:t>na esfera</w:t>
      </w:r>
      <w:r>
        <w:rPr>
          <w:spacing w:val="-1"/>
          <w:w w:val="85"/>
        </w:rPr>
        <w:t> </w:t>
      </w:r>
      <w:r>
        <w:rPr>
          <w:w w:val="85"/>
        </w:rPr>
        <w:t>Municipal</w:t>
      </w:r>
      <w:r>
        <w:rPr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órgão Serviço</w:t>
      </w:r>
      <w:r>
        <w:rPr>
          <w:spacing w:val="1"/>
          <w:w w:val="85"/>
        </w:rPr>
        <w:t> </w:t>
      </w:r>
      <w:r>
        <w:rPr>
          <w:w w:val="85"/>
        </w:rPr>
        <w:t>Autônomo de</w:t>
      </w:r>
      <w:r>
        <w:rPr>
          <w:spacing w:val="-1"/>
          <w:w w:val="85"/>
        </w:rPr>
        <w:t> </w:t>
      </w:r>
      <w:r>
        <w:rPr>
          <w:w w:val="85"/>
        </w:rPr>
        <w:t>Água e</w:t>
      </w:r>
      <w:r>
        <w:rPr>
          <w:spacing w:val="-2"/>
          <w:w w:val="85"/>
        </w:rPr>
        <w:t> </w:t>
      </w:r>
      <w:r>
        <w:rPr>
          <w:w w:val="85"/>
        </w:rPr>
        <w:t>Esgoto</w:t>
      </w:r>
      <w:r>
        <w:rPr>
          <w:spacing w:val="-1"/>
          <w:w w:val="85"/>
        </w:rPr>
        <w:t> </w:t>
      </w:r>
      <w:r>
        <w:rPr>
          <w:w w:val="85"/>
        </w:rPr>
        <w:t>de Uarini</w:t>
      </w:r>
      <w:r>
        <w:rPr>
          <w:spacing w:val="9"/>
          <w:w w:val="85"/>
        </w:rPr>
        <w:t> </w:t>
      </w:r>
      <w:r>
        <w:rPr>
          <w:w w:val="85"/>
        </w:rPr>
        <w:t>-</w:t>
      </w:r>
      <w:r>
        <w:rPr>
          <w:spacing w:val="-1"/>
          <w:w w:val="85"/>
        </w:rPr>
        <w:t> </w:t>
      </w:r>
      <w:r>
        <w:rPr>
          <w:w w:val="85"/>
        </w:rPr>
        <w:t>SAAE:</w:t>
      </w:r>
    </w:p>
    <w:p>
      <w:pPr>
        <w:pStyle w:val="ListParagraph"/>
        <w:numPr>
          <w:ilvl w:val="2"/>
          <w:numId w:val="1"/>
        </w:numPr>
        <w:tabs>
          <w:tab w:pos="789" w:val="left" w:leader="none"/>
        </w:tabs>
        <w:spacing w:line="276" w:lineRule="auto" w:before="0" w:after="0"/>
        <w:ind w:left="118" w:right="111" w:firstLine="0"/>
        <w:jc w:val="both"/>
        <w:rPr>
          <w:sz w:val="24"/>
        </w:rPr>
      </w:pPr>
      <w:r>
        <w:rPr>
          <w:w w:val="80"/>
          <w:sz w:val="24"/>
        </w:rPr>
        <w:t>No valor de</w:t>
      </w:r>
      <w:r>
        <w:rPr>
          <w:spacing w:val="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R$ 262,44</w:t>
      </w:r>
      <w:r>
        <w:rPr>
          <w:rFonts w:ascii="Arial" w:hAnsi="Arial"/>
          <w:b/>
          <w:spacing w:val="40"/>
          <w:sz w:val="24"/>
        </w:rPr>
        <w:t> </w:t>
      </w:r>
      <w:r>
        <w:rPr>
          <w:w w:val="80"/>
          <w:sz w:val="24"/>
        </w:rPr>
        <w:t>(duzentos e sessenta e dois reais e quarenta</w:t>
      </w:r>
      <w:r>
        <w:rPr>
          <w:spacing w:val="40"/>
          <w:sz w:val="24"/>
        </w:rPr>
        <w:t> </w:t>
      </w:r>
      <w:r>
        <w:rPr>
          <w:w w:val="80"/>
          <w:sz w:val="24"/>
        </w:rPr>
        <w:t>e quatro centavos), por gastos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não realizados em favor da Administração Pública Municipal, referente ao pagamento de multas e juros nas</w:t>
      </w:r>
      <w:r>
        <w:rPr>
          <w:spacing w:val="1"/>
          <w:w w:val="80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2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4"/>
          <w:w w:val="85"/>
          <w:sz w:val="24"/>
        </w:rPr>
        <w:t> </w:t>
      </w:r>
      <w:r>
        <w:rPr>
          <w:w w:val="85"/>
          <w:sz w:val="24"/>
        </w:rPr>
        <w:t>Amazonas</w:t>
      </w:r>
      <w:r>
        <w:rPr>
          <w:spacing w:val="4"/>
          <w:w w:val="85"/>
          <w:sz w:val="24"/>
        </w:rPr>
        <w:t> </w:t>
      </w:r>
      <w:r>
        <w:rPr>
          <w:w w:val="85"/>
          <w:sz w:val="24"/>
        </w:rPr>
        <w:t>Distribuidora</w:t>
      </w:r>
      <w:r>
        <w:rPr>
          <w:spacing w:val="2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4"/>
          <w:w w:val="85"/>
          <w:sz w:val="24"/>
        </w:rPr>
        <w:t> </w:t>
      </w:r>
      <w:r>
        <w:rPr>
          <w:w w:val="85"/>
          <w:sz w:val="24"/>
        </w:rPr>
        <w:t>Energia,</w:t>
      </w:r>
      <w:r>
        <w:rPr>
          <w:spacing w:val="5"/>
          <w:w w:val="85"/>
          <w:sz w:val="24"/>
        </w:rPr>
        <w:t> </w:t>
      </w:r>
      <w:r>
        <w:rPr>
          <w:w w:val="85"/>
          <w:sz w:val="24"/>
        </w:rPr>
        <w:t>conforme</w:t>
      </w:r>
      <w:r>
        <w:rPr>
          <w:spacing w:val="4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5"/>
          <w:w w:val="85"/>
          <w:sz w:val="24"/>
        </w:rPr>
        <w:t> </w:t>
      </w:r>
      <w:r>
        <w:rPr>
          <w:w w:val="85"/>
          <w:sz w:val="24"/>
        </w:rPr>
        <w:t>item</w:t>
      </w:r>
      <w:r>
        <w:rPr>
          <w:spacing w:val="4"/>
          <w:w w:val="85"/>
          <w:sz w:val="24"/>
        </w:rPr>
        <w:t> </w:t>
      </w:r>
      <w:r>
        <w:rPr>
          <w:w w:val="85"/>
          <w:sz w:val="24"/>
        </w:rPr>
        <w:t>6,</w:t>
      </w:r>
      <w:r>
        <w:rPr>
          <w:spacing w:val="5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5"/>
          <w:w w:val="85"/>
          <w:sz w:val="24"/>
        </w:rPr>
        <w:t> </w:t>
      </w:r>
      <w:r>
        <w:rPr>
          <w:w w:val="85"/>
          <w:sz w:val="24"/>
        </w:rPr>
        <w:t>fundamentação</w:t>
      </w:r>
      <w:r>
        <w:rPr>
          <w:spacing w:val="3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5"/>
          <w:w w:val="85"/>
          <w:sz w:val="24"/>
        </w:rPr>
        <w:t> </w:t>
      </w:r>
      <w:r>
        <w:rPr>
          <w:w w:val="85"/>
          <w:sz w:val="24"/>
        </w:rPr>
        <w:t>Relatório/Voto;</w:t>
      </w:r>
    </w:p>
    <w:p>
      <w:pPr>
        <w:pStyle w:val="ListParagraph"/>
        <w:numPr>
          <w:ilvl w:val="2"/>
          <w:numId w:val="1"/>
        </w:numPr>
        <w:tabs>
          <w:tab w:pos="782" w:val="left" w:leader="none"/>
        </w:tabs>
        <w:spacing w:line="276" w:lineRule="auto" w:before="0" w:after="0"/>
        <w:ind w:left="118" w:right="103" w:firstLine="0"/>
        <w:jc w:val="both"/>
        <w:rPr>
          <w:sz w:val="24"/>
        </w:rPr>
      </w:pPr>
      <w:r>
        <w:rPr>
          <w:w w:val="80"/>
          <w:sz w:val="24"/>
        </w:rPr>
        <w:t>No valor de </w:t>
      </w:r>
      <w:r>
        <w:rPr>
          <w:rFonts w:ascii="Arial" w:hAnsi="Arial"/>
          <w:b/>
          <w:w w:val="80"/>
          <w:sz w:val="24"/>
        </w:rPr>
        <w:t>R$ 75.875,80 </w:t>
      </w:r>
      <w:r>
        <w:rPr>
          <w:w w:val="80"/>
          <w:sz w:val="24"/>
        </w:rPr>
        <w:t>(setenta e cinco mil, oitocentos e setenta e cinco reais e oitenta centavos),</w:t>
      </w:r>
      <w:r>
        <w:rPr>
          <w:spacing w:val="1"/>
          <w:w w:val="80"/>
          <w:sz w:val="24"/>
        </w:rPr>
        <w:t> </w:t>
      </w:r>
      <w:r>
        <w:rPr>
          <w:spacing w:val="-1"/>
          <w:w w:val="90"/>
          <w:sz w:val="24"/>
        </w:rPr>
        <w:t>uma vez que não restou comprovada a entrada dos produtos das NFs </w:t>
      </w:r>
      <w:r>
        <w:rPr>
          <w:w w:val="90"/>
          <w:sz w:val="24"/>
        </w:rPr>
        <w:t>listadas nos itens 7 e 8, da</w:t>
      </w:r>
      <w:r>
        <w:rPr>
          <w:spacing w:val="1"/>
          <w:w w:val="90"/>
          <w:sz w:val="24"/>
        </w:rPr>
        <w:t> </w:t>
      </w:r>
      <w:r>
        <w:rPr>
          <w:w w:val="80"/>
          <w:sz w:val="24"/>
        </w:rPr>
        <w:t>fundamentação do Relatório/Voto, no almoxarifado da Unidade Gestora. </w:t>
      </w:r>
      <w:r>
        <w:rPr>
          <w:rFonts w:ascii="Arial" w:hAnsi="Arial"/>
          <w:b/>
          <w:w w:val="80"/>
          <w:sz w:val="24"/>
        </w:rPr>
        <w:t>10.4. Aplicar Multa </w:t>
      </w:r>
      <w:r>
        <w:rPr>
          <w:w w:val="80"/>
          <w:sz w:val="24"/>
        </w:rPr>
        <w:t>ao </w:t>
      </w:r>
      <w:r>
        <w:rPr>
          <w:rFonts w:ascii="Arial" w:hAnsi="Arial"/>
          <w:b/>
          <w:w w:val="80"/>
          <w:sz w:val="24"/>
        </w:rPr>
        <w:t>Sr. Flavio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85"/>
          <w:sz w:val="24"/>
        </w:rPr>
        <w:t>Mota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Junior</w:t>
      </w:r>
      <w:r>
        <w:rPr>
          <w:w w:val="85"/>
          <w:sz w:val="24"/>
        </w:rPr>
        <w:t>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gestor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ordenador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despesas,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no valor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R$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68.271,96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w w:val="85"/>
          <w:sz w:val="24"/>
        </w:rPr>
        <w:t>(sessenta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oito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mil,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duzentos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54"/>
          <w:w w:val="85"/>
          <w:sz w:val="24"/>
        </w:rPr>
        <w:t> </w:t>
      </w:r>
      <w:r>
        <w:rPr>
          <w:spacing w:val="-1"/>
          <w:w w:val="85"/>
          <w:sz w:val="24"/>
        </w:rPr>
        <w:t>setenta e um reais e noventa e seis centavos), nos casos </w:t>
      </w:r>
      <w:r>
        <w:rPr>
          <w:w w:val="85"/>
          <w:sz w:val="24"/>
        </w:rPr>
        <w:t>praticados com grave infração à norma legal ou</w:t>
      </w:r>
      <w:r>
        <w:rPr>
          <w:spacing w:val="-54"/>
          <w:w w:val="85"/>
          <w:sz w:val="24"/>
        </w:rPr>
        <w:t> </w:t>
      </w:r>
      <w:r>
        <w:rPr>
          <w:w w:val="80"/>
          <w:sz w:val="24"/>
        </w:rPr>
        <w:t>regulamentar de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natureza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contábil,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financeira, orçamentária,</w:t>
      </w:r>
      <w:r>
        <w:rPr>
          <w:spacing w:val="40"/>
          <w:sz w:val="24"/>
        </w:rPr>
        <w:t> </w:t>
      </w:r>
      <w:r>
        <w:rPr>
          <w:w w:val="80"/>
          <w:sz w:val="24"/>
        </w:rPr>
        <w:t>operacional e patrimonial,</w:t>
      </w:r>
      <w:r>
        <w:rPr>
          <w:spacing w:val="40"/>
          <w:sz w:val="24"/>
        </w:rPr>
        <w:t> </w:t>
      </w:r>
      <w:r>
        <w:rPr>
          <w:w w:val="80"/>
          <w:sz w:val="24"/>
        </w:rPr>
        <w:t>conforme</w:t>
      </w:r>
      <w:r>
        <w:rPr>
          <w:spacing w:val="40"/>
          <w:sz w:val="24"/>
        </w:rPr>
        <w:t> </w:t>
      </w:r>
      <w:r>
        <w:rPr>
          <w:w w:val="80"/>
          <w:sz w:val="24"/>
        </w:rPr>
        <w:t>os termos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art.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54,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VI,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da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Lei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n°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2.423/96,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alterada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pela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Lei</w:t>
      </w:r>
      <w:r>
        <w:rPr>
          <w:spacing w:val="23"/>
          <w:w w:val="80"/>
          <w:sz w:val="24"/>
        </w:rPr>
        <w:t> </w:t>
      </w:r>
      <w:r>
        <w:rPr>
          <w:w w:val="80"/>
          <w:sz w:val="24"/>
        </w:rPr>
        <w:t>Complementar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n°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204/2020-TCE/AM</w:t>
      </w:r>
      <w:r>
        <w:rPr>
          <w:spacing w:val="22"/>
          <w:w w:val="80"/>
          <w:sz w:val="24"/>
        </w:rPr>
        <w:t> </w:t>
      </w:r>
      <w:r>
        <w:rPr>
          <w:w w:val="80"/>
          <w:sz w:val="24"/>
        </w:rPr>
        <w:t>c/c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art.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308,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inciso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VI, da Resolução n° 04/2002-TCE/AM, alterada pela Resolução nº 04/2018-TCE/AM, pelas impropriedades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constantes nos itens 1, 2, 3, 5 e 9, da fundamentação do Relatório/Voto e fixar </w:t>
      </w:r>
      <w:r>
        <w:rPr>
          <w:rFonts w:ascii="Arial" w:hAnsi="Arial"/>
          <w:b/>
          <w:w w:val="80"/>
          <w:sz w:val="24"/>
        </w:rPr>
        <w:t>prazo de 30 (trinta) dias </w:t>
      </w:r>
      <w:r>
        <w:rPr>
          <w:w w:val="80"/>
          <w:sz w:val="24"/>
        </w:rPr>
        <w:t>para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que o responsável recolha o valor da multa, na esfera Estadual para o órgão Fundo de Apoio ao Exercício do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Controle Externo - FAECE, através de DAR avulso extraído do sítio eletrônico da SEFAZ/AM, sob o código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“5508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–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Multas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aplicadas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pelo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TCE/AM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–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Fundo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Apoio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ao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Exercício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Controle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Externo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–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FAECE”.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Dentro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3"/>
      </w:pPr>
      <w:r>
        <w:rPr>
          <w:w w:val="85"/>
        </w:rPr>
        <w:t>do prazo anteriormente conferido, é obrigatório o encaminhamento do comprovante de pagamento</w:t>
      </w:r>
      <w:r>
        <w:rPr>
          <w:spacing w:val="1"/>
          <w:w w:val="85"/>
        </w:rPr>
        <w:t> </w:t>
      </w:r>
      <w:r>
        <w:rPr>
          <w:w w:val="80"/>
        </w:rPr>
        <w:t>(autenticado pelo Banco) a esta Corte de Contas (art. 72, inciso III, alínea "a", da Lei Orgânica do TCE/AM),</w:t>
      </w:r>
      <w:r>
        <w:rPr>
          <w:spacing w:val="1"/>
          <w:w w:val="80"/>
        </w:rPr>
        <w:t> </w:t>
      </w:r>
      <w:r>
        <w:rPr>
          <w:w w:val="85"/>
        </w:rPr>
        <w:t>condição imprescindível para emissão do Termo de Quitação. O não adimplemento dessa obrigação</w:t>
      </w:r>
      <w:r>
        <w:rPr>
          <w:spacing w:val="1"/>
          <w:w w:val="85"/>
        </w:rPr>
        <w:t> </w:t>
      </w:r>
      <w:r>
        <w:rPr>
          <w:w w:val="80"/>
        </w:rPr>
        <w:t>pecuniária no prazo legal importará na continuidade da cobrança administrativa ou judicial do título executivo</w:t>
      </w:r>
      <w:r>
        <w:rPr>
          <w:spacing w:val="1"/>
          <w:w w:val="80"/>
        </w:rPr>
        <w:t> </w:t>
      </w:r>
      <w:r>
        <w:rPr>
          <w:w w:val="80"/>
        </w:rPr>
        <w:t>(art.</w:t>
      </w:r>
      <w:r>
        <w:rPr>
          <w:spacing w:val="15"/>
          <w:w w:val="80"/>
        </w:rPr>
        <w:t> </w:t>
      </w:r>
      <w:r>
        <w:rPr>
          <w:w w:val="80"/>
        </w:rPr>
        <w:t>73</w:t>
      </w:r>
      <w:r>
        <w:rPr>
          <w:spacing w:val="16"/>
          <w:w w:val="80"/>
        </w:rPr>
        <w:t> </w:t>
      </w:r>
      <w:r>
        <w:rPr>
          <w:w w:val="80"/>
        </w:rPr>
        <w:t>da</w:t>
      </w:r>
      <w:r>
        <w:rPr>
          <w:spacing w:val="14"/>
          <w:w w:val="80"/>
        </w:rPr>
        <w:t> </w:t>
      </w:r>
      <w:r>
        <w:rPr>
          <w:w w:val="80"/>
        </w:rPr>
        <w:t>Lei</w:t>
      </w:r>
      <w:r>
        <w:rPr>
          <w:spacing w:val="12"/>
          <w:w w:val="80"/>
        </w:rPr>
        <w:t> </w:t>
      </w:r>
      <w:r>
        <w:rPr>
          <w:w w:val="80"/>
        </w:rPr>
        <w:t>Orgânica</w:t>
      </w:r>
      <w:r>
        <w:rPr>
          <w:spacing w:val="14"/>
          <w:w w:val="80"/>
        </w:rPr>
        <w:t> </w:t>
      </w:r>
      <w:r>
        <w:rPr>
          <w:w w:val="80"/>
        </w:rPr>
        <w:t>do</w:t>
      </w:r>
      <w:r>
        <w:rPr>
          <w:spacing w:val="11"/>
          <w:w w:val="80"/>
        </w:rPr>
        <w:t> </w:t>
      </w:r>
      <w:r>
        <w:rPr>
          <w:w w:val="80"/>
        </w:rPr>
        <w:t>TCE/AM),</w:t>
      </w:r>
      <w:r>
        <w:rPr>
          <w:spacing w:val="15"/>
          <w:w w:val="80"/>
        </w:rPr>
        <w:t> </w:t>
      </w:r>
      <w:r>
        <w:rPr>
          <w:w w:val="80"/>
        </w:rPr>
        <w:t>ficando</w:t>
      </w:r>
      <w:r>
        <w:rPr>
          <w:spacing w:val="13"/>
          <w:w w:val="80"/>
        </w:rPr>
        <w:t> </w:t>
      </w:r>
      <w:r>
        <w:rPr>
          <w:w w:val="80"/>
        </w:rPr>
        <w:t>o</w:t>
      </w:r>
      <w:r>
        <w:rPr>
          <w:spacing w:val="14"/>
          <w:w w:val="80"/>
        </w:rPr>
        <w:t> </w:t>
      </w:r>
      <w:r>
        <w:rPr>
          <w:w w:val="80"/>
        </w:rPr>
        <w:t>DERED</w:t>
      </w:r>
      <w:r>
        <w:rPr>
          <w:spacing w:val="14"/>
          <w:w w:val="80"/>
        </w:rPr>
        <w:t> </w:t>
      </w:r>
      <w:r>
        <w:rPr>
          <w:w w:val="80"/>
        </w:rPr>
        <w:t>autorizado,</w:t>
      </w:r>
      <w:r>
        <w:rPr>
          <w:spacing w:val="16"/>
          <w:w w:val="80"/>
        </w:rPr>
        <w:t> </w:t>
      </w:r>
      <w:r>
        <w:rPr>
          <w:w w:val="80"/>
        </w:rPr>
        <w:t>caso</w:t>
      </w:r>
      <w:r>
        <w:rPr>
          <w:spacing w:val="14"/>
          <w:w w:val="80"/>
        </w:rPr>
        <w:t> </w:t>
      </w:r>
      <w:r>
        <w:rPr>
          <w:w w:val="80"/>
        </w:rPr>
        <w:t>expirado</w:t>
      </w:r>
      <w:r>
        <w:rPr>
          <w:spacing w:val="16"/>
          <w:w w:val="80"/>
        </w:rPr>
        <w:t> </w:t>
      </w:r>
      <w:r>
        <w:rPr>
          <w:w w:val="80"/>
        </w:rPr>
        <w:t>o</w:t>
      </w:r>
      <w:r>
        <w:rPr>
          <w:spacing w:val="13"/>
          <w:w w:val="80"/>
        </w:rPr>
        <w:t> </w:t>
      </w:r>
      <w:r>
        <w:rPr>
          <w:w w:val="80"/>
        </w:rPr>
        <w:t>referido</w:t>
      </w:r>
      <w:r>
        <w:rPr>
          <w:spacing w:val="14"/>
          <w:w w:val="80"/>
        </w:rPr>
        <w:t> </w:t>
      </w:r>
      <w:r>
        <w:rPr>
          <w:w w:val="80"/>
        </w:rPr>
        <w:t>prazo,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14"/>
          <w:w w:val="80"/>
        </w:rPr>
        <w:t> </w:t>
      </w:r>
      <w:r>
        <w:rPr>
          <w:w w:val="80"/>
        </w:rPr>
        <w:t>adotar</w:t>
      </w:r>
      <w:r>
        <w:rPr>
          <w:spacing w:val="1"/>
          <w:w w:val="80"/>
        </w:rPr>
        <w:t> </w:t>
      </w:r>
      <w:r>
        <w:rPr>
          <w:w w:val="80"/>
        </w:rPr>
        <w:t>as medidas previstas nas subseções III e IV da Seção III, do Capítulo X, da Resolução nº 04/2002-TCE/AM,</w:t>
      </w:r>
      <w:r>
        <w:rPr>
          <w:spacing w:val="1"/>
          <w:w w:val="80"/>
        </w:rPr>
        <w:t> </w:t>
      </w:r>
      <w:r>
        <w:rPr>
          <w:w w:val="80"/>
        </w:rPr>
        <w:t>bem como proceder, conforme estabelecido no Acordo de Cooperação firmado com o Instituto de Estudos de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Protesto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Títulos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Brasil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-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Seção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Amazonas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-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IEPTB/AM,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encaminhamento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título</w:t>
      </w:r>
      <w:r>
        <w:rPr>
          <w:spacing w:val="-5"/>
          <w:w w:val="85"/>
        </w:rPr>
        <w:t> </w:t>
      </w:r>
      <w:r>
        <w:rPr>
          <w:w w:val="85"/>
        </w:rPr>
        <w:t>executivo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54"/>
          <w:w w:val="85"/>
        </w:rPr>
        <w:t> </w:t>
      </w:r>
      <w:r>
        <w:rPr>
          <w:spacing w:val="-1"/>
          <w:w w:val="85"/>
        </w:rPr>
        <w:t>protesto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em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nome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responsável;</w:t>
      </w:r>
      <w:r>
        <w:rPr>
          <w:spacing w:val="-2"/>
          <w:w w:val="85"/>
        </w:rPr>
        <w:t> </w:t>
      </w:r>
      <w:r>
        <w:rPr>
          <w:rFonts w:ascii="Arial" w:hAnsi="Arial"/>
          <w:b/>
          <w:spacing w:val="-1"/>
          <w:w w:val="85"/>
        </w:rPr>
        <w:t>10.5.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spacing w:val="-1"/>
          <w:w w:val="85"/>
        </w:rPr>
        <w:t>Aplicar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Multa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Flavio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Mota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Junior</w:t>
      </w:r>
      <w:r>
        <w:rPr>
          <w:w w:val="85"/>
        </w:rPr>
        <w:t>,</w:t>
      </w:r>
      <w:r>
        <w:rPr>
          <w:spacing w:val="-4"/>
          <w:w w:val="85"/>
        </w:rPr>
        <w:t> </w:t>
      </w:r>
      <w:r>
        <w:rPr>
          <w:w w:val="85"/>
        </w:rPr>
        <w:t>gestor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ordenador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5"/>
          <w:w w:val="85"/>
        </w:rPr>
        <w:t> </w:t>
      </w:r>
      <w:r>
        <w:rPr>
          <w:w w:val="80"/>
        </w:rPr>
        <w:t>despesas, no valor de </w:t>
      </w:r>
      <w:r>
        <w:rPr>
          <w:rFonts w:ascii="Arial" w:hAnsi="Arial"/>
          <w:b/>
          <w:w w:val="80"/>
        </w:rPr>
        <w:t>R$ 34.135,98 </w:t>
      </w:r>
      <w:r>
        <w:rPr>
          <w:w w:val="80"/>
        </w:rPr>
        <w:t>(trinta e quatro mil, cento e trinta e cinco reais e noventa e oito centavos),</w:t>
      </w:r>
      <w:r>
        <w:rPr>
          <w:spacing w:val="1"/>
          <w:w w:val="80"/>
        </w:rPr>
        <w:t> </w:t>
      </w:r>
      <w:r>
        <w:rPr>
          <w:w w:val="80"/>
        </w:rPr>
        <w:t>conforme</w:t>
      </w:r>
      <w:r>
        <w:rPr>
          <w:spacing w:val="18"/>
          <w:w w:val="80"/>
        </w:rPr>
        <w:t> </w:t>
      </w:r>
      <w:r>
        <w:rPr>
          <w:w w:val="80"/>
        </w:rPr>
        <w:t>os</w:t>
      </w:r>
      <w:r>
        <w:rPr>
          <w:spacing w:val="13"/>
          <w:w w:val="80"/>
        </w:rPr>
        <w:t> </w:t>
      </w:r>
      <w:r>
        <w:rPr>
          <w:w w:val="80"/>
        </w:rPr>
        <w:t>termos</w:t>
      </w:r>
      <w:r>
        <w:rPr>
          <w:spacing w:val="17"/>
          <w:w w:val="80"/>
        </w:rPr>
        <w:t> </w:t>
      </w:r>
      <w:r>
        <w:rPr>
          <w:w w:val="80"/>
        </w:rPr>
        <w:t>do</w:t>
      </w:r>
      <w:r>
        <w:rPr>
          <w:spacing w:val="15"/>
          <w:w w:val="80"/>
        </w:rPr>
        <w:t> </w:t>
      </w:r>
      <w:r>
        <w:rPr>
          <w:w w:val="80"/>
        </w:rPr>
        <w:t>art.</w:t>
      </w:r>
      <w:r>
        <w:rPr>
          <w:spacing w:val="14"/>
          <w:w w:val="80"/>
        </w:rPr>
        <w:t> </w:t>
      </w:r>
      <w:r>
        <w:rPr>
          <w:w w:val="80"/>
        </w:rPr>
        <w:t>54,</w:t>
      </w:r>
      <w:r>
        <w:rPr>
          <w:spacing w:val="19"/>
          <w:w w:val="80"/>
        </w:rPr>
        <w:t> </w:t>
      </w:r>
      <w:r>
        <w:rPr>
          <w:w w:val="80"/>
        </w:rPr>
        <w:t>V,</w:t>
      </w:r>
      <w:r>
        <w:rPr>
          <w:spacing w:val="14"/>
          <w:w w:val="80"/>
        </w:rPr>
        <w:t> </w:t>
      </w:r>
      <w:r>
        <w:rPr>
          <w:w w:val="80"/>
        </w:rPr>
        <w:t>da</w:t>
      </w:r>
      <w:r>
        <w:rPr>
          <w:spacing w:val="19"/>
          <w:w w:val="80"/>
        </w:rPr>
        <w:t> </w:t>
      </w:r>
      <w:r>
        <w:rPr>
          <w:w w:val="80"/>
        </w:rPr>
        <w:t>Lei</w:t>
      </w:r>
      <w:r>
        <w:rPr>
          <w:spacing w:val="17"/>
          <w:w w:val="80"/>
        </w:rPr>
        <w:t> </w:t>
      </w:r>
      <w:r>
        <w:rPr>
          <w:w w:val="80"/>
        </w:rPr>
        <w:t>n°</w:t>
      </w:r>
      <w:r>
        <w:rPr>
          <w:spacing w:val="17"/>
          <w:w w:val="80"/>
        </w:rPr>
        <w:t> </w:t>
      </w:r>
      <w:r>
        <w:rPr>
          <w:w w:val="80"/>
        </w:rPr>
        <w:t>2.423/96,</w:t>
      </w:r>
      <w:r>
        <w:rPr>
          <w:spacing w:val="18"/>
          <w:w w:val="80"/>
        </w:rPr>
        <w:t> </w:t>
      </w:r>
      <w:r>
        <w:rPr>
          <w:w w:val="80"/>
        </w:rPr>
        <w:t>alterada</w:t>
      </w:r>
      <w:r>
        <w:rPr>
          <w:spacing w:val="15"/>
          <w:w w:val="80"/>
        </w:rPr>
        <w:t> </w:t>
      </w:r>
      <w:r>
        <w:rPr>
          <w:w w:val="80"/>
        </w:rPr>
        <w:t>pela</w:t>
      </w:r>
      <w:r>
        <w:rPr>
          <w:spacing w:val="18"/>
          <w:w w:val="80"/>
        </w:rPr>
        <w:t> </w:t>
      </w:r>
      <w:r>
        <w:rPr>
          <w:w w:val="80"/>
        </w:rPr>
        <w:t>Lei</w:t>
      </w:r>
      <w:r>
        <w:rPr>
          <w:spacing w:val="17"/>
          <w:w w:val="80"/>
        </w:rPr>
        <w:t> </w:t>
      </w:r>
      <w:r>
        <w:rPr>
          <w:w w:val="80"/>
        </w:rPr>
        <w:t>Complementar</w:t>
      </w:r>
      <w:r>
        <w:rPr>
          <w:spacing w:val="16"/>
          <w:w w:val="80"/>
        </w:rPr>
        <w:t> </w:t>
      </w:r>
      <w:r>
        <w:rPr>
          <w:w w:val="80"/>
        </w:rPr>
        <w:t>n°</w:t>
      </w:r>
      <w:r>
        <w:rPr>
          <w:spacing w:val="17"/>
          <w:w w:val="80"/>
        </w:rPr>
        <w:t> </w:t>
      </w:r>
      <w:r>
        <w:rPr>
          <w:w w:val="80"/>
        </w:rPr>
        <w:t>204/2020-TCE/AM</w:t>
      </w:r>
      <w:r>
        <w:rPr>
          <w:spacing w:val="1"/>
          <w:w w:val="80"/>
        </w:rPr>
        <w:t> </w:t>
      </w:r>
      <w:r>
        <w:rPr>
          <w:w w:val="80"/>
        </w:rPr>
        <w:t>c/c art. 308, inciso V, da Resolução n° 04/2002-TCE/AM, alterada pela Resolução n.º 04/2018-TCE/AM, por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atos de gestão ilegítimo e antieconômico de que resulte injustificado dano ao erário, pelas impropriedades</w:t>
      </w:r>
      <w:r>
        <w:rPr>
          <w:spacing w:val="-54"/>
          <w:w w:val="85"/>
        </w:rPr>
        <w:t> </w:t>
      </w:r>
      <w:r>
        <w:rPr>
          <w:w w:val="80"/>
        </w:rPr>
        <w:t>constantes</w:t>
      </w:r>
      <w:r>
        <w:rPr>
          <w:spacing w:val="6"/>
          <w:w w:val="80"/>
        </w:rPr>
        <w:t> </w:t>
      </w:r>
      <w:r>
        <w:rPr>
          <w:w w:val="80"/>
        </w:rPr>
        <w:t>nos</w:t>
      </w:r>
      <w:r>
        <w:rPr>
          <w:spacing w:val="9"/>
          <w:w w:val="80"/>
        </w:rPr>
        <w:t> </w:t>
      </w:r>
      <w:r>
        <w:rPr>
          <w:w w:val="80"/>
        </w:rPr>
        <w:t>itens</w:t>
      </w:r>
      <w:r>
        <w:rPr>
          <w:spacing w:val="9"/>
          <w:w w:val="80"/>
        </w:rPr>
        <w:t> </w:t>
      </w:r>
      <w:r>
        <w:rPr>
          <w:w w:val="80"/>
        </w:rPr>
        <w:t>6,</w:t>
      </w:r>
      <w:r>
        <w:rPr>
          <w:spacing w:val="8"/>
          <w:w w:val="80"/>
        </w:rPr>
        <w:t> </w:t>
      </w:r>
      <w:r>
        <w:rPr>
          <w:w w:val="80"/>
        </w:rPr>
        <w:t>7</w:t>
      </w:r>
      <w:r>
        <w:rPr>
          <w:spacing w:val="10"/>
          <w:w w:val="80"/>
        </w:rPr>
        <w:t> </w:t>
      </w:r>
      <w:r>
        <w:rPr>
          <w:w w:val="80"/>
        </w:rPr>
        <w:t>e</w:t>
      </w:r>
      <w:r>
        <w:rPr>
          <w:spacing w:val="7"/>
          <w:w w:val="80"/>
        </w:rPr>
        <w:t> </w:t>
      </w:r>
      <w:r>
        <w:rPr>
          <w:w w:val="80"/>
        </w:rPr>
        <w:t>8,</w:t>
      </w:r>
      <w:r>
        <w:rPr>
          <w:spacing w:val="10"/>
          <w:w w:val="80"/>
        </w:rPr>
        <w:t> </w:t>
      </w:r>
      <w:r>
        <w:rPr>
          <w:w w:val="80"/>
        </w:rPr>
        <w:t>da</w:t>
      </w:r>
      <w:r>
        <w:rPr>
          <w:spacing w:val="10"/>
          <w:w w:val="80"/>
        </w:rPr>
        <w:t> </w:t>
      </w:r>
      <w:r>
        <w:rPr>
          <w:w w:val="80"/>
        </w:rPr>
        <w:t>fundamentação</w:t>
      </w:r>
      <w:r>
        <w:rPr>
          <w:spacing w:val="8"/>
          <w:w w:val="80"/>
        </w:rPr>
        <w:t> </w:t>
      </w:r>
      <w:r>
        <w:rPr>
          <w:w w:val="80"/>
        </w:rPr>
        <w:t>do</w:t>
      </w:r>
      <w:r>
        <w:rPr>
          <w:spacing w:val="17"/>
          <w:w w:val="80"/>
        </w:rPr>
        <w:t> </w:t>
      </w:r>
      <w:r>
        <w:rPr>
          <w:w w:val="80"/>
        </w:rPr>
        <w:t>Relatório/Voto</w:t>
      </w:r>
      <w:r>
        <w:rPr>
          <w:spacing w:val="9"/>
          <w:w w:val="80"/>
        </w:rPr>
        <w:t> </w:t>
      </w:r>
      <w:r>
        <w:rPr>
          <w:w w:val="80"/>
        </w:rPr>
        <w:t>e</w:t>
      </w:r>
      <w:r>
        <w:rPr>
          <w:spacing w:val="9"/>
          <w:w w:val="80"/>
        </w:rPr>
        <w:t> </w:t>
      </w:r>
      <w:r>
        <w:rPr>
          <w:w w:val="80"/>
        </w:rPr>
        <w:t>fixar</w:t>
      </w:r>
      <w:r>
        <w:rPr>
          <w:spacing w:val="11"/>
          <w:w w:val="80"/>
        </w:rPr>
        <w:t> </w:t>
      </w:r>
      <w:r>
        <w:rPr>
          <w:rFonts w:ascii="Arial" w:hAnsi="Arial"/>
          <w:b/>
          <w:w w:val="80"/>
        </w:rPr>
        <w:t>prazo</w:t>
      </w:r>
      <w:r>
        <w:rPr>
          <w:rFonts w:ascii="Arial" w:hAnsi="Arial"/>
          <w:b/>
          <w:spacing w:val="7"/>
          <w:w w:val="80"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8"/>
          <w:w w:val="80"/>
        </w:rPr>
        <w:t> </w:t>
      </w:r>
      <w:r>
        <w:rPr>
          <w:rFonts w:ascii="Arial" w:hAnsi="Arial"/>
          <w:b/>
          <w:w w:val="80"/>
        </w:rPr>
        <w:t>30</w:t>
      </w:r>
      <w:r>
        <w:rPr>
          <w:rFonts w:ascii="Arial" w:hAnsi="Arial"/>
          <w:b/>
          <w:spacing w:val="8"/>
          <w:w w:val="80"/>
        </w:rPr>
        <w:t> </w:t>
      </w:r>
      <w:r>
        <w:rPr>
          <w:rFonts w:ascii="Arial" w:hAnsi="Arial"/>
          <w:b/>
          <w:w w:val="80"/>
        </w:rPr>
        <w:t>(trinta)</w:t>
      </w:r>
      <w:r>
        <w:rPr>
          <w:rFonts w:ascii="Arial" w:hAnsi="Arial"/>
          <w:b/>
          <w:spacing w:val="10"/>
          <w:w w:val="80"/>
        </w:rPr>
        <w:t> </w:t>
      </w:r>
      <w:r>
        <w:rPr>
          <w:rFonts w:ascii="Arial" w:hAnsi="Arial"/>
          <w:b/>
          <w:w w:val="80"/>
        </w:rPr>
        <w:t>dias</w:t>
      </w:r>
      <w:r>
        <w:rPr>
          <w:rFonts w:ascii="Arial" w:hAnsi="Arial"/>
          <w:b/>
          <w:spacing w:val="10"/>
          <w:w w:val="80"/>
        </w:rPr>
        <w:t> </w:t>
      </w:r>
      <w:r>
        <w:rPr>
          <w:w w:val="80"/>
        </w:rPr>
        <w:t>para</w:t>
      </w:r>
      <w:r>
        <w:rPr>
          <w:spacing w:val="8"/>
          <w:w w:val="80"/>
        </w:rPr>
        <w:t> </w:t>
      </w:r>
      <w:r>
        <w:rPr>
          <w:w w:val="80"/>
        </w:rPr>
        <w:t>que</w:t>
      </w:r>
      <w:r>
        <w:rPr>
          <w:spacing w:val="1"/>
          <w:w w:val="80"/>
        </w:rPr>
        <w:t> </w:t>
      </w:r>
      <w:r>
        <w:rPr>
          <w:w w:val="85"/>
        </w:rPr>
        <w:t>o responsável recolha o valor da multa, na esfera Estadual para o órgão Fundo de Apoio ao Exercício do</w:t>
      </w:r>
      <w:r>
        <w:rPr>
          <w:spacing w:val="-54"/>
          <w:w w:val="85"/>
        </w:rPr>
        <w:t> </w:t>
      </w:r>
      <w:r>
        <w:rPr>
          <w:w w:val="85"/>
        </w:rPr>
        <w:t>Controle</w:t>
      </w:r>
      <w:r>
        <w:rPr>
          <w:spacing w:val="-6"/>
          <w:w w:val="85"/>
        </w:rPr>
        <w:t> </w:t>
      </w:r>
      <w:r>
        <w:rPr>
          <w:w w:val="85"/>
        </w:rPr>
        <w:t>Externo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FAECE,</w:t>
      </w:r>
      <w:r>
        <w:rPr>
          <w:spacing w:val="-5"/>
          <w:w w:val="85"/>
        </w:rPr>
        <w:t> </w:t>
      </w:r>
      <w:r>
        <w:rPr>
          <w:w w:val="85"/>
        </w:rPr>
        <w:t>através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dar</w:t>
      </w:r>
      <w:r>
        <w:rPr>
          <w:spacing w:val="-5"/>
          <w:w w:val="85"/>
        </w:rPr>
        <w:t> </w:t>
      </w:r>
      <w:r>
        <w:rPr>
          <w:w w:val="85"/>
        </w:rPr>
        <w:t>avulso</w:t>
      </w:r>
      <w:r>
        <w:rPr>
          <w:spacing w:val="-5"/>
          <w:w w:val="85"/>
        </w:rPr>
        <w:t> </w:t>
      </w:r>
      <w:r>
        <w:rPr>
          <w:w w:val="85"/>
        </w:rPr>
        <w:t>extraído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sítio</w:t>
      </w:r>
      <w:r>
        <w:rPr>
          <w:spacing w:val="-5"/>
          <w:w w:val="85"/>
        </w:rPr>
        <w:t> </w:t>
      </w:r>
      <w:r>
        <w:rPr>
          <w:w w:val="85"/>
        </w:rPr>
        <w:t>eletrônico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SEFAZ/AM,</w:t>
      </w:r>
      <w:r>
        <w:rPr>
          <w:spacing w:val="-5"/>
          <w:w w:val="85"/>
        </w:rPr>
        <w:t> </w:t>
      </w:r>
      <w:r>
        <w:rPr>
          <w:w w:val="85"/>
        </w:rPr>
        <w:t>sob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2"/>
          <w:w w:val="85"/>
        </w:rPr>
        <w:t> </w:t>
      </w:r>
      <w:r>
        <w:rPr>
          <w:w w:val="85"/>
        </w:rPr>
        <w:t>código</w:t>
      </w:r>
      <w:r>
        <w:rPr>
          <w:spacing w:val="-54"/>
          <w:w w:val="85"/>
        </w:rPr>
        <w:t> </w:t>
      </w:r>
      <w:r>
        <w:rPr>
          <w:w w:val="80"/>
        </w:rPr>
        <w:t>“5508 – Multas aplicadas pelo TCE/AM – Fundo de Apoio ao Exercício do Controle Externo – FAECE”. Dentro</w:t>
      </w:r>
      <w:r>
        <w:rPr>
          <w:spacing w:val="1"/>
          <w:w w:val="80"/>
        </w:rPr>
        <w:t> </w:t>
      </w:r>
      <w:r>
        <w:rPr>
          <w:w w:val="85"/>
        </w:rPr>
        <w:t>do prazo anteriormente conferido, é obrigatório o encaminhamento do comprovante de pagamento</w:t>
      </w:r>
      <w:r>
        <w:rPr>
          <w:spacing w:val="1"/>
          <w:w w:val="85"/>
        </w:rPr>
        <w:t> </w:t>
      </w:r>
      <w:r>
        <w:rPr>
          <w:w w:val="80"/>
        </w:rPr>
        <w:t>(autenticado pelo Banco) a esta Corte de Contas (art. 72, inciso III, alínea "a", da Lei Orgânica do TCE/AM),</w:t>
      </w:r>
      <w:r>
        <w:rPr>
          <w:spacing w:val="1"/>
          <w:w w:val="80"/>
        </w:rPr>
        <w:t> </w:t>
      </w:r>
      <w:r>
        <w:rPr>
          <w:w w:val="85"/>
        </w:rPr>
        <w:t>condição imprescindível para emissão do Termo de Quitação. O não adimplemento dessa obrigação</w:t>
      </w:r>
      <w:r>
        <w:rPr>
          <w:spacing w:val="1"/>
          <w:w w:val="85"/>
        </w:rPr>
        <w:t> </w:t>
      </w:r>
      <w:r>
        <w:rPr>
          <w:w w:val="80"/>
        </w:rPr>
        <w:t>pecuniária no prazo legal importará na continuidade da cobrança administrativa ou judicial do título executivo</w:t>
      </w:r>
      <w:r>
        <w:rPr>
          <w:spacing w:val="1"/>
          <w:w w:val="80"/>
        </w:rPr>
        <w:t> </w:t>
      </w:r>
      <w:r>
        <w:rPr>
          <w:w w:val="80"/>
        </w:rPr>
        <w:t>(art.</w:t>
      </w:r>
      <w:r>
        <w:rPr>
          <w:spacing w:val="15"/>
          <w:w w:val="80"/>
        </w:rPr>
        <w:t> </w:t>
      </w:r>
      <w:r>
        <w:rPr>
          <w:w w:val="80"/>
        </w:rPr>
        <w:t>73</w:t>
      </w:r>
      <w:r>
        <w:rPr>
          <w:spacing w:val="16"/>
          <w:w w:val="80"/>
        </w:rPr>
        <w:t> </w:t>
      </w:r>
      <w:r>
        <w:rPr>
          <w:w w:val="80"/>
        </w:rPr>
        <w:t>da</w:t>
      </w:r>
      <w:r>
        <w:rPr>
          <w:spacing w:val="14"/>
          <w:w w:val="80"/>
        </w:rPr>
        <w:t> </w:t>
      </w:r>
      <w:r>
        <w:rPr>
          <w:w w:val="80"/>
        </w:rPr>
        <w:t>Lei</w:t>
      </w:r>
      <w:r>
        <w:rPr>
          <w:spacing w:val="12"/>
          <w:w w:val="80"/>
        </w:rPr>
        <w:t> </w:t>
      </w:r>
      <w:r>
        <w:rPr>
          <w:w w:val="80"/>
        </w:rPr>
        <w:t>Orgânica</w:t>
      </w:r>
      <w:r>
        <w:rPr>
          <w:spacing w:val="14"/>
          <w:w w:val="80"/>
        </w:rPr>
        <w:t> </w:t>
      </w:r>
      <w:r>
        <w:rPr>
          <w:w w:val="80"/>
        </w:rPr>
        <w:t>do</w:t>
      </w:r>
      <w:r>
        <w:rPr>
          <w:spacing w:val="11"/>
          <w:w w:val="80"/>
        </w:rPr>
        <w:t> </w:t>
      </w:r>
      <w:r>
        <w:rPr>
          <w:w w:val="80"/>
        </w:rPr>
        <w:t>TCE/AM),</w:t>
      </w:r>
      <w:r>
        <w:rPr>
          <w:spacing w:val="15"/>
          <w:w w:val="80"/>
        </w:rPr>
        <w:t> </w:t>
      </w:r>
      <w:r>
        <w:rPr>
          <w:w w:val="80"/>
        </w:rPr>
        <w:t>ficando</w:t>
      </w:r>
      <w:r>
        <w:rPr>
          <w:spacing w:val="13"/>
          <w:w w:val="80"/>
        </w:rPr>
        <w:t> </w:t>
      </w:r>
      <w:r>
        <w:rPr>
          <w:w w:val="80"/>
        </w:rPr>
        <w:t>o</w:t>
      </w:r>
      <w:r>
        <w:rPr>
          <w:spacing w:val="14"/>
          <w:w w:val="80"/>
        </w:rPr>
        <w:t> </w:t>
      </w:r>
      <w:r>
        <w:rPr>
          <w:w w:val="80"/>
        </w:rPr>
        <w:t>DERED</w:t>
      </w:r>
      <w:r>
        <w:rPr>
          <w:spacing w:val="14"/>
          <w:w w:val="80"/>
        </w:rPr>
        <w:t> </w:t>
      </w:r>
      <w:r>
        <w:rPr>
          <w:w w:val="80"/>
        </w:rPr>
        <w:t>autorizado,</w:t>
      </w:r>
      <w:r>
        <w:rPr>
          <w:spacing w:val="16"/>
          <w:w w:val="80"/>
        </w:rPr>
        <w:t> </w:t>
      </w:r>
      <w:r>
        <w:rPr>
          <w:w w:val="80"/>
        </w:rPr>
        <w:t>caso</w:t>
      </w:r>
      <w:r>
        <w:rPr>
          <w:spacing w:val="14"/>
          <w:w w:val="80"/>
        </w:rPr>
        <w:t> </w:t>
      </w:r>
      <w:r>
        <w:rPr>
          <w:w w:val="80"/>
        </w:rPr>
        <w:t>expirado</w:t>
      </w:r>
      <w:r>
        <w:rPr>
          <w:spacing w:val="16"/>
          <w:w w:val="80"/>
        </w:rPr>
        <w:t> </w:t>
      </w:r>
      <w:r>
        <w:rPr>
          <w:w w:val="80"/>
        </w:rPr>
        <w:t>o</w:t>
      </w:r>
      <w:r>
        <w:rPr>
          <w:spacing w:val="13"/>
          <w:w w:val="80"/>
        </w:rPr>
        <w:t> </w:t>
      </w:r>
      <w:r>
        <w:rPr>
          <w:w w:val="80"/>
        </w:rPr>
        <w:t>referido</w:t>
      </w:r>
      <w:r>
        <w:rPr>
          <w:spacing w:val="14"/>
          <w:w w:val="80"/>
        </w:rPr>
        <w:t> </w:t>
      </w:r>
      <w:r>
        <w:rPr>
          <w:w w:val="80"/>
        </w:rPr>
        <w:t>prazo,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14"/>
          <w:w w:val="80"/>
        </w:rPr>
        <w:t> </w:t>
      </w:r>
      <w:r>
        <w:rPr>
          <w:w w:val="80"/>
        </w:rPr>
        <w:t>adotar</w:t>
      </w:r>
      <w:r>
        <w:rPr>
          <w:spacing w:val="1"/>
          <w:w w:val="80"/>
        </w:rPr>
        <w:t> </w:t>
      </w:r>
      <w:r>
        <w:rPr>
          <w:w w:val="80"/>
        </w:rPr>
        <w:t>as medidas previstas nas subseções III e IV da Seção III, do Capítulo X, da Resolução nº 04/2002-TCE/AM,</w:t>
      </w:r>
      <w:r>
        <w:rPr>
          <w:spacing w:val="1"/>
          <w:w w:val="80"/>
        </w:rPr>
        <w:t> </w:t>
      </w:r>
      <w:r>
        <w:rPr>
          <w:w w:val="80"/>
        </w:rPr>
        <w:t>bem como proceder, conforme estabelecido no Acordo de Cooperação firmado com o Instituto de Estudos de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Protesto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Títulos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Brasil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-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Seção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Amazonas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-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IEPTB/AM,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encaminhamento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título</w:t>
      </w:r>
      <w:r>
        <w:rPr>
          <w:spacing w:val="-5"/>
          <w:w w:val="85"/>
        </w:rPr>
        <w:t> </w:t>
      </w:r>
      <w:r>
        <w:rPr>
          <w:w w:val="85"/>
        </w:rPr>
        <w:t>executivo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54"/>
          <w:w w:val="85"/>
        </w:rPr>
        <w:t> </w:t>
      </w:r>
      <w:r>
        <w:rPr>
          <w:w w:val="90"/>
        </w:rPr>
        <w:t>protesto</w:t>
      </w:r>
      <w:r>
        <w:rPr>
          <w:spacing w:val="-8"/>
          <w:w w:val="90"/>
        </w:rPr>
        <w:t> </w:t>
      </w:r>
      <w:r>
        <w:rPr>
          <w:w w:val="90"/>
        </w:rPr>
        <w:t>em</w:t>
      </w:r>
      <w:r>
        <w:rPr>
          <w:spacing w:val="-9"/>
          <w:w w:val="90"/>
        </w:rPr>
        <w:t> </w:t>
      </w:r>
      <w:r>
        <w:rPr>
          <w:w w:val="90"/>
        </w:rPr>
        <w:t>nome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responsável.</w:t>
      </w:r>
    </w:p>
    <w:p>
      <w:pPr>
        <w:pStyle w:val="BodyText"/>
        <w:spacing w:before="1"/>
        <w:ind w:left="0"/>
        <w:jc w:val="left"/>
        <w:rPr>
          <w:sz w:val="26"/>
        </w:rPr>
      </w:pPr>
    </w:p>
    <w:p>
      <w:pPr>
        <w:pStyle w:val="BodyText"/>
        <w:spacing w:line="273" w:lineRule="auto"/>
        <w:ind w:right="113"/>
      </w:pP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  <w:spacing w:val="15"/>
          <w:w w:val="80"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  <w:spacing w:val="11"/>
          <w:w w:val="80"/>
        </w:rPr>
        <w:t> </w:t>
      </w:r>
      <w:r>
        <w:rPr>
          <w:rFonts w:ascii="Arial" w:hAnsi="Arial"/>
          <w:b/>
          <w:w w:val="80"/>
        </w:rPr>
        <w:t>12.270/2019</w:t>
      </w:r>
      <w:r>
        <w:rPr>
          <w:rFonts w:ascii="Arial" w:hAnsi="Arial"/>
          <w:b/>
          <w:spacing w:val="20"/>
          <w:w w:val="80"/>
        </w:rPr>
        <w:t> </w:t>
      </w:r>
      <w:r>
        <w:rPr>
          <w:w w:val="80"/>
        </w:rPr>
        <w:t>-</w:t>
      </w:r>
      <w:r>
        <w:rPr>
          <w:spacing w:val="14"/>
          <w:w w:val="80"/>
        </w:rPr>
        <w:t> </w:t>
      </w:r>
      <w:r>
        <w:rPr>
          <w:w w:val="80"/>
        </w:rPr>
        <w:t>Representação</w:t>
      </w:r>
      <w:r>
        <w:rPr>
          <w:spacing w:val="15"/>
          <w:w w:val="80"/>
        </w:rPr>
        <w:t> </w:t>
      </w:r>
      <w:r>
        <w:rPr>
          <w:w w:val="80"/>
        </w:rPr>
        <w:t>interposta</w:t>
      </w:r>
      <w:r>
        <w:rPr>
          <w:spacing w:val="15"/>
          <w:w w:val="80"/>
        </w:rPr>
        <w:t> </w:t>
      </w:r>
      <w:r>
        <w:rPr>
          <w:w w:val="80"/>
        </w:rPr>
        <w:t>pelo</w:t>
      </w:r>
      <w:r>
        <w:rPr>
          <w:spacing w:val="12"/>
          <w:w w:val="80"/>
        </w:rPr>
        <w:t> </w:t>
      </w:r>
      <w:r>
        <w:rPr>
          <w:w w:val="80"/>
        </w:rPr>
        <w:t>Sr.</w:t>
      </w:r>
      <w:r>
        <w:rPr>
          <w:spacing w:val="16"/>
          <w:w w:val="80"/>
        </w:rPr>
        <w:t> </w:t>
      </w:r>
      <w:r>
        <w:rPr>
          <w:w w:val="80"/>
        </w:rPr>
        <w:t>Clodoaldo</w:t>
      </w:r>
      <w:r>
        <w:rPr>
          <w:spacing w:val="13"/>
          <w:w w:val="80"/>
        </w:rPr>
        <w:t> </w:t>
      </w:r>
      <w:r>
        <w:rPr>
          <w:w w:val="80"/>
        </w:rPr>
        <w:t>Batista</w:t>
      </w:r>
      <w:r>
        <w:rPr>
          <w:spacing w:val="13"/>
          <w:w w:val="80"/>
        </w:rPr>
        <w:t> </w:t>
      </w:r>
      <w:r>
        <w:rPr>
          <w:w w:val="80"/>
        </w:rPr>
        <w:t>Spindola,</w:t>
      </w:r>
      <w:r>
        <w:rPr>
          <w:spacing w:val="15"/>
          <w:w w:val="80"/>
        </w:rPr>
        <w:t> </w:t>
      </w:r>
      <w:r>
        <w:rPr>
          <w:w w:val="80"/>
        </w:rPr>
        <w:t>Jesiel</w:t>
      </w:r>
      <w:r>
        <w:rPr>
          <w:spacing w:val="14"/>
          <w:w w:val="80"/>
        </w:rPr>
        <w:t> </w:t>
      </w:r>
      <w:r>
        <w:rPr>
          <w:w w:val="80"/>
        </w:rPr>
        <w:t>Almeida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15"/>
          <w:w w:val="80"/>
        </w:rPr>
        <w:t> </w:t>
      </w:r>
      <w:r>
        <w:rPr>
          <w:w w:val="80"/>
        </w:rPr>
        <w:t>Jozilia</w:t>
      </w:r>
      <w:r>
        <w:rPr>
          <w:spacing w:val="16"/>
          <w:w w:val="80"/>
        </w:rPr>
        <w:t> </w:t>
      </w:r>
      <w:r>
        <w:rPr>
          <w:w w:val="80"/>
        </w:rPr>
        <w:t>Ribeiro,</w:t>
      </w:r>
      <w:r>
        <w:rPr>
          <w:spacing w:val="16"/>
          <w:w w:val="80"/>
        </w:rPr>
        <w:t> </w:t>
      </w:r>
      <w:r>
        <w:rPr>
          <w:w w:val="80"/>
        </w:rPr>
        <w:t>em</w:t>
      </w:r>
      <w:r>
        <w:rPr>
          <w:spacing w:val="15"/>
          <w:w w:val="80"/>
        </w:rPr>
        <w:t> </w:t>
      </w:r>
      <w:r>
        <w:rPr>
          <w:w w:val="80"/>
        </w:rPr>
        <w:t>face</w:t>
      </w:r>
      <w:r>
        <w:rPr>
          <w:spacing w:val="16"/>
          <w:w w:val="80"/>
        </w:rPr>
        <w:t> </w:t>
      </w:r>
      <w:r>
        <w:rPr>
          <w:w w:val="80"/>
        </w:rPr>
        <w:t>da</w:t>
      </w:r>
      <w:r>
        <w:rPr>
          <w:spacing w:val="16"/>
          <w:w w:val="80"/>
        </w:rPr>
        <w:t> </w:t>
      </w:r>
      <w:r>
        <w:rPr>
          <w:w w:val="80"/>
        </w:rPr>
        <w:t>Prefeitura</w:t>
      </w:r>
      <w:r>
        <w:rPr>
          <w:spacing w:val="16"/>
          <w:w w:val="80"/>
        </w:rPr>
        <w:t> </w:t>
      </w:r>
      <w:r>
        <w:rPr>
          <w:w w:val="80"/>
        </w:rPr>
        <w:t>Municipal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Maraã,</w:t>
      </w:r>
      <w:r>
        <w:rPr>
          <w:spacing w:val="16"/>
          <w:w w:val="80"/>
        </w:rPr>
        <w:t> </w:t>
      </w:r>
      <w:r>
        <w:rPr>
          <w:w w:val="80"/>
        </w:rPr>
        <w:t>em</w:t>
      </w:r>
      <w:r>
        <w:rPr>
          <w:spacing w:val="15"/>
          <w:w w:val="80"/>
        </w:rPr>
        <w:t> </w:t>
      </w:r>
      <w:r>
        <w:rPr>
          <w:w w:val="80"/>
        </w:rPr>
        <w:t>razão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possíveis</w:t>
      </w:r>
      <w:r>
        <w:rPr>
          <w:spacing w:val="15"/>
          <w:w w:val="80"/>
        </w:rPr>
        <w:t> </w:t>
      </w:r>
      <w:r>
        <w:rPr>
          <w:w w:val="80"/>
        </w:rPr>
        <w:t>irregularidades</w:t>
      </w:r>
      <w:r>
        <w:rPr>
          <w:spacing w:val="13"/>
          <w:w w:val="80"/>
        </w:rPr>
        <w:t> </w:t>
      </w:r>
      <w:r>
        <w:rPr>
          <w:w w:val="80"/>
        </w:rPr>
        <w:t>no</w:t>
      </w:r>
      <w:r>
        <w:rPr>
          <w:spacing w:val="16"/>
          <w:w w:val="80"/>
        </w:rPr>
        <w:t> </w:t>
      </w:r>
      <w:r>
        <w:rPr>
          <w:w w:val="80"/>
        </w:rPr>
        <w:t>Edital</w:t>
      </w:r>
      <w:r>
        <w:rPr>
          <w:spacing w:val="1"/>
          <w:w w:val="8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Chamada</w:t>
      </w:r>
      <w:r>
        <w:rPr>
          <w:spacing w:val="-10"/>
          <w:w w:val="90"/>
        </w:rPr>
        <w:t> </w:t>
      </w:r>
      <w:r>
        <w:rPr>
          <w:w w:val="90"/>
        </w:rPr>
        <w:t>Pública</w:t>
      </w:r>
      <w:r>
        <w:rPr>
          <w:spacing w:val="-7"/>
          <w:w w:val="90"/>
        </w:rPr>
        <w:t> </w:t>
      </w:r>
      <w:r>
        <w:rPr>
          <w:w w:val="90"/>
        </w:rPr>
        <w:t>nº</w:t>
      </w:r>
      <w:r>
        <w:rPr>
          <w:spacing w:val="-11"/>
          <w:w w:val="90"/>
        </w:rPr>
        <w:t> </w:t>
      </w:r>
      <w:r>
        <w:rPr>
          <w:w w:val="90"/>
        </w:rPr>
        <w:t>001/2019.</w:t>
      </w:r>
    </w:p>
    <w:p>
      <w:pPr>
        <w:pStyle w:val="BodyText"/>
        <w:spacing w:line="276" w:lineRule="auto" w:before="4"/>
        <w:ind w:right="105"/>
      </w:pPr>
      <w:r>
        <w:rPr>
          <w:rFonts w:ascii="Arial" w:hAnsi="Arial"/>
          <w:b/>
          <w:w w:val="85"/>
        </w:rPr>
        <w:t>ACÓRDÃO Nº 67/2022: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IV, alínea “i”,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spacing w:val="-1"/>
          <w:w w:val="85"/>
        </w:rPr>
        <w:t>parcial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spacing w:val="-1"/>
          <w:w w:val="85"/>
        </w:rPr>
        <w:t>consonância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pronunciamento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Ministério</w:t>
      </w:r>
      <w:r>
        <w:rPr>
          <w:spacing w:val="-5"/>
          <w:w w:val="85"/>
        </w:rPr>
        <w:t> </w:t>
      </w:r>
      <w:r>
        <w:rPr>
          <w:w w:val="85"/>
        </w:rPr>
        <w:t>Público</w:t>
      </w:r>
      <w:r>
        <w:rPr>
          <w:spacing w:val="-4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este</w:t>
      </w:r>
      <w:r>
        <w:rPr>
          <w:spacing w:val="-5"/>
          <w:w w:val="85"/>
        </w:rPr>
        <w:t> </w:t>
      </w:r>
      <w:r>
        <w:rPr>
          <w:w w:val="85"/>
        </w:rPr>
        <w:t>Tribunal,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sentido</w:t>
      </w:r>
      <w:r>
        <w:rPr>
          <w:spacing w:val="-5"/>
          <w:w w:val="85"/>
        </w:rPr>
        <w:t> </w:t>
      </w:r>
      <w:r>
        <w:rPr>
          <w:w w:val="85"/>
        </w:rPr>
        <w:t>de: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55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Representação</w:t>
      </w:r>
      <w:r>
        <w:rPr>
          <w:spacing w:val="-5"/>
          <w:w w:val="85"/>
        </w:rPr>
        <w:t> </w:t>
      </w:r>
      <w:r>
        <w:rPr>
          <w:w w:val="85"/>
        </w:rPr>
        <w:t>(fls.</w:t>
      </w:r>
      <w:r>
        <w:rPr>
          <w:spacing w:val="-6"/>
          <w:w w:val="85"/>
        </w:rPr>
        <w:t> </w:t>
      </w:r>
      <w:r>
        <w:rPr>
          <w:w w:val="85"/>
        </w:rPr>
        <w:t>5–8)</w:t>
      </w:r>
      <w:r>
        <w:rPr>
          <w:spacing w:val="-5"/>
          <w:w w:val="85"/>
        </w:rPr>
        <w:t> </w:t>
      </w:r>
      <w:r>
        <w:rPr>
          <w:w w:val="85"/>
        </w:rPr>
        <w:t>interposta</w:t>
      </w:r>
      <w:r>
        <w:rPr>
          <w:spacing w:val="-7"/>
          <w:w w:val="85"/>
        </w:rPr>
        <w:t> </w:t>
      </w:r>
      <w:r>
        <w:rPr>
          <w:w w:val="85"/>
        </w:rPr>
        <w:t>pelos</w:t>
      </w:r>
      <w:r>
        <w:rPr>
          <w:spacing w:val="-6"/>
          <w:w w:val="85"/>
        </w:rPr>
        <w:t> </w:t>
      </w:r>
      <w:r>
        <w:rPr>
          <w:w w:val="85"/>
        </w:rPr>
        <w:t>Srs.</w:t>
      </w:r>
      <w:r>
        <w:rPr>
          <w:spacing w:val="-5"/>
          <w:w w:val="85"/>
        </w:rPr>
        <w:t> </w:t>
      </w:r>
      <w:r>
        <w:rPr>
          <w:w w:val="85"/>
        </w:rPr>
        <w:t>Clodoaldo</w:t>
      </w:r>
      <w:r>
        <w:rPr>
          <w:spacing w:val="-5"/>
          <w:w w:val="85"/>
        </w:rPr>
        <w:t> </w:t>
      </w:r>
      <w:r>
        <w:rPr>
          <w:w w:val="85"/>
        </w:rPr>
        <w:t>Batista</w:t>
      </w:r>
      <w:r>
        <w:rPr>
          <w:spacing w:val="-6"/>
          <w:w w:val="85"/>
        </w:rPr>
        <w:t> </w:t>
      </w:r>
      <w:r>
        <w:rPr>
          <w:w w:val="85"/>
        </w:rPr>
        <w:t>Spindola,</w:t>
      </w:r>
      <w:r>
        <w:rPr>
          <w:spacing w:val="-5"/>
          <w:w w:val="85"/>
        </w:rPr>
        <w:t> </w:t>
      </w:r>
      <w:r>
        <w:rPr>
          <w:w w:val="85"/>
        </w:rPr>
        <w:t>Jesiel</w:t>
      </w:r>
      <w:r>
        <w:rPr>
          <w:spacing w:val="-5"/>
          <w:w w:val="85"/>
        </w:rPr>
        <w:t> </w:t>
      </w:r>
      <w:r>
        <w:rPr>
          <w:w w:val="85"/>
        </w:rPr>
        <w:t>Almeida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54"/>
          <w:w w:val="85"/>
        </w:rPr>
        <w:t> </w:t>
      </w:r>
      <w:r>
        <w:rPr>
          <w:w w:val="85"/>
        </w:rPr>
        <w:t>Jozilia Ribeiro, em desfavor da Prefeitura Municipal de Maraã, sob a responsabilidade de seu Prefeito, à</w:t>
      </w:r>
      <w:r>
        <w:rPr>
          <w:spacing w:val="1"/>
          <w:w w:val="85"/>
        </w:rPr>
        <w:t> </w:t>
      </w:r>
      <w:r>
        <w:rPr>
          <w:w w:val="80"/>
        </w:rPr>
        <w:t>época, Sr. Luiz Magno Praiano Moraes, por restarem preenchidos os requisitos de admissibilidade; </w:t>
      </w:r>
      <w:r>
        <w:rPr>
          <w:rFonts w:ascii="Arial" w:hAnsi="Arial"/>
          <w:b/>
          <w:w w:val="80"/>
        </w:rPr>
        <w:t>9.2. Julgar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spacing w:val="-1"/>
          <w:w w:val="85"/>
        </w:rPr>
        <w:t>Parcialmente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1"/>
          <w:w w:val="85"/>
        </w:rPr>
        <w:t>Procedente,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spacing w:val="-1"/>
          <w:w w:val="85"/>
        </w:rPr>
        <w:t>no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spacing w:val="-1"/>
          <w:w w:val="85"/>
        </w:rPr>
        <w:t>mérito, </w:t>
      </w:r>
      <w:r>
        <w:rPr>
          <w:spacing w:val="-1"/>
          <w:w w:val="85"/>
        </w:rPr>
        <w:t>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presente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Representação</w:t>
      </w:r>
      <w:r>
        <w:rPr>
          <w:spacing w:val="-4"/>
          <w:w w:val="85"/>
        </w:rPr>
        <w:t> </w:t>
      </w:r>
      <w:r>
        <w:rPr>
          <w:w w:val="85"/>
        </w:rPr>
        <w:t>interposta</w:t>
      </w:r>
      <w:r>
        <w:rPr>
          <w:spacing w:val="-3"/>
          <w:w w:val="85"/>
        </w:rPr>
        <w:t> </w:t>
      </w:r>
      <w:r>
        <w:rPr>
          <w:w w:val="85"/>
        </w:rPr>
        <w:t>pelos</w:t>
      </w:r>
      <w:r>
        <w:rPr>
          <w:spacing w:val="-4"/>
          <w:w w:val="85"/>
        </w:rPr>
        <w:t> </w:t>
      </w:r>
      <w:r>
        <w:rPr>
          <w:w w:val="85"/>
        </w:rPr>
        <w:t>Srs.</w:t>
      </w:r>
      <w:r>
        <w:rPr>
          <w:spacing w:val="-4"/>
          <w:w w:val="85"/>
        </w:rPr>
        <w:t> </w:t>
      </w:r>
      <w:r>
        <w:rPr>
          <w:w w:val="85"/>
        </w:rPr>
        <w:t>Clodoaldo</w:t>
      </w:r>
      <w:r>
        <w:rPr>
          <w:spacing w:val="-3"/>
          <w:w w:val="85"/>
        </w:rPr>
        <w:t> </w:t>
      </w:r>
      <w:r>
        <w:rPr>
          <w:w w:val="85"/>
        </w:rPr>
        <w:t>Batista</w:t>
      </w:r>
      <w:r>
        <w:rPr>
          <w:spacing w:val="-55"/>
          <w:w w:val="85"/>
        </w:rPr>
        <w:t> </w:t>
      </w:r>
      <w:r>
        <w:rPr>
          <w:w w:val="85"/>
        </w:rPr>
        <w:t>Spindola,</w:t>
      </w:r>
      <w:r>
        <w:rPr>
          <w:spacing w:val="1"/>
          <w:w w:val="85"/>
        </w:rPr>
        <w:t> </w:t>
      </w:r>
      <w:r>
        <w:rPr>
          <w:w w:val="85"/>
        </w:rPr>
        <w:t>Jesiel</w:t>
      </w:r>
      <w:r>
        <w:rPr>
          <w:spacing w:val="1"/>
          <w:w w:val="85"/>
        </w:rPr>
        <w:t> </w:t>
      </w:r>
      <w:r>
        <w:rPr>
          <w:w w:val="85"/>
        </w:rPr>
        <w:t>Almeida</w:t>
      </w:r>
      <w:r>
        <w:rPr>
          <w:spacing w:val="1"/>
          <w:w w:val="85"/>
        </w:rPr>
        <w:t> </w:t>
      </w:r>
      <w:r>
        <w:rPr>
          <w:w w:val="85"/>
        </w:rPr>
        <w:t>e</w:t>
      </w:r>
      <w:r>
        <w:rPr>
          <w:spacing w:val="1"/>
          <w:w w:val="85"/>
        </w:rPr>
        <w:t> </w:t>
      </w:r>
      <w:r>
        <w:rPr>
          <w:w w:val="85"/>
        </w:rPr>
        <w:t>Jozilia</w:t>
      </w:r>
      <w:r>
        <w:rPr>
          <w:spacing w:val="1"/>
          <w:w w:val="85"/>
        </w:rPr>
        <w:t> </w:t>
      </w:r>
      <w:r>
        <w:rPr>
          <w:w w:val="85"/>
        </w:rPr>
        <w:t>Ribeiro,</w:t>
      </w:r>
      <w:r>
        <w:rPr>
          <w:spacing w:val="1"/>
          <w:w w:val="85"/>
        </w:rPr>
        <w:t> </w:t>
      </w:r>
      <w:r>
        <w:rPr>
          <w:w w:val="85"/>
        </w:rPr>
        <w:t>em</w:t>
      </w:r>
      <w:r>
        <w:rPr>
          <w:spacing w:val="1"/>
          <w:w w:val="85"/>
        </w:rPr>
        <w:t> </w:t>
      </w:r>
      <w:r>
        <w:rPr>
          <w:w w:val="85"/>
        </w:rPr>
        <w:t>desfavor</w:t>
      </w:r>
      <w:r>
        <w:rPr>
          <w:spacing w:val="1"/>
          <w:w w:val="85"/>
        </w:rPr>
        <w:t> </w:t>
      </w:r>
      <w:r>
        <w:rPr>
          <w:w w:val="85"/>
        </w:rPr>
        <w:t>da</w:t>
      </w:r>
      <w:r>
        <w:rPr>
          <w:spacing w:val="1"/>
          <w:w w:val="85"/>
        </w:rPr>
        <w:t> </w:t>
      </w:r>
      <w:r>
        <w:rPr>
          <w:w w:val="85"/>
        </w:rPr>
        <w:t>Prefeitura</w:t>
      </w:r>
      <w:r>
        <w:rPr>
          <w:spacing w:val="1"/>
          <w:w w:val="85"/>
        </w:rPr>
        <w:t> </w:t>
      </w:r>
      <w:r>
        <w:rPr>
          <w:w w:val="85"/>
        </w:rPr>
        <w:t>Municipal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Maraã,</w:t>
      </w:r>
      <w:r>
        <w:rPr>
          <w:spacing w:val="1"/>
          <w:w w:val="85"/>
        </w:rPr>
        <w:t> </w:t>
      </w:r>
      <w:r>
        <w:rPr>
          <w:w w:val="85"/>
        </w:rPr>
        <w:t>sob</w:t>
      </w:r>
      <w:r>
        <w:rPr>
          <w:spacing w:val="1"/>
          <w:w w:val="85"/>
        </w:rPr>
        <w:t> </w:t>
      </w:r>
      <w:r>
        <w:rPr>
          <w:w w:val="85"/>
        </w:rPr>
        <w:t>a</w:t>
      </w:r>
      <w:r>
        <w:rPr>
          <w:spacing w:val="1"/>
          <w:w w:val="85"/>
        </w:rPr>
        <w:t> </w:t>
      </w:r>
      <w:r>
        <w:rPr>
          <w:w w:val="85"/>
        </w:rPr>
        <w:t>responsabilidade de seu Prefeito, à época, Sr. Luiz Magno Praiano Moraes, conforme o exposto na</w:t>
      </w:r>
      <w:r>
        <w:rPr>
          <w:spacing w:val="1"/>
          <w:w w:val="85"/>
        </w:rPr>
        <w:t> </w:t>
      </w:r>
      <w:r>
        <w:rPr>
          <w:w w:val="85"/>
        </w:rPr>
        <w:t>Fundamentação do Relatório/Voto; </w:t>
      </w:r>
      <w:r>
        <w:rPr>
          <w:rFonts w:ascii="Arial" w:hAnsi="Arial"/>
          <w:b/>
          <w:w w:val="85"/>
        </w:rPr>
        <w:t>9.3. Aplicar Multa </w:t>
      </w:r>
      <w:r>
        <w:rPr>
          <w:w w:val="85"/>
        </w:rPr>
        <w:t>ao </w:t>
      </w:r>
      <w:r>
        <w:rPr>
          <w:rFonts w:ascii="Arial" w:hAnsi="Arial"/>
          <w:b/>
          <w:w w:val="85"/>
        </w:rPr>
        <w:t>Sr. Luiz Magno Praiano Moraes</w:t>
      </w:r>
      <w:r>
        <w:rPr>
          <w:w w:val="85"/>
        </w:rPr>
        <w:t>, Prefeito de</w:t>
      </w:r>
      <w:r>
        <w:rPr>
          <w:spacing w:val="1"/>
          <w:w w:val="85"/>
        </w:rPr>
        <w:t> </w:t>
      </w:r>
      <w:r>
        <w:rPr>
          <w:w w:val="80"/>
        </w:rPr>
        <w:t>Maraã,</w:t>
      </w:r>
      <w:r>
        <w:rPr>
          <w:spacing w:val="12"/>
          <w:w w:val="80"/>
        </w:rPr>
        <w:t> </w:t>
      </w:r>
      <w:r>
        <w:rPr>
          <w:w w:val="80"/>
        </w:rPr>
        <w:t>à</w:t>
      </w:r>
      <w:r>
        <w:rPr>
          <w:spacing w:val="13"/>
          <w:w w:val="80"/>
        </w:rPr>
        <w:t> </w:t>
      </w:r>
      <w:r>
        <w:rPr>
          <w:w w:val="80"/>
        </w:rPr>
        <w:t>época,</w:t>
      </w:r>
      <w:r>
        <w:rPr>
          <w:spacing w:val="13"/>
          <w:w w:val="80"/>
        </w:rPr>
        <w:t> </w:t>
      </w:r>
      <w:r>
        <w:rPr>
          <w:w w:val="80"/>
        </w:rPr>
        <w:t>no</w:t>
      </w:r>
      <w:r>
        <w:rPr>
          <w:spacing w:val="12"/>
          <w:w w:val="80"/>
        </w:rPr>
        <w:t> </w:t>
      </w:r>
      <w:r>
        <w:rPr>
          <w:w w:val="80"/>
        </w:rPr>
        <w:t>valor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rFonts w:ascii="Arial" w:hAnsi="Arial"/>
          <w:b/>
          <w:w w:val="80"/>
        </w:rPr>
        <w:t>R$</w:t>
      </w:r>
      <w:r>
        <w:rPr>
          <w:rFonts w:ascii="Arial" w:hAnsi="Arial"/>
          <w:b/>
          <w:spacing w:val="13"/>
          <w:w w:val="80"/>
        </w:rPr>
        <w:t> </w:t>
      </w:r>
      <w:r>
        <w:rPr>
          <w:rFonts w:ascii="Arial" w:hAnsi="Arial"/>
          <w:b/>
          <w:w w:val="80"/>
        </w:rPr>
        <w:t>13.654,39</w:t>
      </w:r>
      <w:r>
        <w:rPr>
          <w:w w:val="80"/>
        </w:rPr>
        <w:t>,</w:t>
      </w:r>
      <w:r>
        <w:rPr>
          <w:spacing w:val="13"/>
          <w:w w:val="80"/>
        </w:rPr>
        <w:t> </w:t>
      </w:r>
      <w:r>
        <w:rPr>
          <w:w w:val="80"/>
        </w:rPr>
        <w:t>que</w:t>
      </w:r>
      <w:r>
        <w:rPr>
          <w:spacing w:val="12"/>
          <w:w w:val="80"/>
        </w:rPr>
        <w:t> </w:t>
      </w:r>
      <w:r>
        <w:rPr>
          <w:w w:val="80"/>
        </w:rPr>
        <w:t>deverá</w:t>
      </w:r>
      <w:r>
        <w:rPr>
          <w:spacing w:val="10"/>
          <w:w w:val="80"/>
        </w:rPr>
        <w:t> </w:t>
      </w:r>
      <w:r>
        <w:rPr>
          <w:w w:val="80"/>
        </w:rPr>
        <w:t>ser</w:t>
      </w:r>
      <w:r>
        <w:rPr>
          <w:spacing w:val="10"/>
          <w:w w:val="80"/>
        </w:rPr>
        <w:t> </w:t>
      </w:r>
      <w:r>
        <w:rPr>
          <w:w w:val="80"/>
        </w:rPr>
        <w:t>recolhida</w:t>
      </w:r>
      <w:r>
        <w:rPr>
          <w:spacing w:val="13"/>
          <w:w w:val="80"/>
        </w:rPr>
        <w:t> </w:t>
      </w:r>
      <w:r>
        <w:rPr>
          <w:w w:val="80"/>
        </w:rPr>
        <w:t>no</w:t>
      </w:r>
      <w:r>
        <w:rPr>
          <w:spacing w:val="17"/>
          <w:w w:val="80"/>
        </w:rPr>
        <w:t> </w:t>
      </w:r>
      <w:r>
        <w:rPr>
          <w:rFonts w:ascii="Arial" w:hAnsi="Arial"/>
          <w:b/>
          <w:w w:val="80"/>
        </w:rPr>
        <w:t>prazo</w:t>
      </w:r>
      <w:r>
        <w:rPr>
          <w:rFonts w:ascii="Arial" w:hAnsi="Arial"/>
          <w:b/>
          <w:spacing w:val="12"/>
          <w:w w:val="80"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25"/>
          <w:w w:val="80"/>
        </w:rPr>
        <w:t> </w:t>
      </w:r>
      <w:r>
        <w:rPr>
          <w:rFonts w:ascii="Arial" w:hAnsi="Arial"/>
          <w:b/>
          <w:w w:val="80"/>
        </w:rPr>
        <w:t>30</w:t>
      </w:r>
      <w:r>
        <w:rPr>
          <w:rFonts w:ascii="Arial" w:hAnsi="Arial"/>
          <w:b/>
          <w:spacing w:val="13"/>
          <w:w w:val="80"/>
        </w:rPr>
        <w:t> </w:t>
      </w:r>
      <w:r>
        <w:rPr>
          <w:rFonts w:ascii="Arial" w:hAnsi="Arial"/>
          <w:b/>
          <w:w w:val="80"/>
        </w:rPr>
        <w:t>(trinta)</w:t>
      </w:r>
      <w:r>
        <w:rPr>
          <w:rFonts w:ascii="Arial" w:hAnsi="Arial"/>
          <w:b/>
          <w:spacing w:val="10"/>
          <w:w w:val="80"/>
        </w:rPr>
        <w:t> </w:t>
      </w:r>
      <w:r>
        <w:rPr>
          <w:rFonts w:ascii="Arial" w:hAnsi="Arial"/>
          <w:b/>
          <w:w w:val="80"/>
        </w:rPr>
        <w:t>dias</w:t>
      </w:r>
      <w:r>
        <w:rPr>
          <w:rFonts w:ascii="Arial" w:hAnsi="Arial"/>
          <w:b/>
          <w:spacing w:val="13"/>
          <w:w w:val="80"/>
        </w:rPr>
        <w:t> </w:t>
      </w:r>
      <w:r>
        <w:rPr>
          <w:w w:val="80"/>
        </w:rPr>
        <w:t>na</w:t>
      </w:r>
      <w:r>
        <w:rPr>
          <w:spacing w:val="9"/>
          <w:w w:val="80"/>
        </w:rPr>
        <w:t> </w:t>
      </w:r>
      <w:r>
        <w:rPr>
          <w:w w:val="80"/>
        </w:rPr>
        <w:t>esfera</w:t>
      </w:r>
    </w:p>
    <w:p>
      <w:pPr>
        <w:spacing w:after="0" w:line="276" w:lineRule="auto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4"/>
      </w:pPr>
      <w:r>
        <w:rPr>
          <w:w w:val="85"/>
        </w:rPr>
        <w:t>Estadual para o órgão Fundo de Apoio ao Exercício do Controle Externo - FAECE, através de dar avulso</w:t>
      </w:r>
      <w:r>
        <w:rPr>
          <w:spacing w:val="-54"/>
          <w:w w:val="85"/>
        </w:rPr>
        <w:t> </w:t>
      </w:r>
      <w:r>
        <w:rPr>
          <w:w w:val="80"/>
        </w:rPr>
        <w:t>extraído do sítio eletrônico da SEFAZ/AM, sob o código “5508 – Multas aplicadas pelo TCE/AM – Fundo de</w:t>
      </w:r>
      <w:r>
        <w:rPr>
          <w:spacing w:val="1"/>
          <w:w w:val="80"/>
        </w:rPr>
        <w:t> </w:t>
      </w:r>
      <w:r>
        <w:rPr>
          <w:w w:val="80"/>
        </w:rPr>
        <w:t>Apoio ao Exercício do Controle Externo – FAECE”, pelos atos praticados com grave infração às normas legais,</w:t>
      </w:r>
      <w:r>
        <w:rPr>
          <w:spacing w:val="1"/>
          <w:w w:val="80"/>
        </w:rPr>
        <w:t> </w:t>
      </w:r>
      <w:r>
        <w:rPr>
          <w:w w:val="80"/>
        </w:rPr>
        <w:t>em</w:t>
      </w:r>
      <w:r>
        <w:rPr>
          <w:spacing w:val="12"/>
          <w:w w:val="80"/>
        </w:rPr>
        <w:t> </w:t>
      </w:r>
      <w:r>
        <w:rPr>
          <w:w w:val="80"/>
        </w:rPr>
        <w:t>virtude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4"/>
          <w:w w:val="80"/>
        </w:rPr>
        <w:t> </w:t>
      </w:r>
      <w:r>
        <w:rPr>
          <w:w w:val="80"/>
        </w:rPr>
        <w:t>inclusão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produto</w:t>
      </w:r>
      <w:r>
        <w:rPr>
          <w:spacing w:val="11"/>
          <w:w w:val="80"/>
        </w:rPr>
        <w:t> </w:t>
      </w:r>
      <w:r>
        <w:rPr>
          <w:w w:val="80"/>
        </w:rPr>
        <w:t>no</w:t>
      </w:r>
      <w:r>
        <w:rPr>
          <w:spacing w:val="14"/>
          <w:w w:val="80"/>
        </w:rPr>
        <w:t> </w:t>
      </w:r>
      <w:r>
        <w:rPr>
          <w:w w:val="80"/>
        </w:rPr>
        <w:t>Edital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Chamada</w:t>
      </w:r>
      <w:r>
        <w:rPr>
          <w:spacing w:val="15"/>
          <w:w w:val="80"/>
        </w:rPr>
        <w:t> </w:t>
      </w:r>
      <w:r>
        <w:rPr>
          <w:w w:val="80"/>
        </w:rPr>
        <w:t>Pública</w:t>
      </w:r>
      <w:r>
        <w:rPr>
          <w:spacing w:val="14"/>
          <w:w w:val="80"/>
        </w:rPr>
        <w:t> </w:t>
      </w:r>
      <w:r>
        <w:rPr>
          <w:w w:val="80"/>
        </w:rPr>
        <w:t>n.</w:t>
      </w:r>
      <w:r>
        <w:rPr>
          <w:spacing w:val="11"/>
          <w:w w:val="80"/>
        </w:rPr>
        <w:t> </w:t>
      </w:r>
      <w:r>
        <w:rPr>
          <w:w w:val="80"/>
        </w:rPr>
        <w:t>1/2019</w:t>
      </w:r>
      <w:r>
        <w:rPr>
          <w:spacing w:val="12"/>
          <w:w w:val="80"/>
        </w:rPr>
        <w:t> </w:t>
      </w:r>
      <w:r>
        <w:rPr>
          <w:w w:val="80"/>
        </w:rPr>
        <w:t>em</w:t>
      </w:r>
      <w:r>
        <w:rPr>
          <w:spacing w:val="13"/>
          <w:w w:val="80"/>
        </w:rPr>
        <w:t> </w:t>
      </w:r>
      <w:r>
        <w:rPr>
          <w:w w:val="80"/>
        </w:rPr>
        <w:t>violação</w:t>
      </w:r>
      <w:r>
        <w:rPr>
          <w:spacing w:val="14"/>
          <w:w w:val="80"/>
        </w:rPr>
        <w:t> </w:t>
      </w:r>
      <w:r>
        <w:rPr>
          <w:w w:val="80"/>
        </w:rPr>
        <w:t>ao</w:t>
      </w:r>
      <w:r>
        <w:rPr>
          <w:spacing w:val="14"/>
          <w:w w:val="80"/>
        </w:rPr>
        <w:t> </w:t>
      </w:r>
      <w:r>
        <w:rPr>
          <w:w w:val="80"/>
        </w:rPr>
        <w:t>art.</w:t>
      </w:r>
      <w:r>
        <w:rPr>
          <w:spacing w:val="15"/>
          <w:w w:val="80"/>
        </w:rPr>
        <w:t> </w:t>
      </w:r>
      <w:r>
        <w:rPr>
          <w:w w:val="80"/>
        </w:rPr>
        <w:t>3º,</w:t>
      </w:r>
      <w:r>
        <w:rPr>
          <w:spacing w:val="14"/>
          <w:w w:val="80"/>
        </w:rPr>
        <w:t> </w:t>
      </w:r>
      <w:r>
        <w:rPr>
          <w:w w:val="80"/>
        </w:rPr>
        <w:t>§1º,</w:t>
      </w:r>
      <w:r>
        <w:rPr>
          <w:spacing w:val="14"/>
          <w:w w:val="80"/>
        </w:rPr>
        <w:t> </w:t>
      </w:r>
      <w:r>
        <w:rPr>
          <w:w w:val="80"/>
        </w:rPr>
        <w:t>I,</w:t>
      </w:r>
      <w:r>
        <w:rPr>
          <w:spacing w:val="11"/>
          <w:w w:val="80"/>
        </w:rPr>
        <w:t> </w:t>
      </w:r>
      <w:r>
        <w:rPr>
          <w:w w:val="80"/>
        </w:rPr>
        <w:t>da</w:t>
      </w:r>
      <w:r>
        <w:rPr>
          <w:spacing w:val="1"/>
          <w:w w:val="80"/>
        </w:rPr>
        <w:t> </w:t>
      </w:r>
      <w:r>
        <w:rPr>
          <w:w w:val="85"/>
        </w:rPr>
        <w:t>lei n. 8.666/93, conforme itens 19–27 da Fundamentação deste Voto, com fulcro no art. 54, VI da Lei n.</w:t>
      </w:r>
      <w:r>
        <w:rPr>
          <w:spacing w:val="1"/>
          <w:w w:val="85"/>
        </w:rPr>
        <w:t> </w:t>
      </w:r>
      <w:r>
        <w:rPr>
          <w:w w:val="80"/>
        </w:rPr>
        <w:t>2423/96,</w:t>
      </w:r>
      <w:r>
        <w:rPr>
          <w:spacing w:val="1"/>
          <w:w w:val="80"/>
        </w:rPr>
        <w:t> </w:t>
      </w:r>
      <w:r>
        <w:rPr>
          <w:w w:val="80"/>
        </w:rPr>
        <w:t>com redação alterada pela LC n. 204/20,</w:t>
      </w:r>
      <w:r>
        <w:rPr>
          <w:spacing w:val="1"/>
          <w:w w:val="80"/>
        </w:rPr>
        <w:t> </w:t>
      </w:r>
      <w:r>
        <w:rPr>
          <w:w w:val="80"/>
        </w:rPr>
        <w:t>c/c art.</w:t>
      </w:r>
      <w:r>
        <w:rPr>
          <w:spacing w:val="1"/>
          <w:w w:val="80"/>
        </w:rPr>
        <w:t> </w:t>
      </w:r>
      <w:r>
        <w:rPr>
          <w:w w:val="80"/>
        </w:rPr>
        <w:t>308, VI, da Resolução n.</w:t>
      </w:r>
      <w:r>
        <w:rPr>
          <w:spacing w:val="1"/>
          <w:w w:val="80"/>
        </w:rPr>
        <w:t> </w:t>
      </w:r>
      <w:r>
        <w:rPr>
          <w:w w:val="80"/>
        </w:rPr>
        <w:t>4/02-TCE/AM,</w:t>
      </w:r>
      <w:r>
        <w:rPr>
          <w:spacing w:val="40"/>
        </w:rPr>
        <w:t> </w:t>
      </w:r>
      <w:r>
        <w:rPr>
          <w:w w:val="80"/>
        </w:rPr>
        <w:t>alterada</w:t>
      </w:r>
      <w:r>
        <w:rPr>
          <w:spacing w:val="1"/>
          <w:w w:val="80"/>
        </w:rPr>
        <w:t> </w:t>
      </w:r>
      <w:r>
        <w:rPr>
          <w:w w:val="85"/>
        </w:rPr>
        <w:t>pela Resolução TCE/AM n. 4/18-TCE/AM. Dentro do prazo anteriormente conferido, é obrigatório o</w:t>
      </w:r>
      <w:r>
        <w:rPr>
          <w:spacing w:val="1"/>
          <w:w w:val="85"/>
        </w:rPr>
        <w:t> </w:t>
      </w:r>
      <w:r>
        <w:rPr>
          <w:w w:val="80"/>
        </w:rPr>
        <w:t>encaminhamento do comprovante de pagamento (autenticado pelo Banco) a esta Corte de Contas (art. 72,</w:t>
      </w:r>
      <w:r>
        <w:rPr>
          <w:spacing w:val="1"/>
          <w:w w:val="80"/>
        </w:rPr>
        <w:t> </w:t>
      </w:r>
      <w:r>
        <w:rPr>
          <w:w w:val="85"/>
        </w:rPr>
        <w:t>inciso III, alínea "a", da Lei Orgânica do TCE/AM), condição imprescindível para emissão do Termo de</w:t>
      </w:r>
      <w:r>
        <w:rPr>
          <w:spacing w:val="1"/>
          <w:w w:val="85"/>
        </w:rPr>
        <w:t> </w:t>
      </w:r>
      <w:r>
        <w:rPr>
          <w:w w:val="85"/>
        </w:rPr>
        <w:t>Quitação. O não adimplemento dessa obrigação pecuniária no prazo legal importará na continuidade da</w:t>
      </w:r>
      <w:r>
        <w:rPr>
          <w:spacing w:val="1"/>
          <w:w w:val="85"/>
        </w:rPr>
        <w:t> </w:t>
      </w:r>
      <w:r>
        <w:rPr>
          <w:w w:val="80"/>
        </w:rPr>
        <w:t>cobrança administrativa ou judicial do título executivo (art. 73 da Lei Orgânica do TCE/AM), ficando o DERED</w:t>
      </w:r>
      <w:r>
        <w:rPr>
          <w:spacing w:val="1"/>
          <w:w w:val="80"/>
        </w:rPr>
        <w:t> </w:t>
      </w:r>
      <w:r>
        <w:rPr>
          <w:w w:val="80"/>
        </w:rPr>
        <w:t>autorizado, caso expirado o referido prazo, a adotar as medidas previstas nas subseções III e IV da Seção III,</w:t>
      </w:r>
      <w:r>
        <w:rPr>
          <w:spacing w:val="1"/>
          <w:w w:val="80"/>
        </w:rPr>
        <w:t> </w:t>
      </w:r>
      <w:r>
        <w:rPr>
          <w:w w:val="80"/>
        </w:rPr>
        <w:t>do Capítulo X, da Resolução nº 04/2002-TCE/AM, bem como proceder, conforme estabelecido no Acordo de</w:t>
      </w:r>
      <w:r>
        <w:rPr>
          <w:spacing w:val="1"/>
          <w:w w:val="80"/>
        </w:rPr>
        <w:t> </w:t>
      </w:r>
      <w:r>
        <w:rPr>
          <w:w w:val="85"/>
        </w:rPr>
        <w:t>Cooperação firmado com o Instituto de Estudos de Protesto de Títulos do Brasil - Seção Amazonas -</w:t>
      </w:r>
      <w:r>
        <w:rPr>
          <w:spacing w:val="1"/>
          <w:w w:val="85"/>
        </w:rPr>
        <w:t> </w:t>
      </w:r>
      <w:r>
        <w:rPr>
          <w:w w:val="80"/>
        </w:rPr>
        <w:t>IEPTB/AM, ao encaminhamento do título executivo para protesto em nome do responsável; </w:t>
      </w:r>
      <w:r>
        <w:rPr>
          <w:rFonts w:ascii="Arial" w:hAnsi="Arial"/>
          <w:b/>
          <w:w w:val="80"/>
        </w:rPr>
        <w:t>9.4. Aplicar Multa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ao </w:t>
      </w:r>
      <w:r>
        <w:rPr>
          <w:rFonts w:ascii="Arial" w:hAnsi="Arial"/>
          <w:b/>
          <w:w w:val="80"/>
        </w:rPr>
        <w:t>Sr. Luiz Magno Praiano Moraes</w:t>
      </w:r>
      <w:r>
        <w:rPr>
          <w:w w:val="80"/>
        </w:rPr>
        <w:t>, Prefeito de Maraã, à época, no valor de </w:t>
      </w:r>
      <w:r>
        <w:rPr>
          <w:rFonts w:ascii="Arial" w:hAnsi="Arial"/>
          <w:b/>
          <w:w w:val="80"/>
        </w:rPr>
        <w:t>R$ 6.827,19</w:t>
      </w:r>
      <w:r>
        <w:rPr>
          <w:w w:val="80"/>
        </w:rPr>
        <w:t>,</w:t>
      </w:r>
      <w:r>
        <w:rPr>
          <w:spacing w:val="1"/>
          <w:w w:val="80"/>
        </w:rPr>
        <w:t> </w:t>
      </w:r>
      <w:r>
        <w:rPr>
          <w:w w:val="80"/>
        </w:rPr>
        <w:t>que deverá ser</w:t>
      </w:r>
      <w:r>
        <w:rPr>
          <w:spacing w:val="1"/>
          <w:w w:val="80"/>
        </w:rPr>
        <w:t> </w:t>
      </w:r>
      <w:r>
        <w:rPr>
          <w:w w:val="85"/>
        </w:rPr>
        <w:t>recolhida no </w:t>
      </w:r>
      <w:r>
        <w:rPr>
          <w:rFonts w:ascii="Arial" w:hAnsi="Arial"/>
          <w:b/>
          <w:w w:val="85"/>
        </w:rPr>
        <w:t>prazo de 30 (trinta) dias </w:t>
      </w:r>
      <w:r>
        <w:rPr>
          <w:w w:val="85"/>
        </w:rPr>
        <w:t>na esfera Estadual para o órgão Fundo de Apoio ao Exercício do</w:t>
      </w:r>
      <w:r>
        <w:rPr>
          <w:spacing w:val="1"/>
          <w:w w:val="85"/>
        </w:rPr>
        <w:t> </w:t>
      </w:r>
      <w:r>
        <w:rPr>
          <w:w w:val="85"/>
        </w:rPr>
        <w:t>Controle</w:t>
      </w:r>
      <w:r>
        <w:rPr>
          <w:spacing w:val="-6"/>
          <w:w w:val="85"/>
        </w:rPr>
        <w:t> </w:t>
      </w:r>
      <w:r>
        <w:rPr>
          <w:w w:val="85"/>
        </w:rPr>
        <w:t>Externo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FAECE,</w:t>
      </w:r>
      <w:r>
        <w:rPr>
          <w:spacing w:val="-5"/>
          <w:w w:val="85"/>
        </w:rPr>
        <w:t> </w:t>
      </w:r>
      <w:r>
        <w:rPr>
          <w:w w:val="85"/>
        </w:rPr>
        <w:t>através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dar</w:t>
      </w:r>
      <w:r>
        <w:rPr>
          <w:spacing w:val="-5"/>
          <w:w w:val="85"/>
        </w:rPr>
        <w:t> </w:t>
      </w:r>
      <w:r>
        <w:rPr>
          <w:w w:val="85"/>
        </w:rPr>
        <w:t>avulso</w:t>
      </w:r>
      <w:r>
        <w:rPr>
          <w:spacing w:val="-6"/>
          <w:w w:val="85"/>
        </w:rPr>
        <w:t> </w:t>
      </w:r>
      <w:r>
        <w:rPr>
          <w:w w:val="85"/>
        </w:rPr>
        <w:t>extraído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sítio</w:t>
      </w:r>
      <w:r>
        <w:rPr>
          <w:spacing w:val="-5"/>
          <w:w w:val="85"/>
        </w:rPr>
        <w:t> </w:t>
      </w:r>
      <w:r>
        <w:rPr>
          <w:w w:val="85"/>
        </w:rPr>
        <w:t>eletrônico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SEFAZ/AM,</w:t>
      </w:r>
      <w:r>
        <w:rPr>
          <w:spacing w:val="-5"/>
          <w:w w:val="85"/>
        </w:rPr>
        <w:t> </w:t>
      </w:r>
      <w:r>
        <w:rPr>
          <w:w w:val="85"/>
        </w:rPr>
        <w:t>sob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código</w:t>
      </w:r>
      <w:r>
        <w:rPr>
          <w:spacing w:val="-54"/>
          <w:w w:val="85"/>
        </w:rPr>
        <w:t> </w:t>
      </w:r>
      <w:r>
        <w:rPr>
          <w:w w:val="80"/>
        </w:rPr>
        <w:t>“5508 – Multas aplicadas pelo TCE/AM</w:t>
      </w:r>
      <w:r>
        <w:rPr>
          <w:spacing w:val="1"/>
          <w:w w:val="80"/>
        </w:rPr>
        <w:t> </w:t>
      </w:r>
      <w:r>
        <w:rPr>
          <w:w w:val="80"/>
        </w:rPr>
        <w:t>– Fundo de Apoio ao Exercício do Controle Externo</w:t>
      </w:r>
      <w:r>
        <w:rPr>
          <w:spacing w:val="40"/>
        </w:rPr>
        <w:t> </w:t>
      </w:r>
      <w:r>
        <w:rPr>
          <w:w w:val="80"/>
        </w:rPr>
        <w:t>– FAECE”, pelo</w:t>
      </w:r>
      <w:r>
        <w:rPr>
          <w:spacing w:val="1"/>
          <w:w w:val="80"/>
        </w:rPr>
        <w:t> </w:t>
      </w:r>
      <w:r>
        <w:rPr>
          <w:w w:val="85"/>
        </w:rPr>
        <w:t>não atendimento, sem causa justificada, às requisições de informações e documentos constantes nas</w:t>
      </w:r>
      <w:r>
        <w:rPr>
          <w:spacing w:val="1"/>
          <w:w w:val="85"/>
        </w:rPr>
        <w:t> </w:t>
      </w:r>
      <w:r>
        <w:rPr>
          <w:w w:val="80"/>
        </w:rPr>
        <w:t>notificações de fls. 111, 127, 136–137 e 147–149, conforme Fundamentação do Relatório/Voto, com fulcro no</w:t>
      </w:r>
      <w:r>
        <w:rPr>
          <w:spacing w:val="1"/>
          <w:w w:val="80"/>
        </w:rPr>
        <w:t> </w:t>
      </w:r>
      <w:r>
        <w:rPr>
          <w:w w:val="80"/>
        </w:rPr>
        <w:t>art. 54, II, “a”, da lei n. 2423/96, com redação alterada pela LC n. 204/20, c/c art. 308, II, “a”, da Resolução n.</w:t>
      </w:r>
      <w:r>
        <w:rPr>
          <w:spacing w:val="1"/>
          <w:w w:val="80"/>
        </w:rPr>
        <w:t> </w:t>
      </w:r>
      <w:r>
        <w:rPr>
          <w:w w:val="80"/>
        </w:rPr>
        <w:t>4/02-TCE/AM,</w:t>
      </w:r>
      <w:r>
        <w:rPr>
          <w:spacing w:val="27"/>
          <w:w w:val="80"/>
        </w:rPr>
        <w:t> </w:t>
      </w:r>
      <w:r>
        <w:rPr>
          <w:w w:val="80"/>
        </w:rPr>
        <w:t>alterada</w:t>
      </w:r>
      <w:r>
        <w:rPr>
          <w:spacing w:val="27"/>
          <w:w w:val="80"/>
        </w:rPr>
        <w:t> </w:t>
      </w:r>
      <w:r>
        <w:rPr>
          <w:w w:val="80"/>
        </w:rPr>
        <w:t>pela</w:t>
      </w:r>
      <w:r>
        <w:rPr>
          <w:spacing w:val="27"/>
          <w:w w:val="80"/>
        </w:rPr>
        <w:t> </w:t>
      </w:r>
      <w:r>
        <w:rPr>
          <w:w w:val="80"/>
        </w:rPr>
        <w:t>Resolução</w:t>
      </w:r>
      <w:r>
        <w:rPr>
          <w:spacing w:val="25"/>
          <w:w w:val="80"/>
        </w:rPr>
        <w:t> </w:t>
      </w:r>
      <w:r>
        <w:rPr>
          <w:w w:val="80"/>
        </w:rPr>
        <w:t>TCE/AM</w:t>
      </w:r>
      <w:r>
        <w:rPr>
          <w:spacing w:val="22"/>
          <w:w w:val="80"/>
        </w:rPr>
        <w:t> </w:t>
      </w:r>
      <w:r>
        <w:rPr>
          <w:w w:val="80"/>
        </w:rPr>
        <w:t>n.</w:t>
      </w:r>
      <w:r>
        <w:rPr>
          <w:spacing w:val="24"/>
          <w:w w:val="80"/>
        </w:rPr>
        <w:t> </w:t>
      </w:r>
      <w:r>
        <w:rPr>
          <w:w w:val="80"/>
        </w:rPr>
        <w:t>4/18-TCE/AM.</w:t>
      </w:r>
      <w:r>
        <w:rPr>
          <w:spacing w:val="27"/>
          <w:w w:val="80"/>
        </w:rPr>
        <w:t> </w:t>
      </w:r>
      <w:r>
        <w:rPr>
          <w:w w:val="80"/>
        </w:rPr>
        <w:t>Dentro</w:t>
      </w:r>
      <w:r>
        <w:rPr>
          <w:spacing w:val="24"/>
          <w:w w:val="80"/>
        </w:rPr>
        <w:t> </w:t>
      </w:r>
      <w:r>
        <w:rPr>
          <w:w w:val="80"/>
        </w:rPr>
        <w:t>do</w:t>
      </w:r>
      <w:r>
        <w:rPr>
          <w:spacing w:val="25"/>
          <w:w w:val="80"/>
        </w:rPr>
        <w:t> </w:t>
      </w:r>
      <w:r>
        <w:rPr>
          <w:w w:val="80"/>
        </w:rPr>
        <w:t>prazo</w:t>
      </w:r>
      <w:r>
        <w:rPr>
          <w:spacing w:val="27"/>
          <w:w w:val="80"/>
        </w:rPr>
        <w:t> </w:t>
      </w:r>
      <w:r>
        <w:rPr>
          <w:w w:val="80"/>
        </w:rPr>
        <w:t>anteriormente</w:t>
      </w:r>
      <w:r>
        <w:rPr>
          <w:spacing w:val="28"/>
          <w:w w:val="80"/>
        </w:rPr>
        <w:t> </w:t>
      </w:r>
      <w:r>
        <w:rPr>
          <w:w w:val="80"/>
        </w:rPr>
        <w:t>conferido,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é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obrigatório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encaminhamento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comprovante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pagamento</w:t>
      </w:r>
      <w:r>
        <w:rPr>
          <w:spacing w:val="-5"/>
          <w:w w:val="85"/>
        </w:rPr>
        <w:t> </w:t>
      </w:r>
      <w:r>
        <w:rPr>
          <w:w w:val="85"/>
        </w:rPr>
        <w:t>(autenticado</w:t>
      </w:r>
      <w:r>
        <w:rPr>
          <w:spacing w:val="-5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Banco)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esta</w:t>
      </w:r>
      <w:r>
        <w:rPr>
          <w:spacing w:val="-5"/>
          <w:w w:val="85"/>
        </w:rPr>
        <w:t> </w:t>
      </w:r>
      <w:r>
        <w:rPr>
          <w:w w:val="85"/>
        </w:rPr>
        <w:t>Corte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4"/>
          <w:w w:val="85"/>
        </w:rPr>
        <w:t> </w:t>
      </w:r>
      <w:r>
        <w:rPr>
          <w:w w:val="80"/>
        </w:rPr>
        <w:t>Contas (art. 72, inciso III, alínea "a", da Lei Orgânica do TCE/AM), condição imprescindível para emissão do</w:t>
      </w:r>
      <w:r>
        <w:rPr>
          <w:spacing w:val="1"/>
          <w:w w:val="80"/>
        </w:rPr>
        <w:t> </w:t>
      </w:r>
      <w:r>
        <w:rPr>
          <w:w w:val="85"/>
        </w:rPr>
        <w:t>Termo de Quitação. O não adimplemento dessa obrigação pecuniária no prazo legal importará na</w:t>
      </w:r>
      <w:r>
        <w:rPr>
          <w:spacing w:val="1"/>
          <w:w w:val="85"/>
        </w:rPr>
        <w:t> </w:t>
      </w:r>
      <w:r>
        <w:rPr>
          <w:w w:val="80"/>
        </w:rPr>
        <w:t>continuidade da cobrança administrativa ou judicial do título executivo (art. 73 da Lei Orgânica do TCE/AM),</w:t>
      </w:r>
      <w:r>
        <w:rPr>
          <w:spacing w:val="1"/>
          <w:w w:val="80"/>
        </w:rPr>
        <w:t> </w:t>
      </w:r>
      <w:r>
        <w:rPr>
          <w:w w:val="80"/>
        </w:rPr>
        <w:t>ficando</w:t>
      </w:r>
      <w:r>
        <w:rPr>
          <w:spacing w:val="40"/>
        </w:rPr>
        <w:t> </w:t>
      </w:r>
      <w:r>
        <w:rPr>
          <w:w w:val="80"/>
        </w:rPr>
        <w:t>o</w:t>
      </w:r>
      <w:r>
        <w:rPr>
          <w:spacing w:val="40"/>
        </w:rPr>
        <w:t> </w:t>
      </w:r>
      <w:r>
        <w:rPr>
          <w:w w:val="80"/>
        </w:rPr>
        <w:t>DERED autorizado, caso expirado o</w:t>
      </w:r>
      <w:r>
        <w:rPr>
          <w:spacing w:val="40"/>
        </w:rPr>
        <w:t> </w:t>
      </w:r>
      <w:r>
        <w:rPr>
          <w:w w:val="80"/>
        </w:rPr>
        <w:t>referido prazo, a</w:t>
      </w:r>
      <w:r>
        <w:rPr>
          <w:spacing w:val="40"/>
        </w:rPr>
        <w:t> </w:t>
      </w:r>
      <w:r>
        <w:rPr>
          <w:w w:val="80"/>
        </w:rPr>
        <w:t>adotar as medidas previstas nas subseções</w:t>
      </w:r>
      <w:r>
        <w:rPr>
          <w:spacing w:val="1"/>
          <w:w w:val="80"/>
        </w:rPr>
        <w:t> </w:t>
      </w:r>
      <w:r>
        <w:rPr>
          <w:w w:val="85"/>
        </w:rPr>
        <w:t>III e IV da Seção III, do Capítulo X, da Resolução nº 04/2002-TCE/AM, bem como proceder, conforme</w:t>
      </w:r>
      <w:r>
        <w:rPr>
          <w:spacing w:val="1"/>
          <w:w w:val="85"/>
        </w:rPr>
        <w:t> </w:t>
      </w:r>
      <w:r>
        <w:rPr>
          <w:w w:val="80"/>
        </w:rPr>
        <w:t>estabelecido no Acordo de Cooperação firmado com o Instituto de Estudos de Protesto de Títulos do Brasil -</w:t>
      </w:r>
      <w:r>
        <w:rPr>
          <w:spacing w:val="1"/>
          <w:w w:val="80"/>
        </w:rPr>
        <w:t> </w:t>
      </w:r>
      <w:r>
        <w:rPr>
          <w:w w:val="85"/>
        </w:rPr>
        <w:t>Seção Amazonas - IEPTB/AM, ao encaminhamento do título executivo para protesto em nome do</w:t>
      </w:r>
      <w:r>
        <w:rPr>
          <w:spacing w:val="1"/>
          <w:w w:val="85"/>
        </w:rPr>
        <w:t> </w:t>
      </w:r>
      <w:r>
        <w:rPr>
          <w:w w:val="80"/>
        </w:rPr>
        <w:t>responsável; </w:t>
      </w:r>
      <w:r>
        <w:rPr>
          <w:rFonts w:ascii="Arial" w:hAnsi="Arial"/>
          <w:b/>
          <w:w w:val="80"/>
        </w:rPr>
        <w:t>9.5. Determinar </w:t>
      </w:r>
      <w:r>
        <w:rPr>
          <w:w w:val="80"/>
        </w:rPr>
        <w:t>à Prefeitura de Maraã que se abstenha de prorrogar, caso ainda vigentes, os</w:t>
      </w:r>
      <w:r>
        <w:rPr>
          <w:spacing w:val="1"/>
          <w:w w:val="80"/>
        </w:rPr>
        <w:t> </w:t>
      </w:r>
      <w:r>
        <w:rPr>
          <w:w w:val="80"/>
        </w:rPr>
        <w:t>contratos</w:t>
      </w:r>
      <w:r>
        <w:rPr>
          <w:spacing w:val="16"/>
          <w:w w:val="80"/>
        </w:rPr>
        <w:t> </w:t>
      </w:r>
      <w:r>
        <w:rPr>
          <w:w w:val="80"/>
        </w:rPr>
        <w:t>decorrentes</w:t>
      </w:r>
      <w:r>
        <w:rPr>
          <w:spacing w:val="16"/>
          <w:w w:val="80"/>
        </w:rPr>
        <w:t> </w:t>
      </w:r>
      <w:r>
        <w:rPr>
          <w:w w:val="80"/>
        </w:rPr>
        <w:t>do</w:t>
      </w:r>
      <w:r>
        <w:rPr>
          <w:spacing w:val="13"/>
          <w:w w:val="80"/>
        </w:rPr>
        <w:t> </w:t>
      </w:r>
      <w:r>
        <w:rPr>
          <w:w w:val="80"/>
        </w:rPr>
        <w:t>Edital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Chamada</w:t>
      </w:r>
      <w:r>
        <w:rPr>
          <w:spacing w:val="16"/>
          <w:w w:val="80"/>
        </w:rPr>
        <w:t> </w:t>
      </w:r>
      <w:r>
        <w:rPr>
          <w:w w:val="80"/>
        </w:rPr>
        <w:t>Pública</w:t>
      </w:r>
      <w:r>
        <w:rPr>
          <w:spacing w:val="14"/>
          <w:w w:val="80"/>
        </w:rPr>
        <w:t> </w:t>
      </w:r>
      <w:r>
        <w:rPr>
          <w:w w:val="80"/>
        </w:rPr>
        <w:t>nº</w:t>
      </w:r>
      <w:r>
        <w:rPr>
          <w:spacing w:val="16"/>
          <w:w w:val="80"/>
        </w:rPr>
        <w:t> </w:t>
      </w:r>
      <w:r>
        <w:rPr>
          <w:w w:val="80"/>
        </w:rPr>
        <w:t>1/2019,</w:t>
      </w:r>
      <w:r>
        <w:rPr>
          <w:spacing w:val="16"/>
          <w:w w:val="80"/>
        </w:rPr>
        <w:t> </w:t>
      </w:r>
      <w:r>
        <w:rPr>
          <w:w w:val="80"/>
        </w:rPr>
        <w:t>devendo</w:t>
      </w:r>
      <w:r>
        <w:rPr>
          <w:spacing w:val="16"/>
          <w:w w:val="80"/>
        </w:rPr>
        <w:t> </w:t>
      </w:r>
      <w:r>
        <w:rPr>
          <w:w w:val="80"/>
        </w:rPr>
        <w:t>informar</w:t>
      </w:r>
      <w:r>
        <w:rPr>
          <w:spacing w:val="15"/>
          <w:w w:val="80"/>
        </w:rPr>
        <w:t> </w:t>
      </w:r>
      <w:r>
        <w:rPr>
          <w:w w:val="80"/>
        </w:rPr>
        <w:t>a</w:t>
      </w:r>
      <w:r>
        <w:rPr>
          <w:spacing w:val="16"/>
          <w:w w:val="80"/>
        </w:rPr>
        <w:t> </w:t>
      </w:r>
      <w:r>
        <w:rPr>
          <w:w w:val="80"/>
        </w:rPr>
        <w:t>esta</w:t>
      </w:r>
      <w:r>
        <w:rPr>
          <w:spacing w:val="15"/>
          <w:w w:val="80"/>
        </w:rPr>
        <w:t> </w:t>
      </w:r>
      <w:r>
        <w:rPr>
          <w:w w:val="80"/>
        </w:rPr>
        <w:t>Corte,</w:t>
      </w:r>
      <w:r>
        <w:rPr>
          <w:spacing w:val="14"/>
          <w:w w:val="80"/>
        </w:rPr>
        <w:t> </w:t>
      </w:r>
      <w:r>
        <w:rPr>
          <w:w w:val="80"/>
        </w:rPr>
        <w:t>no</w:t>
      </w:r>
      <w:r>
        <w:rPr>
          <w:spacing w:val="13"/>
          <w:w w:val="80"/>
        </w:rPr>
        <w:t> </w:t>
      </w:r>
      <w:r>
        <w:rPr>
          <w:w w:val="80"/>
        </w:rPr>
        <w:t>prazo</w:t>
      </w:r>
      <w:r>
        <w:rPr>
          <w:spacing w:val="18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60 (sessenta ) dias, a situação dos contratos advindos do chamamento, sob pena de lhe serem aplicadas as</w:t>
      </w:r>
      <w:r>
        <w:rPr>
          <w:spacing w:val="1"/>
          <w:w w:val="80"/>
        </w:rPr>
        <w:t> </w:t>
      </w:r>
      <w:r>
        <w:rPr>
          <w:w w:val="80"/>
        </w:rPr>
        <w:t>sanções</w:t>
      </w:r>
      <w:r>
        <w:rPr>
          <w:spacing w:val="14"/>
          <w:w w:val="80"/>
        </w:rPr>
        <w:t> </w:t>
      </w:r>
      <w:r>
        <w:rPr>
          <w:w w:val="80"/>
        </w:rPr>
        <w:t>legais</w:t>
      </w:r>
      <w:r>
        <w:rPr>
          <w:spacing w:val="11"/>
          <w:w w:val="80"/>
        </w:rPr>
        <w:t> </w:t>
      </w:r>
      <w:r>
        <w:rPr>
          <w:w w:val="80"/>
        </w:rPr>
        <w:t>e</w:t>
      </w:r>
      <w:r>
        <w:rPr>
          <w:spacing w:val="14"/>
          <w:w w:val="80"/>
        </w:rPr>
        <w:t> </w:t>
      </w:r>
      <w:r>
        <w:rPr>
          <w:w w:val="80"/>
        </w:rPr>
        <w:t>regimentais</w:t>
      </w:r>
      <w:r>
        <w:rPr>
          <w:spacing w:val="14"/>
          <w:w w:val="80"/>
        </w:rPr>
        <w:t> </w:t>
      </w:r>
      <w:r>
        <w:rPr>
          <w:w w:val="80"/>
        </w:rPr>
        <w:t>previstas</w:t>
      </w:r>
      <w:r>
        <w:rPr>
          <w:spacing w:val="11"/>
          <w:w w:val="80"/>
        </w:rPr>
        <w:t> </w:t>
      </w:r>
      <w:r>
        <w:rPr>
          <w:w w:val="80"/>
        </w:rPr>
        <w:t>no</w:t>
      </w:r>
      <w:r>
        <w:rPr>
          <w:spacing w:val="12"/>
          <w:w w:val="80"/>
        </w:rPr>
        <w:t> </w:t>
      </w:r>
      <w:r>
        <w:rPr>
          <w:w w:val="80"/>
        </w:rPr>
        <w:t>art.</w:t>
      </w:r>
      <w:r>
        <w:rPr>
          <w:spacing w:val="11"/>
          <w:w w:val="80"/>
        </w:rPr>
        <w:t> </w:t>
      </w:r>
      <w:r>
        <w:rPr>
          <w:w w:val="80"/>
        </w:rPr>
        <w:t>54,</w:t>
      </w:r>
      <w:r>
        <w:rPr>
          <w:spacing w:val="12"/>
          <w:w w:val="80"/>
        </w:rPr>
        <w:t> </w:t>
      </w:r>
      <w:r>
        <w:rPr>
          <w:w w:val="80"/>
        </w:rPr>
        <w:t>II,</w:t>
      </w:r>
      <w:r>
        <w:rPr>
          <w:spacing w:val="14"/>
          <w:w w:val="80"/>
        </w:rPr>
        <w:t> </w:t>
      </w:r>
      <w:r>
        <w:rPr>
          <w:w w:val="80"/>
        </w:rPr>
        <w:t>“a”,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4"/>
          <w:w w:val="80"/>
        </w:rPr>
        <w:t> </w:t>
      </w:r>
      <w:r>
        <w:rPr>
          <w:w w:val="80"/>
        </w:rPr>
        <w:t>lei</w:t>
      </w:r>
      <w:r>
        <w:rPr>
          <w:spacing w:val="11"/>
          <w:w w:val="80"/>
        </w:rPr>
        <w:t> </w:t>
      </w:r>
      <w:r>
        <w:rPr>
          <w:w w:val="80"/>
        </w:rPr>
        <w:t>n.</w:t>
      </w:r>
      <w:r>
        <w:rPr>
          <w:spacing w:val="12"/>
          <w:w w:val="80"/>
        </w:rPr>
        <w:t> </w:t>
      </w:r>
      <w:r>
        <w:rPr>
          <w:w w:val="80"/>
        </w:rPr>
        <w:t>2.423/96,</w:t>
      </w:r>
      <w:r>
        <w:rPr>
          <w:spacing w:val="14"/>
          <w:w w:val="80"/>
        </w:rPr>
        <w:t> </w:t>
      </w:r>
      <w:r>
        <w:rPr>
          <w:w w:val="80"/>
        </w:rPr>
        <w:t>c/c</w:t>
      </w:r>
      <w:r>
        <w:rPr>
          <w:spacing w:val="12"/>
          <w:w w:val="80"/>
        </w:rPr>
        <w:t> </w:t>
      </w:r>
      <w:r>
        <w:rPr>
          <w:w w:val="80"/>
        </w:rPr>
        <w:t>art.</w:t>
      </w:r>
      <w:r>
        <w:rPr>
          <w:spacing w:val="11"/>
          <w:w w:val="80"/>
        </w:rPr>
        <w:t> </w:t>
      </w:r>
      <w:r>
        <w:rPr>
          <w:w w:val="80"/>
        </w:rPr>
        <w:t>308,</w:t>
      </w:r>
      <w:r>
        <w:rPr>
          <w:spacing w:val="12"/>
          <w:w w:val="80"/>
        </w:rPr>
        <w:t> </w:t>
      </w:r>
      <w:r>
        <w:rPr>
          <w:w w:val="80"/>
        </w:rPr>
        <w:t>II,</w:t>
      </w:r>
      <w:r>
        <w:rPr>
          <w:spacing w:val="14"/>
          <w:w w:val="80"/>
        </w:rPr>
        <w:t> </w:t>
      </w:r>
      <w:r>
        <w:rPr>
          <w:w w:val="80"/>
        </w:rPr>
        <w:t>“a”,</w:t>
      </w:r>
      <w:r>
        <w:rPr>
          <w:spacing w:val="11"/>
          <w:w w:val="80"/>
        </w:rPr>
        <w:t> </w:t>
      </w:r>
      <w:r>
        <w:rPr>
          <w:w w:val="80"/>
        </w:rPr>
        <w:t>da</w:t>
      </w:r>
      <w:r>
        <w:rPr>
          <w:spacing w:val="14"/>
          <w:w w:val="80"/>
        </w:rPr>
        <w:t> </w:t>
      </w:r>
      <w:r>
        <w:rPr>
          <w:w w:val="80"/>
        </w:rPr>
        <w:t>Resolução</w:t>
      </w:r>
    </w:p>
    <w:p>
      <w:pPr>
        <w:pStyle w:val="BodyText"/>
        <w:spacing w:line="253" w:lineRule="exact"/>
        <w:rPr>
          <w:rFonts w:ascii="Arial" w:hAnsi="Arial"/>
          <w:b/>
        </w:rPr>
      </w:pPr>
      <w:r>
        <w:rPr>
          <w:w w:val="80"/>
        </w:rPr>
        <w:t>n.</w:t>
      </w:r>
      <w:r>
        <w:rPr>
          <w:spacing w:val="7"/>
          <w:w w:val="80"/>
        </w:rPr>
        <w:t> </w:t>
      </w:r>
      <w:r>
        <w:rPr>
          <w:w w:val="80"/>
        </w:rPr>
        <w:t>4/02</w:t>
      </w:r>
      <w:r>
        <w:rPr>
          <w:spacing w:val="10"/>
          <w:w w:val="80"/>
        </w:rPr>
        <w:t> </w:t>
      </w:r>
      <w:r>
        <w:rPr>
          <w:w w:val="80"/>
        </w:rPr>
        <w:t>–</w:t>
      </w:r>
      <w:r>
        <w:rPr>
          <w:spacing w:val="8"/>
          <w:w w:val="80"/>
        </w:rPr>
        <w:t> </w:t>
      </w:r>
      <w:r>
        <w:rPr>
          <w:w w:val="80"/>
        </w:rPr>
        <w:t>TCE/AM,</w:t>
      </w:r>
      <w:r>
        <w:rPr>
          <w:spacing w:val="8"/>
          <w:w w:val="80"/>
        </w:rPr>
        <w:t> </w:t>
      </w:r>
      <w:r>
        <w:rPr>
          <w:w w:val="80"/>
        </w:rPr>
        <w:t>alterada</w:t>
      </w:r>
      <w:r>
        <w:rPr>
          <w:spacing w:val="5"/>
          <w:w w:val="80"/>
        </w:rPr>
        <w:t> </w:t>
      </w:r>
      <w:r>
        <w:rPr>
          <w:w w:val="80"/>
        </w:rPr>
        <w:t>pela</w:t>
      </w:r>
      <w:r>
        <w:rPr>
          <w:spacing w:val="8"/>
          <w:w w:val="80"/>
        </w:rPr>
        <w:t> </w:t>
      </w:r>
      <w:r>
        <w:rPr>
          <w:w w:val="80"/>
        </w:rPr>
        <w:t>Resolução</w:t>
      </w:r>
      <w:r>
        <w:rPr>
          <w:spacing w:val="8"/>
          <w:w w:val="80"/>
        </w:rPr>
        <w:t> </w:t>
      </w:r>
      <w:r>
        <w:rPr>
          <w:w w:val="80"/>
        </w:rPr>
        <w:t>n.</w:t>
      </w:r>
      <w:r>
        <w:rPr>
          <w:spacing w:val="5"/>
          <w:w w:val="80"/>
        </w:rPr>
        <w:t> </w:t>
      </w:r>
      <w:r>
        <w:rPr>
          <w:w w:val="80"/>
        </w:rPr>
        <w:t>4/18</w:t>
      </w:r>
      <w:r>
        <w:rPr>
          <w:spacing w:val="12"/>
          <w:w w:val="80"/>
        </w:rPr>
        <w:t> </w:t>
      </w:r>
      <w:r>
        <w:rPr>
          <w:w w:val="80"/>
        </w:rPr>
        <w:t>–</w:t>
      </w:r>
      <w:r>
        <w:rPr>
          <w:spacing w:val="8"/>
          <w:w w:val="80"/>
        </w:rPr>
        <w:t> </w:t>
      </w:r>
      <w:r>
        <w:rPr>
          <w:w w:val="80"/>
        </w:rPr>
        <w:t>TCE/AM,</w:t>
      </w:r>
      <w:r>
        <w:rPr>
          <w:spacing w:val="8"/>
          <w:w w:val="80"/>
        </w:rPr>
        <w:t> </w:t>
      </w:r>
      <w:r>
        <w:rPr>
          <w:w w:val="80"/>
        </w:rPr>
        <w:t>e</w:t>
      </w:r>
      <w:r>
        <w:rPr>
          <w:spacing w:val="8"/>
          <w:w w:val="80"/>
        </w:rPr>
        <w:t> </w:t>
      </w:r>
      <w:r>
        <w:rPr>
          <w:w w:val="80"/>
        </w:rPr>
        <w:t>art.</w:t>
      </w:r>
      <w:r>
        <w:rPr>
          <w:spacing w:val="7"/>
          <w:w w:val="80"/>
        </w:rPr>
        <w:t> </w:t>
      </w:r>
      <w:r>
        <w:rPr>
          <w:w w:val="80"/>
        </w:rPr>
        <w:t>195</w:t>
      </w:r>
      <w:r>
        <w:rPr>
          <w:spacing w:val="8"/>
          <w:w w:val="80"/>
        </w:rPr>
        <w:t> </w:t>
      </w:r>
      <w:r>
        <w:rPr>
          <w:w w:val="80"/>
        </w:rPr>
        <w:t>da</w:t>
      </w:r>
      <w:r>
        <w:rPr>
          <w:spacing w:val="8"/>
          <w:w w:val="80"/>
        </w:rPr>
        <w:t> </w:t>
      </w:r>
      <w:r>
        <w:rPr>
          <w:w w:val="80"/>
        </w:rPr>
        <w:t>Resolução</w:t>
      </w:r>
      <w:r>
        <w:rPr>
          <w:spacing w:val="8"/>
          <w:w w:val="80"/>
        </w:rPr>
        <w:t> </w:t>
      </w:r>
      <w:r>
        <w:rPr>
          <w:w w:val="80"/>
        </w:rPr>
        <w:t>n.</w:t>
      </w:r>
      <w:r>
        <w:rPr>
          <w:spacing w:val="4"/>
          <w:w w:val="80"/>
        </w:rPr>
        <w:t> </w:t>
      </w:r>
      <w:r>
        <w:rPr>
          <w:w w:val="80"/>
        </w:rPr>
        <w:t>4/02–TCE/AM;</w:t>
      </w:r>
      <w:r>
        <w:rPr>
          <w:spacing w:val="8"/>
          <w:w w:val="80"/>
        </w:rPr>
        <w:t> </w:t>
      </w:r>
      <w:r>
        <w:rPr>
          <w:rFonts w:ascii="Arial" w:hAnsi="Arial"/>
          <w:b/>
          <w:w w:val="80"/>
        </w:rPr>
        <w:t>9.6.</w:t>
      </w:r>
    </w:p>
    <w:p>
      <w:pPr>
        <w:pStyle w:val="BodyText"/>
        <w:spacing w:line="276" w:lineRule="auto" w:before="40"/>
        <w:ind w:right="111"/>
      </w:pPr>
      <w:r>
        <w:rPr>
          <w:rFonts w:ascii="Arial" w:hAnsi="Arial"/>
          <w:b/>
          <w:w w:val="80"/>
        </w:rPr>
        <w:t>Recomendar</w:t>
      </w:r>
      <w:r>
        <w:rPr>
          <w:rFonts w:ascii="Arial" w:hAnsi="Arial"/>
          <w:b/>
          <w:spacing w:val="14"/>
          <w:w w:val="80"/>
        </w:rPr>
        <w:t> </w:t>
      </w:r>
      <w:r>
        <w:rPr>
          <w:w w:val="80"/>
        </w:rPr>
        <w:t>à</w:t>
      </w:r>
      <w:r>
        <w:rPr>
          <w:spacing w:val="14"/>
          <w:w w:val="80"/>
        </w:rPr>
        <w:t> </w:t>
      </w:r>
      <w:r>
        <w:rPr>
          <w:w w:val="80"/>
        </w:rPr>
        <w:t>Prefeitura</w:t>
      </w:r>
      <w:r>
        <w:rPr>
          <w:spacing w:val="9"/>
          <w:w w:val="80"/>
        </w:rPr>
        <w:t> </w:t>
      </w:r>
      <w:r>
        <w:rPr>
          <w:w w:val="80"/>
        </w:rPr>
        <w:t>Municipal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Maraã</w:t>
      </w:r>
      <w:r>
        <w:rPr>
          <w:spacing w:val="13"/>
          <w:w w:val="80"/>
        </w:rPr>
        <w:t> </w:t>
      </w:r>
      <w:r>
        <w:rPr>
          <w:w w:val="80"/>
        </w:rPr>
        <w:t>que,</w:t>
      </w:r>
      <w:r>
        <w:rPr>
          <w:spacing w:val="17"/>
          <w:w w:val="80"/>
        </w:rPr>
        <w:t> </w:t>
      </w:r>
      <w:r>
        <w:rPr>
          <w:w w:val="80"/>
        </w:rPr>
        <w:t>caso</w:t>
      </w:r>
      <w:r>
        <w:rPr>
          <w:spacing w:val="16"/>
          <w:w w:val="80"/>
        </w:rPr>
        <w:t> </w:t>
      </w:r>
      <w:r>
        <w:rPr>
          <w:w w:val="80"/>
        </w:rPr>
        <w:t>realize</w:t>
      </w:r>
      <w:r>
        <w:rPr>
          <w:spacing w:val="14"/>
          <w:w w:val="80"/>
        </w:rPr>
        <w:t> </w:t>
      </w:r>
      <w:r>
        <w:rPr>
          <w:w w:val="80"/>
        </w:rPr>
        <w:t>novo</w:t>
      </w:r>
      <w:r>
        <w:rPr>
          <w:spacing w:val="13"/>
          <w:w w:val="80"/>
        </w:rPr>
        <w:t> </w:t>
      </w:r>
      <w:r>
        <w:rPr>
          <w:w w:val="80"/>
        </w:rPr>
        <w:t>procedimento</w:t>
      </w:r>
      <w:r>
        <w:rPr>
          <w:spacing w:val="16"/>
          <w:w w:val="80"/>
        </w:rPr>
        <w:t> </w:t>
      </w:r>
      <w:r>
        <w:rPr>
          <w:w w:val="80"/>
        </w:rPr>
        <w:t>licitatório</w:t>
      </w:r>
      <w:r>
        <w:rPr>
          <w:spacing w:val="17"/>
          <w:w w:val="80"/>
        </w:rPr>
        <w:t> </w:t>
      </w:r>
      <w:r>
        <w:rPr>
          <w:w w:val="80"/>
        </w:rPr>
        <w:t>para</w:t>
      </w:r>
      <w:r>
        <w:rPr>
          <w:spacing w:val="12"/>
          <w:w w:val="80"/>
        </w:rPr>
        <w:t> </w:t>
      </w:r>
      <w:r>
        <w:rPr>
          <w:w w:val="80"/>
        </w:rPr>
        <w:t>aquisição</w:t>
      </w:r>
      <w:r>
        <w:rPr>
          <w:spacing w:val="1"/>
          <w:w w:val="80"/>
        </w:rPr>
        <w:t> </w:t>
      </w:r>
      <w:r>
        <w:rPr>
          <w:w w:val="80"/>
        </w:rPr>
        <w:t>de alimentos, não inclua no edital de</w:t>
      </w:r>
      <w:r>
        <w:rPr>
          <w:spacing w:val="1"/>
          <w:w w:val="80"/>
        </w:rPr>
        <w:t> </w:t>
      </w:r>
      <w:r>
        <w:rPr>
          <w:w w:val="80"/>
        </w:rPr>
        <w:t>licitação</w:t>
      </w:r>
      <w:r>
        <w:rPr>
          <w:spacing w:val="1"/>
          <w:w w:val="80"/>
        </w:rPr>
        <w:t> </w:t>
      </w:r>
      <w:r>
        <w:rPr>
          <w:w w:val="80"/>
        </w:rPr>
        <w:t>itens que</w:t>
      </w:r>
      <w:r>
        <w:rPr>
          <w:spacing w:val="1"/>
          <w:w w:val="80"/>
        </w:rPr>
        <w:t> </w:t>
      </w:r>
      <w:r>
        <w:rPr>
          <w:w w:val="80"/>
        </w:rPr>
        <w:t>possam restringir o caráter competitivo,</w:t>
      </w:r>
      <w:r>
        <w:rPr>
          <w:spacing w:val="1"/>
          <w:w w:val="80"/>
        </w:rPr>
        <w:t> </w:t>
      </w:r>
      <w:r>
        <w:rPr>
          <w:w w:val="80"/>
        </w:rPr>
        <w:t>conforme</w:t>
      </w:r>
      <w:r>
        <w:rPr>
          <w:spacing w:val="40"/>
        </w:rPr>
        <w:t> </w:t>
      </w:r>
      <w:r>
        <w:rPr>
          <w:w w:val="80"/>
        </w:rPr>
        <w:t>o</w:t>
      </w:r>
      <w:r>
        <w:rPr>
          <w:spacing w:val="1"/>
          <w:w w:val="80"/>
        </w:rPr>
        <w:t> </w:t>
      </w:r>
      <w:r>
        <w:rPr>
          <w:w w:val="85"/>
        </w:rPr>
        <w:t>que determina a Lei de Licitações; e </w:t>
      </w:r>
      <w:r>
        <w:rPr>
          <w:rFonts w:ascii="Arial" w:hAnsi="Arial"/>
          <w:b/>
          <w:w w:val="85"/>
        </w:rPr>
        <w:t>9.7. Dar ciência </w:t>
      </w:r>
      <w:r>
        <w:rPr>
          <w:w w:val="85"/>
        </w:rPr>
        <w:t>do Relatório/Voto, bem como desta decisão, aos</w:t>
      </w:r>
      <w:r>
        <w:rPr>
          <w:spacing w:val="1"/>
          <w:w w:val="85"/>
        </w:rPr>
        <w:t> </w:t>
      </w:r>
      <w:r>
        <w:rPr>
          <w:w w:val="80"/>
        </w:rPr>
        <w:t>representantes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2"/>
          <w:w w:val="80"/>
        </w:rPr>
        <w:t> </w:t>
      </w:r>
      <w:r>
        <w:rPr>
          <w:w w:val="80"/>
        </w:rPr>
        <w:t>ao</w:t>
      </w:r>
      <w:r>
        <w:rPr>
          <w:spacing w:val="1"/>
          <w:w w:val="80"/>
        </w:rPr>
        <w:t> </w:t>
      </w:r>
      <w:r>
        <w:rPr>
          <w:w w:val="80"/>
        </w:rPr>
        <w:t>representado</w:t>
      </w:r>
      <w:r>
        <w:rPr>
          <w:spacing w:val="1"/>
          <w:w w:val="80"/>
        </w:rPr>
        <w:t> </w:t>
      </w:r>
      <w:r>
        <w:rPr>
          <w:w w:val="80"/>
        </w:rPr>
        <w:t>Sr.</w:t>
      </w:r>
      <w:r>
        <w:rPr>
          <w:spacing w:val="2"/>
          <w:w w:val="80"/>
        </w:rPr>
        <w:t> </w:t>
      </w:r>
      <w:r>
        <w:rPr>
          <w:w w:val="80"/>
        </w:rPr>
        <w:t>Luiz</w:t>
      </w:r>
      <w:r>
        <w:rPr>
          <w:spacing w:val="2"/>
          <w:w w:val="80"/>
        </w:rPr>
        <w:t> </w:t>
      </w:r>
      <w:r>
        <w:rPr>
          <w:w w:val="80"/>
        </w:rPr>
        <w:t>Magno</w:t>
      </w:r>
      <w:r>
        <w:rPr>
          <w:spacing w:val="3"/>
          <w:w w:val="80"/>
        </w:rPr>
        <w:t> </w:t>
      </w:r>
      <w:r>
        <w:rPr>
          <w:w w:val="80"/>
        </w:rPr>
        <w:t>Praiano</w:t>
      </w:r>
      <w:r>
        <w:rPr>
          <w:spacing w:val="3"/>
          <w:w w:val="80"/>
        </w:rPr>
        <w:t> </w:t>
      </w:r>
      <w:r>
        <w:rPr>
          <w:w w:val="80"/>
        </w:rPr>
        <w:t>Moraes.</w:t>
      </w:r>
    </w:p>
    <w:p>
      <w:pPr>
        <w:pStyle w:val="BodyText"/>
        <w:spacing w:before="4"/>
        <w:ind w:left="0"/>
        <w:jc w:val="left"/>
        <w:rPr>
          <w:sz w:val="27"/>
        </w:rPr>
      </w:pPr>
    </w:p>
    <w:p>
      <w:pPr>
        <w:spacing w:line="276" w:lineRule="auto" w:before="0"/>
        <w:ind w:left="118" w:right="108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PROCESSO Nº 14.877/2020 (Apenso: 14.875/2020) </w:t>
      </w:r>
      <w:r>
        <w:rPr>
          <w:w w:val="80"/>
          <w:sz w:val="24"/>
        </w:rPr>
        <w:t>– Embargos de Declaração em Recurso de Revisão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interposto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pelo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Ministério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Público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Contas,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em</w:t>
      </w:r>
      <w:r>
        <w:rPr>
          <w:spacing w:val="27"/>
          <w:w w:val="80"/>
          <w:sz w:val="24"/>
        </w:rPr>
        <w:t> </w:t>
      </w:r>
      <w:r>
        <w:rPr>
          <w:w w:val="80"/>
          <w:sz w:val="24"/>
        </w:rPr>
        <w:t>face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da</w:t>
      </w:r>
      <w:r>
        <w:rPr>
          <w:spacing w:val="22"/>
          <w:w w:val="80"/>
          <w:sz w:val="24"/>
        </w:rPr>
        <w:t> </w:t>
      </w:r>
      <w:r>
        <w:rPr>
          <w:w w:val="80"/>
          <w:sz w:val="24"/>
        </w:rPr>
        <w:t>Decisão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nº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252/2018-TCE-Tribunal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Pleno,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exarada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4"/>
      </w:pPr>
      <w:r>
        <w:rPr>
          <w:w w:val="80"/>
        </w:rPr>
        <w:t>nos autos do Processo nº 14.875/2020 (Processo Físico Originário n° 3.883/2015). </w:t>
      </w:r>
      <w:r>
        <w:rPr>
          <w:rFonts w:ascii="Arial" w:hAnsi="Arial"/>
          <w:b/>
          <w:w w:val="80"/>
        </w:rPr>
        <w:t>Advogados: </w:t>
      </w:r>
      <w:r>
        <w:rPr>
          <w:w w:val="80"/>
        </w:rPr>
        <w:t>Edmara de</w:t>
      </w:r>
      <w:r>
        <w:rPr>
          <w:spacing w:val="1"/>
          <w:w w:val="80"/>
        </w:rPr>
        <w:t> </w:t>
      </w:r>
      <w:r>
        <w:rPr>
          <w:w w:val="80"/>
        </w:rPr>
        <w:t>Abreu</w:t>
      </w:r>
      <w:r>
        <w:rPr>
          <w:spacing w:val="1"/>
          <w:w w:val="80"/>
        </w:rPr>
        <w:t> </w:t>
      </w:r>
      <w:r>
        <w:rPr>
          <w:w w:val="80"/>
        </w:rPr>
        <w:t>Leão</w:t>
      </w:r>
      <w:r>
        <w:rPr>
          <w:spacing w:val="5"/>
          <w:w w:val="80"/>
        </w:rPr>
        <w:t> </w:t>
      </w:r>
      <w:r>
        <w:rPr>
          <w:w w:val="80"/>
        </w:rPr>
        <w:t>-</w:t>
      </w:r>
      <w:r>
        <w:rPr>
          <w:spacing w:val="2"/>
          <w:w w:val="80"/>
        </w:rPr>
        <w:t> </w:t>
      </w:r>
      <w:r>
        <w:rPr>
          <w:w w:val="80"/>
        </w:rPr>
        <w:t>OAB/AM 4903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4"/>
          <w:w w:val="80"/>
        </w:rPr>
        <w:t> </w:t>
      </w:r>
      <w:r>
        <w:rPr>
          <w:w w:val="80"/>
        </w:rPr>
        <w:t>Breno</w:t>
      </w:r>
      <w:r>
        <w:rPr>
          <w:spacing w:val="3"/>
          <w:w w:val="80"/>
        </w:rPr>
        <w:t> </w:t>
      </w:r>
      <w:r>
        <w:rPr>
          <w:w w:val="80"/>
        </w:rPr>
        <w:t>Dantas Cestaro</w:t>
      </w:r>
      <w:r>
        <w:rPr>
          <w:spacing w:val="5"/>
          <w:w w:val="80"/>
        </w:rPr>
        <w:t> </w:t>
      </w:r>
      <w:r>
        <w:rPr>
          <w:w w:val="80"/>
        </w:rPr>
        <w:t>-</w:t>
      </w:r>
      <w:r>
        <w:rPr>
          <w:spacing w:val="2"/>
          <w:w w:val="80"/>
        </w:rPr>
        <w:t> </w:t>
      </w:r>
      <w:r>
        <w:rPr>
          <w:w w:val="80"/>
        </w:rPr>
        <w:t>OAB/AM 7352.</w:t>
      </w:r>
    </w:p>
    <w:p>
      <w:pPr>
        <w:pStyle w:val="BodyText"/>
        <w:spacing w:line="276" w:lineRule="auto"/>
        <w:ind w:right="105"/>
      </w:pPr>
      <w:r>
        <w:rPr>
          <w:rFonts w:ascii="Arial" w:hAnsi="Arial"/>
          <w:b/>
          <w:w w:val="85"/>
        </w:rPr>
        <w:t>ACÓRDÃO Nº 68/2022: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art.11, III, alínea “f”, item 1, da Resolução n.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consonância </w:t>
      </w:r>
      <w:r>
        <w:rPr>
          <w:w w:val="80"/>
        </w:rPr>
        <w:t>com pronunciamento oral do Ministério Público junto a este Tribunal, no sentido de: </w:t>
      </w:r>
      <w:r>
        <w:rPr>
          <w:rFonts w:ascii="Arial" w:hAnsi="Arial"/>
          <w:b/>
          <w:w w:val="80"/>
        </w:rPr>
        <w:t>7.1. Não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  <w:spacing w:val="20"/>
          <w:w w:val="80"/>
        </w:rPr>
        <w:t> </w:t>
      </w:r>
      <w:r>
        <w:rPr>
          <w:w w:val="80"/>
        </w:rPr>
        <w:t>dos</w:t>
      </w:r>
      <w:r>
        <w:rPr>
          <w:spacing w:val="21"/>
          <w:w w:val="80"/>
        </w:rPr>
        <w:t> </w:t>
      </w:r>
      <w:r>
        <w:rPr>
          <w:w w:val="80"/>
        </w:rPr>
        <w:t>Embargos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23"/>
          <w:w w:val="80"/>
        </w:rPr>
        <w:t> </w:t>
      </w:r>
      <w:r>
        <w:rPr>
          <w:w w:val="80"/>
        </w:rPr>
        <w:t>Declaração</w:t>
      </w:r>
      <w:r>
        <w:rPr>
          <w:spacing w:val="23"/>
          <w:w w:val="80"/>
        </w:rPr>
        <w:t> </w:t>
      </w:r>
      <w:r>
        <w:rPr>
          <w:w w:val="80"/>
        </w:rPr>
        <w:t>interpostos</w:t>
      </w:r>
      <w:r>
        <w:rPr>
          <w:spacing w:val="19"/>
          <w:w w:val="80"/>
        </w:rPr>
        <w:t> </w:t>
      </w:r>
      <w:r>
        <w:rPr>
          <w:w w:val="80"/>
        </w:rPr>
        <w:t>pelo</w:t>
      </w:r>
      <w:r>
        <w:rPr>
          <w:spacing w:val="22"/>
          <w:w w:val="80"/>
        </w:rPr>
        <w:t> </w:t>
      </w:r>
      <w:r>
        <w:rPr>
          <w:w w:val="80"/>
        </w:rPr>
        <w:t>Sr.</w:t>
      </w:r>
      <w:r>
        <w:rPr>
          <w:spacing w:val="21"/>
          <w:w w:val="80"/>
        </w:rPr>
        <w:t> </w:t>
      </w:r>
      <w:r>
        <w:rPr>
          <w:w w:val="80"/>
        </w:rPr>
        <w:t>Eduardo</w:t>
      </w:r>
      <w:r>
        <w:rPr>
          <w:spacing w:val="23"/>
          <w:w w:val="80"/>
        </w:rPr>
        <w:t> </w:t>
      </w:r>
      <w:r>
        <w:rPr>
          <w:w w:val="80"/>
        </w:rPr>
        <w:t>Costa</w:t>
      </w:r>
      <w:r>
        <w:rPr>
          <w:spacing w:val="23"/>
          <w:w w:val="80"/>
        </w:rPr>
        <w:t> </w:t>
      </w:r>
      <w:r>
        <w:rPr>
          <w:w w:val="80"/>
        </w:rPr>
        <w:t>Taveira</w:t>
      </w:r>
      <w:r>
        <w:rPr>
          <w:spacing w:val="22"/>
          <w:w w:val="80"/>
        </w:rPr>
        <w:t> </w:t>
      </w:r>
      <w:r>
        <w:rPr>
          <w:w w:val="80"/>
        </w:rPr>
        <w:t>(fls.</w:t>
      </w:r>
      <w:r>
        <w:rPr>
          <w:spacing w:val="22"/>
          <w:w w:val="80"/>
        </w:rPr>
        <w:t> </w:t>
      </w:r>
      <w:r>
        <w:rPr>
          <w:w w:val="80"/>
        </w:rPr>
        <w:t>89–97),</w:t>
      </w:r>
      <w:r>
        <w:rPr>
          <w:spacing w:val="22"/>
          <w:w w:val="80"/>
        </w:rPr>
        <w:t> </w:t>
      </w:r>
      <w:r>
        <w:rPr>
          <w:w w:val="80"/>
        </w:rPr>
        <w:t>Secretário</w:t>
      </w:r>
      <w:r>
        <w:rPr>
          <w:spacing w:val="1"/>
          <w:w w:val="80"/>
        </w:rPr>
        <w:t> </w:t>
      </w:r>
      <w:r>
        <w:rPr>
          <w:w w:val="85"/>
        </w:rPr>
        <w:t>de Estado do Meio Ambiente – SEMA, e pelo Município de Manaus (fls. 100–118), por intermédio da</w:t>
      </w:r>
      <w:r>
        <w:rPr>
          <w:spacing w:val="1"/>
          <w:w w:val="85"/>
        </w:rPr>
        <w:t> </w:t>
      </w:r>
      <w:r>
        <w:rPr>
          <w:w w:val="80"/>
        </w:rPr>
        <w:t>Procuradoria Geral do Município – PGM, em face do Acórdão n. 1087/2020–TCE–Tribunal Pleno (fls. 54–55),</w:t>
      </w:r>
      <w:r>
        <w:rPr>
          <w:spacing w:val="1"/>
          <w:w w:val="80"/>
        </w:rPr>
        <w:t> </w:t>
      </w:r>
      <w:r>
        <w:rPr>
          <w:w w:val="80"/>
        </w:rPr>
        <w:t>em virtude de terem sido apresentados intempestivamente, conforme Fundamentação do Relatório/Voto; </w:t>
      </w:r>
      <w:r>
        <w:rPr>
          <w:rFonts w:ascii="Arial" w:hAnsi="Arial"/>
          <w:b/>
          <w:w w:val="80"/>
        </w:rPr>
        <w:t>7.2.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spacing w:val="-1"/>
          <w:w w:val="85"/>
        </w:rPr>
        <w:t>Dar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spacing w:val="-1"/>
          <w:w w:val="85"/>
        </w:rPr>
        <w:t>ciência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1"/>
          <w:w w:val="85"/>
        </w:rPr>
        <w:t>deste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Relatório/Voto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Acórdão</w:t>
      </w:r>
      <w:r>
        <w:rPr>
          <w:spacing w:val="-3"/>
          <w:w w:val="85"/>
        </w:rPr>
        <w:t> </w:t>
      </w:r>
      <w:r>
        <w:rPr>
          <w:w w:val="85"/>
        </w:rPr>
        <w:t>superveniente</w:t>
      </w:r>
      <w:r>
        <w:rPr>
          <w:spacing w:val="-3"/>
          <w:w w:val="85"/>
        </w:rPr>
        <w:t> </w:t>
      </w:r>
      <w:r>
        <w:rPr>
          <w:w w:val="85"/>
        </w:rPr>
        <w:t>às</w:t>
      </w:r>
      <w:r>
        <w:rPr>
          <w:spacing w:val="-5"/>
          <w:w w:val="85"/>
        </w:rPr>
        <w:t> </w:t>
      </w:r>
      <w:r>
        <w:rPr>
          <w:w w:val="85"/>
        </w:rPr>
        <w:t>partes</w:t>
      </w:r>
      <w:r>
        <w:rPr>
          <w:spacing w:val="-5"/>
          <w:w w:val="85"/>
        </w:rPr>
        <w:t> </w:t>
      </w:r>
      <w:r>
        <w:rPr>
          <w:w w:val="85"/>
        </w:rPr>
        <w:t>embargantes</w:t>
      </w:r>
      <w:r>
        <w:rPr>
          <w:spacing w:val="-4"/>
          <w:w w:val="85"/>
        </w:rPr>
        <w:t> </w:t>
      </w:r>
      <w:r>
        <w:rPr>
          <w:w w:val="85"/>
        </w:rPr>
        <w:t>(Sr.</w:t>
      </w:r>
      <w:r>
        <w:rPr>
          <w:spacing w:val="-6"/>
          <w:w w:val="85"/>
        </w:rPr>
        <w:t> </w:t>
      </w:r>
      <w:r>
        <w:rPr>
          <w:w w:val="85"/>
        </w:rPr>
        <w:t>Eduardo</w:t>
      </w:r>
      <w:r>
        <w:rPr>
          <w:spacing w:val="-3"/>
          <w:w w:val="85"/>
        </w:rPr>
        <w:t> </w:t>
      </w:r>
      <w:r>
        <w:rPr>
          <w:w w:val="85"/>
        </w:rPr>
        <w:t>Costa</w:t>
      </w:r>
      <w:r>
        <w:rPr>
          <w:spacing w:val="-54"/>
          <w:w w:val="85"/>
        </w:rPr>
        <w:t> </w:t>
      </w:r>
      <w:r>
        <w:rPr>
          <w:w w:val="85"/>
        </w:rPr>
        <w:t>Taveira e ao Município de Manaus, por intermédio da Procuradoria Geral do Município – PGM); e </w:t>
      </w:r>
      <w:r>
        <w:rPr>
          <w:rFonts w:ascii="Arial" w:hAnsi="Arial"/>
          <w:b/>
          <w:w w:val="85"/>
        </w:rPr>
        <w:t>7.3.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0"/>
        </w:rPr>
        <w:t>Arquivar </w:t>
      </w:r>
      <w:r>
        <w:rPr>
          <w:w w:val="80"/>
        </w:rPr>
        <w:t>os autos, expirados os prazos legais. </w:t>
      </w:r>
      <w:r>
        <w:rPr>
          <w:rFonts w:ascii="Arial" w:hAnsi="Arial"/>
          <w:b/>
          <w:w w:val="80"/>
        </w:rPr>
        <w:t>Declaração de Impedimento: </w:t>
      </w:r>
      <w:r>
        <w:rPr>
          <w:w w:val="80"/>
        </w:rPr>
        <w:t>Conselheiro Convocado Luiz</w:t>
      </w:r>
      <w:r>
        <w:rPr>
          <w:spacing w:val="1"/>
          <w:w w:val="80"/>
        </w:rPr>
        <w:t> </w:t>
      </w:r>
      <w:r>
        <w:rPr>
          <w:w w:val="85"/>
        </w:rPr>
        <w:t>Henrique</w:t>
      </w:r>
      <w:r>
        <w:rPr>
          <w:spacing w:val="-6"/>
          <w:w w:val="85"/>
        </w:rPr>
        <w:t> </w:t>
      </w:r>
      <w:r>
        <w:rPr>
          <w:w w:val="85"/>
        </w:rPr>
        <w:t>Pereira</w:t>
      </w:r>
      <w:r>
        <w:rPr>
          <w:spacing w:val="-5"/>
          <w:w w:val="85"/>
        </w:rPr>
        <w:t> </w:t>
      </w:r>
      <w:r>
        <w:rPr>
          <w:w w:val="85"/>
        </w:rPr>
        <w:t>Mendes</w:t>
      </w:r>
      <w:r>
        <w:rPr>
          <w:spacing w:val="-5"/>
          <w:w w:val="85"/>
        </w:rPr>
        <w:t> </w:t>
      </w:r>
      <w:r>
        <w:rPr>
          <w:w w:val="85"/>
        </w:rPr>
        <w:t>(art.</w:t>
      </w:r>
      <w:r>
        <w:rPr>
          <w:spacing w:val="-4"/>
          <w:w w:val="85"/>
        </w:rPr>
        <w:t> </w:t>
      </w:r>
      <w:r>
        <w:rPr>
          <w:w w:val="85"/>
        </w:rPr>
        <w:t>65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Regimento</w:t>
      </w:r>
      <w:r>
        <w:rPr>
          <w:spacing w:val="-3"/>
          <w:w w:val="85"/>
        </w:rPr>
        <w:t> </w:t>
      </w:r>
      <w:r>
        <w:rPr>
          <w:w w:val="85"/>
        </w:rPr>
        <w:t>Interno).</w:t>
      </w:r>
    </w:p>
    <w:p>
      <w:pPr>
        <w:pStyle w:val="BodyText"/>
        <w:spacing w:before="7"/>
        <w:ind w:left="0"/>
        <w:jc w:val="left"/>
        <w:rPr>
          <w:sz w:val="26"/>
        </w:rPr>
      </w:pPr>
    </w:p>
    <w:p>
      <w:pPr>
        <w:pStyle w:val="BodyText"/>
        <w:spacing w:line="276" w:lineRule="auto"/>
        <w:ind w:right="115"/>
      </w:pPr>
      <w:r>
        <w:rPr>
          <w:rFonts w:ascii="Arial" w:hAnsi="Arial"/>
          <w:b/>
          <w:spacing w:val="-1"/>
          <w:w w:val="85"/>
        </w:rPr>
        <w:t>PROCESSO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spacing w:val="-1"/>
          <w:w w:val="85"/>
        </w:rPr>
        <w:t>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1"/>
          <w:w w:val="85"/>
        </w:rPr>
        <w:t>15.277/2020</w:t>
      </w:r>
      <w:r>
        <w:rPr>
          <w:rFonts w:ascii="Arial" w:hAnsi="Arial"/>
          <w:b/>
          <w:spacing w:val="-2"/>
          <w:w w:val="85"/>
        </w:rPr>
        <w:t> </w:t>
      </w:r>
      <w:r>
        <w:rPr>
          <w:spacing w:val="-1"/>
          <w:w w:val="85"/>
        </w:rPr>
        <w:t>-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Requisição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Análise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Manifestação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acerca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processo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aquisição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4"/>
          <w:w w:val="85"/>
        </w:rPr>
        <w:t> </w:t>
      </w:r>
      <w:r>
        <w:rPr>
          <w:w w:val="80"/>
        </w:rPr>
        <w:t>imóvel</w:t>
      </w:r>
      <w:r>
        <w:rPr>
          <w:spacing w:val="1"/>
          <w:w w:val="80"/>
        </w:rPr>
        <w:t> </w:t>
      </w:r>
      <w:r>
        <w:rPr>
          <w:w w:val="80"/>
        </w:rPr>
        <w:t>pela</w:t>
      </w:r>
      <w:r>
        <w:rPr>
          <w:spacing w:val="1"/>
          <w:w w:val="80"/>
        </w:rPr>
        <w:t> </w:t>
      </w:r>
      <w:r>
        <w:rPr>
          <w:w w:val="80"/>
        </w:rPr>
        <w:t>Procuradoria-Geral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Justiça do</w:t>
      </w:r>
      <w:r>
        <w:rPr>
          <w:spacing w:val="1"/>
          <w:w w:val="80"/>
        </w:rPr>
        <w:t> </w:t>
      </w:r>
      <w:r>
        <w:rPr>
          <w:w w:val="80"/>
        </w:rPr>
        <w:t>Estado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2"/>
          <w:w w:val="80"/>
        </w:rPr>
        <w:t> </w:t>
      </w:r>
      <w:r>
        <w:rPr>
          <w:w w:val="80"/>
        </w:rPr>
        <w:t>Amazonas.</w:t>
      </w:r>
    </w:p>
    <w:p>
      <w:pPr>
        <w:pStyle w:val="BodyText"/>
        <w:spacing w:line="276" w:lineRule="auto"/>
        <w:ind w:right="105"/>
      </w:pPr>
      <w:r>
        <w:rPr>
          <w:rFonts w:ascii="Arial" w:hAnsi="Arial"/>
          <w:b/>
          <w:w w:val="85"/>
        </w:rPr>
        <w:t>ACÓRDÃO Nº 69/2022: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IV, alínea "i",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Conselheiro-Relator,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  <w:spacing w:val="5"/>
          <w:w w:val="80"/>
        </w:rPr>
        <w:t> </w:t>
      </w:r>
      <w:r>
        <w:rPr>
          <w:w w:val="80"/>
        </w:rPr>
        <w:t>com</w:t>
      </w:r>
      <w:r>
        <w:rPr>
          <w:spacing w:val="2"/>
          <w:w w:val="80"/>
        </w:rPr>
        <w:t> </w:t>
      </w:r>
      <w:r>
        <w:rPr>
          <w:w w:val="80"/>
        </w:rPr>
        <w:t>pronunciamento</w:t>
      </w:r>
      <w:r>
        <w:rPr>
          <w:spacing w:val="2"/>
          <w:w w:val="80"/>
        </w:rPr>
        <w:t> </w:t>
      </w:r>
      <w:r>
        <w:rPr>
          <w:w w:val="80"/>
        </w:rPr>
        <w:t>do</w:t>
      </w:r>
      <w:r>
        <w:rPr>
          <w:spacing w:val="3"/>
          <w:w w:val="80"/>
        </w:rPr>
        <w:t> </w:t>
      </w:r>
      <w:r>
        <w:rPr>
          <w:w w:val="80"/>
        </w:rPr>
        <w:t>Ministério</w:t>
      </w:r>
      <w:r>
        <w:rPr>
          <w:spacing w:val="4"/>
          <w:w w:val="80"/>
        </w:rPr>
        <w:t> </w:t>
      </w:r>
      <w:r>
        <w:rPr>
          <w:w w:val="80"/>
        </w:rPr>
        <w:t>Público</w:t>
      </w:r>
      <w:r>
        <w:rPr>
          <w:spacing w:val="4"/>
          <w:w w:val="80"/>
        </w:rPr>
        <w:t> </w:t>
      </w:r>
      <w:r>
        <w:rPr>
          <w:w w:val="80"/>
        </w:rPr>
        <w:t>junto</w:t>
      </w:r>
      <w:r>
        <w:rPr>
          <w:spacing w:val="4"/>
          <w:w w:val="80"/>
        </w:rPr>
        <w:t> </w:t>
      </w:r>
      <w:r>
        <w:rPr>
          <w:w w:val="80"/>
        </w:rPr>
        <w:t>a</w:t>
      </w:r>
      <w:r>
        <w:rPr>
          <w:spacing w:val="1"/>
          <w:w w:val="80"/>
        </w:rPr>
        <w:t> </w:t>
      </w:r>
      <w:r>
        <w:rPr>
          <w:w w:val="80"/>
        </w:rPr>
        <w:t>este</w:t>
      </w:r>
      <w:r>
        <w:rPr>
          <w:spacing w:val="5"/>
          <w:w w:val="80"/>
        </w:rPr>
        <w:t> </w:t>
      </w:r>
      <w:r>
        <w:rPr>
          <w:w w:val="80"/>
        </w:rPr>
        <w:t>Tribunal, no</w:t>
      </w:r>
      <w:r>
        <w:rPr>
          <w:spacing w:val="4"/>
          <w:w w:val="80"/>
        </w:rPr>
        <w:t> </w:t>
      </w:r>
      <w:r>
        <w:rPr>
          <w:w w:val="80"/>
        </w:rPr>
        <w:t>sentido</w:t>
      </w:r>
      <w:r>
        <w:rPr>
          <w:spacing w:val="4"/>
          <w:w w:val="80"/>
        </w:rPr>
        <w:t> </w:t>
      </w:r>
      <w:r>
        <w:rPr>
          <w:w w:val="80"/>
        </w:rPr>
        <w:t>de:</w:t>
      </w:r>
      <w:r>
        <w:rPr>
          <w:spacing w:val="7"/>
          <w:w w:val="80"/>
        </w:rPr>
        <w:t>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  <w:spacing w:val="3"/>
          <w:w w:val="80"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a extinção do processo sem resolução do mérito, em razão do desaparecimento do interesse de agir, face à</w:t>
      </w:r>
      <w:r>
        <w:rPr>
          <w:spacing w:val="1"/>
          <w:w w:val="80"/>
        </w:rPr>
        <w:t> </w:t>
      </w:r>
      <w:r>
        <w:rPr>
          <w:w w:val="80"/>
        </w:rPr>
        <w:t>não aquisição do imóvel pela PGJ, nos termos do art. 127, da Lei n.º 2.423/1996 c/c o art. 485, VI, do CPC,</w:t>
      </w:r>
      <w:r>
        <w:rPr>
          <w:spacing w:val="1"/>
          <w:w w:val="80"/>
        </w:rPr>
        <w:t> </w:t>
      </w:r>
      <w:r>
        <w:rPr>
          <w:w w:val="85"/>
        </w:rPr>
        <w:t>conforme fundamentação do Relatório/Voto; </w:t>
      </w:r>
      <w:r>
        <w:rPr>
          <w:rFonts w:ascii="Arial" w:hAnsi="Arial"/>
          <w:b/>
          <w:w w:val="85"/>
        </w:rPr>
        <w:t>8.2. Dar ciência </w:t>
      </w:r>
      <w:r>
        <w:rPr>
          <w:w w:val="85"/>
        </w:rPr>
        <w:t>ao interessado, Sr. Carlos Fábio Braga</w:t>
      </w:r>
      <w:r>
        <w:rPr>
          <w:spacing w:val="1"/>
          <w:w w:val="85"/>
        </w:rPr>
        <w:t> </w:t>
      </w:r>
      <w:r>
        <w:rPr>
          <w:w w:val="80"/>
        </w:rPr>
        <w:t>Monteiro,</w:t>
      </w:r>
      <w:r>
        <w:rPr>
          <w:spacing w:val="4"/>
          <w:w w:val="80"/>
        </w:rPr>
        <w:t> </w:t>
      </w:r>
      <w:r>
        <w:rPr>
          <w:w w:val="80"/>
        </w:rPr>
        <w:t>acerca</w:t>
      </w:r>
      <w:r>
        <w:rPr>
          <w:spacing w:val="4"/>
          <w:w w:val="80"/>
        </w:rPr>
        <w:t> </w:t>
      </w:r>
      <w:r>
        <w:rPr>
          <w:w w:val="80"/>
        </w:rPr>
        <w:t>do</w:t>
      </w:r>
      <w:r>
        <w:rPr>
          <w:spacing w:val="5"/>
          <w:w w:val="80"/>
        </w:rPr>
        <w:t> </w:t>
      </w:r>
      <w:r>
        <w:rPr>
          <w:w w:val="80"/>
        </w:rPr>
        <w:t>teor</w:t>
      </w:r>
      <w:r>
        <w:rPr>
          <w:spacing w:val="3"/>
          <w:w w:val="80"/>
        </w:rPr>
        <w:t> </w:t>
      </w:r>
      <w:r>
        <w:rPr>
          <w:w w:val="80"/>
        </w:rPr>
        <w:t>do</w:t>
      </w:r>
      <w:r>
        <w:rPr>
          <w:spacing w:val="4"/>
          <w:w w:val="80"/>
        </w:rPr>
        <w:t> </w:t>
      </w:r>
      <w:r>
        <w:rPr>
          <w:w w:val="80"/>
        </w:rPr>
        <w:t>decisório;</w:t>
      </w:r>
      <w:r>
        <w:rPr>
          <w:spacing w:val="5"/>
          <w:w w:val="80"/>
        </w:rPr>
        <w:t> </w:t>
      </w:r>
      <w:r>
        <w:rPr>
          <w:rFonts w:ascii="Arial" w:hAnsi="Arial"/>
          <w:b/>
          <w:w w:val="80"/>
        </w:rPr>
        <w:t>8.3.</w:t>
      </w:r>
      <w:r>
        <w:rPr>
          <w:rFonts w:ascii="Arial" w:hAnsi="Arial"/>
          <w:b/>
          <w:spacing w:val="6"/>
          <w:w w:val="80"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  <w:spacing w:val="8"/>
          <w:w w:val="80"/>
        </w:rPr>
        <w:t> </w:t>
      </w:r>
      <w:r>
        <w:rPr>
          <w:w w:val="80"/>
        </w:rPr>
        <w:t>o</w:t>
      </w:r>
      <w:r>
        <w:rPr>
          <w:spacing w:val="4"/>
          <w:w w:val="80"/>
        </w:rPr>
        <w:t> </w:t>
      </w:r>
      <w:r>
        <w:rPr>
          <w:w w:val="80"/>
        </w:rPr>
        <w:t>processo,</w:t>
      </w:r>
      <w:r>
        <w:rPr>
          <w:spacing w:val="5"/>
          <w:w w:val="80"/>
        </w:rPr>
        <w:t> </w:t>
      </w:r>
      <w:r>
        <w:rPr>
          <w:w w:val="80"/>
        </w:rPr>
        <w:t>após</w:t>
      </w:r>
      <w:r>
        <w:rPr>
          <w:spacing w:val="5"/>
          <w:w w:val="80"/>
        </w:rPr>
        <w:t> </w:t>
      </w:r>
      <w:r>
        <w:rPr>
          <w:w w:val="80"/>
        </w:rPr>
        <w:t>expirados</w:t>
      </w:r>
      <w:r>
        <w:rPr>
          <w:spacing w:val="4"/>
          <w:w w:val="80"/>
        </w:rPr>
        <w:t> </w:t>
      </w:r>
      <w:r>
        <w:rPr>
          <w:w w:val="80"/>
        </w:rPr>
        <w:t>os</w:t>
      </w:r>
      <w:r>
        <w:rPr>
          <w:spacing w:val="5"/>
          <w:w w:val="80"/>
        </w:rPr>
        <w:t> </w:t>
      </w:r>
      <w:r>
        <w:rPr>
          <w:w w:val="80"/>
        </w:rPr>
        <w:t>prazos</w:t>
      </w:r>
      <w:r>
        <w:rPr>
          <w:spacing w:val="6"/>
          <w:w w:val="80"/>
        </w:rPr>
        <w:t> </w:t>
      </w:r>
      <w:r>
        <w:rPr>
          <w:w w:val="80"/>
        </w:rPr>
        <w:t>legais.</w:t>
      </w:r>
    </w:p>
    <w:p>
      <w:pPr>
        <w:pStyle w:val="BodyText"/>
        <w:spacing w:before="9"/>
        <w:ind w:left="0"/>
        <w:jc w:val="left"/>
        <w:rPr>
          <w:sz w:val="26"/>
        </w:rPr>
      </w:pPr>
    </w:p>
    <w:p>
      <w:pPr>
        <w:pStyle w:val="BodyText"/>
        <w:spacing w:line="276" w:lineRule="auto"/>
        <w:ind w:right="105"/>
      </w:pPr>
      <w:r>
        <w:rPr>
          <w:rFonts w:ascii="Arial" w:hAnsi="Arial"/>
          <w:b/>
          <w:w w:val="80"/>
        </w:rPr>
        <w:t>PROCESSO Nº 16.850/2021 (Apenso: 12.982/2021) </w:t>
      </w:r>
      <w:r>
        <w:rPr>
          <w:w w:val="80"/>
        </w:rPr>
        <w:t>- Recurso de Reconsideração interposto pela Agência</w:t>
      </w:r>
      <w:r>
        <w:rPr>
          <w:spacing w:val="1"/>
          <w:w w:val="80"/>
        </w:rPr>
        <w:t> </w:t>
      </w:r>
      <w:r>
        <w:rPr>
          <w:w w:val="80"/>
        </w:rPr>
        <w:t>Amazonense de Desenvolvimento Cultural – AADC, em face do Acórdão n° 856/2021-TCE-Tribunal Pleno,</w:t>
      </w:r>
      <w:r>
        <w:rPr>
          <w:spacing w:val="1"/>
          <w:w w:val="80"/>
        </w:rPr>
        <w:t> </w:t>
      </w:r>
      <w:r>
        <w:rPr>
          <w:w w:val="85"/>
        </w:rPr>
        <w:t>exarado</w:t>
      </w:r>
      <w:r>
        <w:rPr>
          <w:spacing w:val="-3"/>
          <w:w w:val="85"/>
        </w:rPr>
        <w:t> </w:t>
      </w:r>
      <w:r>
        <w:rPr>
          <w:w w:val="85"/>
        </w:rPr>
        <w:t>nos</w:t>
      </w:r>
      <w:r>
        <w:rPr>
          <w:spacing w:val="-3"/>
          <w:w w:val="85"/>
        </w:rPr>
        <w:t> </w:t>
      </w:r>
      <w:r>
        <w:rPr>
          <w:w w:val="85"/>
        </w:rPr>
        <w:t>autos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Processo</w:t>
      </w:r>
      <w:r>
        <w:rPr>
          <w:spacing w:val="-2"/>
          <w:w w:val="85"/>
        </w:rPr>
        <w:t> </w:t>
      </w:r>
      <w:r>
        <w:rPr>
          <w:w w:val="85"/>
        </w:rPr>
        <w:t>n°</w:t>
      </w:r>
      <w:r>
        <w:rPr>
          <w:spacing w:val="-5"/>
          <w:w w:val="85"/>
        </w:rPr>
        <w:t> </w:t>
      </w:r>
      <w:r>
        <w:rPr>
          <w:w w:val="85"/>
        </w:rPr>
        <w:t>12.982/2021.</w:t>
      </w:r>
      <w:r>
        <w:rPr>
          <w:spacing w:val="2"/>
          <w:w w:val="85"/>
        </w:rPr>
        <w:t> </w:t>
      </w:r>
      <w:r>
        <w:rPr>
          <w:rFonts w:ascii="Arial" w:hAnsi="Arial"/>
          <w:b/>
          <w:w w:val="85"/>
        </w:rPr>
        <w:t>Advogados: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Altemir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Souza</w:t>
      </w:r>
      <w:r>
        <w:rPr>
          <w:spacing w:val="-4"/>
          <w:w w:val="85"/>
        </w:rPr>
        <w:t> </w:t>
      </w:r>
      <w:r>
        <w:rPr>
          <w:w w:val="85"/>
        </w:rPr>
        <w:t>Pereira</w:t>
      </w:r>
      <w:r>
        <w:rPr>
          <w:spacing w:val="-2"/>
          <w:w w:val="85"/>
        </w:rPr>
        <w:t> </w:t>
      </w:r>
      <w:r>
        <w:rPr>
          <w:w w:val="85"/>
        </w:rPr>
        <w:t>–</w:t>
      </w:r>
      <w:r>
        <w:rPr>
          <w:spacing w:val="-2"/>
          <w:w w:val="85"/>
        </w:rPr>
        <w:t> </w:t>
      </w:r>
      <w:r>
        <w:rPr>
          <w:w w:val="85"/>
        </w:rPr>
        <w:t>OAB/AM</w:t>
      </w:r>
      <w:r>
        <w:rPr>
          <w:spacing w:val="-5"/>
          <w:w w:val="85"/>
        </w:rPr>
        <w:t> </w:t>
      </w:r>
      <w:r>
        <w:rPr>
          <w:w w:val="85"/>
        </w:rPr>
        <w:t>6773,</w:t>
      </w:r>
      <w:r>
        <w:rPr>
          <w:spacing w:val="-54"/>
          <w:w w:val="85"/>
        </w:rPr>
        <w:t> </w:t>
      </w:r>
      <w:r>
        <w:rPr>
          <w:w w:val="85"/>
        </w:rPr>
        <w:t>Carlos Kelvin de Aguiar Santos – OAB/AM15450, Fernanda Couto de Oliveira – OAB/AM 11413, Igor</w:t>
      </w:r>
      <w:r>
        <w:rPr>
          <w:spacing w:val="1"/>
          <w:w w:val="85"/>
        </w:rPr>
        <w:t> </w:t>
      </w:r>
      <w:r>
        <w:rPr>
          <w:w w:val="80"/>
        </w:rPr>
        <w:t>Belarmino Ribeiro Lins da Silva – OAB/AM 16143, Lúcia Honório de Valois Coelho – OAB/AM 4233, Mayza</w:t>
      </w:r>
      <w:r>
        <w:rPr>
          <w:spacing w:val="1"/>
          <w:w w:val="80"/>
        </w:rPr>
        <w:t> </w:t>
      </w:r>
      <w:r>
        <w:rPr>
          <w:w w:val="80"/>
        </w:rPr>
        <w:t>Moraes</w:t>
      </w:r>
      <w:r>
        <w:rPr>
          <w:spacing w:val="2"/>
          <w:w w:val="80"/>
        </w:rPr>
        <w:t> </w:t>
      </w:r>
      <w:r>
        <w:rPr>
          <w:w w:val="80"/>
        </w:rPr>
        <w:t>Antony</w:t>
      </w:r>
      <w:r>
        <w:rPr>
          <w:spacing w:val="2"/>
          <w:w w:val="80"/>
        </w:rPr>
        <w:t> </w:t>
      </w:r>
      <w:r>
        <w:rPr>
          <w:w w:val="80"/>
        </w:rPr>
        <w:t>–</w:t>
      </w:r>
      <w:r>
        <w:rPr>
          <w:spacing w:val="4"/>
          <w:w w:val="80"/>
        </w:rPr>
        <w:t> </w:t>
      </w:r>
      <w:r>
        <w:rPr>
          <w:w w:val="80"/>
        </w:rPr>
        <w:t>OAB/AM</w:t>
      </w:r>
      <w:r>
        <w:rPr>
          <w:spacing w:val="1"/>
          <w:w w:val="80"/>
        </w:rPr>
        <w:t> </w:t>
      </w:r>
      <w:r>
        <w:rPr>
          <w:w w:val="80"/>
        </w:rPr>
        <w:t>2315</w:t>
      </w:r>
      <w:r>
        <w:rPr>
          <w:spacing w:val="4"/>
          <w:w w:val="80"/>
        </w:rPr>
        <w:t> </w:t>
      </w:r>
      <w:r>
        <w:rPr>
          <w:w w:val="80"/>
        </w:rPr>
        <w:t>e</w:t>
      </w:r>
      <w:r>
        <w:rPr>
          <w:spacing w:val="4"/>
          <w:w w:val="80"/>
        </w:rPr>
        <w:t> </w:t>
      </w:r>
      <w:r>
        <w:rPr>
          <w:w w:val="80"/>
        </w:rPr>
        <w:t>Rafael</w:t>
      </w:r>
      <w:r>
        <w:rPr>
          <w:spacing w:val="2"/>
          <w:w w:val="80"/>
        </w:rPr>
        <w:t> </w:t>
      </w:r>
      <w:r>
        <w:rPr>
          <w:w w:val="80"/>
        </w:rPr>
        <w:t>Frank</w:t>
      </w:r>
      <w:r>
        <w:rPr>
          <w:spacing w:val="2"/>
          <w:w w:val="80"/>
        </w:rPr>
        <w:t> </w:t>
      </w:r>
      <w:r>
        <w:rPr>
          <w:w w:val="80"/>
        </w:rPr>
        <w:t>Benzecry</w:t>
      </w:r>
      <w:r>
        <w:rPr>
          <w:spacing w:val="7"/>
          <w:w w:val="80"/>
        </w:rPr>
        <w:t> </w:t>
      </w:r>
      <w:r>
        <w:rPr>
          <w:w w:val="80"/>
        </w:rPr>
        <w:t>–</w:t>
      </w:r>
      <w:r>
        <w:rPr>
          <w:spacing w:val="4"/>
          <w:w w:val="80"/>
        </w:rPr>
        <w:t> </w:t>
      </w:r>
      <w:r>
        <w:rPr>
          <w:w w:val="80"/>
        </w:rPr>
        <w:t>OAB/AM</w:t>
      </w:r>
      <w:r>
        <w:rPr>
          <w:spacing w:val="2"/>
          <w:w w:val="80"/>
        </w:rPr>
        <w:t> </w:t>
      </w:r>
      <w:r>
        <w:rPr>
          <w:w w:val="80"/>
        </w:rPr>
        <w:t>12612.</w:t>
      </w: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5"/>
        </w:rPr>
        <w:t>ACÓRDÃO Nº 70/2022: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III, alínea“f”, item 2, da</w:t>
      </w:r>
      <w:r>
        <w:rPr>
          <w:spacing w:val="1"/>
          <w:w w:val="85"/>
        </w:rPr>
        <w:t>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</w:t>
      </w:r>
      <w:r>
        <w:rPr>
          <w:spacing w:val="1"/>
          <w:w w:val="80"/>
        </w:rPr>
        <w:t> </w:t>
      </w:r>
      <w:r>
        <w:rPr>
          <w:w w:val="80"/>
        </w:rPr>
        <w:t>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 este Tribunal, no sentido de: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  <w:spacing w:val="8"/>
          <w:w w:val="80"/>
        </w:rPr>
        <w:t> </w:t>
      </w:r>
      <w:r>
        <w:rPr>
          <w:w w:val="80"/>
        </w:rPr>
        <w:t>do</w:t>
      </w:r>
      <w:r>
        <w:rPr>
          <w:spacing w:val="8"/>
          <w:w w:val="80"/>
        </w:rPr>
        <w:t> </w:t>
      </w:r>
      <w:r>
        <w:rPr>
          <w:w w:val="80"/>
        </w:rPr>
        <w:t>Recurso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Reconsideração</w:t>
      </w:r>
      <w:r>
        <w:rPr>
          <w:spacing w:val="8"/>
          <w:w w:val="80"/>
        </w:rPr>
        <w:t> </w:t>
      </w:r>
      <w:r>
        <w:rPr>
          <w:w w:val="80"/>
        </w:rPr>
        <w:t>interposto</w:t>
      </w:r>
      <w:r>
        <w:rPr>
          <w:spacing w:val="8"/>
          <w:w w:val="80"/>
        </w:rPr>
        <w:t> </w:t>
      </w:r>
      <w:r>
        <w:rPr>
          <w:w w:val="80"/>
        </w:rPr>
        <w:t>pela</w:t>
      </w:r>
      <w:r>
        <w:rPr>
          <w:spacing w:val="9"/>
          <w:w w:val="80"/>
        </w:rPr>
        <w:t> </w:t>
      </w:r>
      <w:r>
        <w:rPr>
          <w:w w:val="80"/>
        </w:rPr>
        <w:t>Agência</w:t>
      </w:r>
      <w:r>
        <w:rPr>
          <w:spacing w:val="4"/>
          <w:w w:val="80"/>
        </w:rPr>
        <w:t> </w:t>
      </w:r>
      <w:r>
        <w:rPr>
          <w:w w:val="80"/>
        </w:rPr>
        <w:t>Amazonense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Desenvolvimento</w:t>
      </w:r>
      <w:r>
        <w:rPr>
          <w:spacing w:val="10"/>
          <w:w w:val="80"/>
        </w:rPr>
        <w:t> </w:t>
      </w:r>
      <w:r>
        <w:rPr>
          <w:w w:val="80"/>
        </w:rPr>
        <w:t>Cultural</w:t>
      </w:r>
    </w:p>
    <w:p>
      <w:pPr>
        <w:pStyle w:val="BodyText"/>
        <w:spacing w:line="276" w:lineRule="auto"/>
        <w:ind w:right="107"/>
      </w:pPr>
      <w:r>
        <w:rPr>
          <w:w w:val="85"/>
        </w:rPr>
        <w:t>– AADC, em face do Acórdão nº 856/2021–TCE–Tribunal Pleno (fls. 74/75, do processo nº 12.982/2021,</w:t>
      </w:r>
      <w:r>
        <w:rPr>
          <w:spacing w:val="1"/>
          <w:w w:val="85"/>
        </w:rPr>
        <w:t> </w:t>
      </w:r>
      <w:r>
        <w:rPr>
          <w:w w:val="80"/>
        </w:rPr>
        <w:t>apenso), por estarem presentes os requisitos de admissibilidade elencados no art. 145 da Resolução n.º 04/02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21"/>
          <w:w w:val="80"/>
        </w:rPr>
        <w:t> </w:t>
      </w:r>
      <w:r>
        <w:rPr>
          <w:w w:val="80"/>
        </w:rPr>
        <w:t>TCE-AM</w:t>
      </w:r>
      <w:r>
        <w:rPr>
          <w:spacing w:val="20"/>
          <w:w w:val="80"/>
        </w:rPr>
        <w:t> </w:t>
      </w:r>
      <w:r>
        <w:rPr>
          <w:w w:val="80"/>
        </w:rPr>
        <w:t>(RITCE/AM)</w:t>
      </w:r>
      <w:r>
        <w:rPr>
          <w:spacing w:val="21"/>
          <w:w w:val="80"/>
        </w:rPr>
        <w:t> </w:t>
      </w:r>
      <w:r>
        <w:rPr>
          <w:w w:val="80"/>
        </w:rPr>
        <w:t>e</w:t>
      </w:r>
      <w:r>
        <w:rPr>
          <w:spacing w:val="19"/>
          <w:w w:val="80"/>
        </w:rPr>
        <w:t> </w:t>
      </w:r>
      <w:r>
        <w:rPr>
          <w:w w:val="80"/>
        </w:rPr>
        <w:t>nos</w:t>
      </w:r>
      <w:r>
        <w:rPr>
          <w:spacing w:val="20"/>
          <w:w w:val="80"/>
        </w:rPr>
        <w:t> </w:t>
      </w:r>
      <w:r>
        <w:rPr>
          <w:w w:val="80"/>
        </w:rPr>
        <w:t>arts.</w:t>
      </w:r>
      <w:r>
        <w:rPr>
          <w:spacing w:val="18"/>
          <w:w w:val="80"/>
        </w:rPr>
        <w:t> </w:t>
      </w:r>
      <w:r>
        <w:rPr>
          <w:w w:val="80"/>
        </w:rPr>
        <w:t>59,</w:t>
      </w:r>
      <w:r>
        <w:rPr>
          <w:spacing w:val="19"/>
          <w:w w:val="80"/>
        </w:rPr>
        <w:t> </w:t>
      </w:r>
      <w:r>
        <w:rPr>
          <w:w w:val="80"/>
        </w:rPr>
        <w:t>II,</w:t>
      </w:r>
      <w:r>
        <w:rPr>
          <w:spacing w:val="18"/>
          <w:w w:val="80"/>
        </w:rPr>
        <w:t> </w:t>
      </w:r>
      <w:r>
        <w:rPr>
          <w:w w:val="80"/>
        </w:rPr>
        <w:t>e</w:t>
      </w:r>
      <w:r>
        <w:rPr>
          <w:spacing w:val="21"/>
          <w:w w:val="80"/>
        </w:rPr>
        <w:t> </w:t>
      </w:r>
      <w:r>
        <w:rPr>
          <w:w w:val="80"/>
        </w:rPr>
        <w:t>62</w:t>
      </w:r>
      <w:r>
        <w:rPr>
          <w:spacing w:val="19"/>
          <w:w w:val="80"/>
        </w:rPr>
        <w:t> </w:t>
      </w:r>
      <w:r>
        <w:rPr>
          <w:w w:val="80"/>
        </w:rPr>
        <w:t>da</w:t>
      </w:r>
      <w:r>
        <w:rPr>
          <w:spacing w:val="20"/>
          <w:w w:val="80"/>
        </w:rPr>
        <w:t> </w:t>
      </w:r>
      <w:r>
        <w:rPr>
          <w:w w:val="80"/>
        </w:rPr>
        <w:t>Lei.</w:t>
      </w:r>
      <w:r>
        <w:rPr>
          <w:spacing w:val="18"/>
          <w:w w:val="80"/>
        </w:rPr>
        <w:t> </w:t>
      </w:r>
      <w:r>
        <w:rPr>
          <w:w w:val="80"/>
        </w:rPr>
        <w:t>2.423/1996;</w:t>
      </w:r>
      <w:r>
        <w:rPr>
          <w:spacing w:val="32"/>
          <w:w w:val="80"/>
        </w:rPr>
        <w:t> </w:t>
      </w:r>
      <w:r>
        <w:rPr>
          <w:rFonts w:ascii="Arial" w:hAnsi="Arial"/>
          <w:b/>
          <w:w w:val="80"/>
        </w:rPr>
        <w:t>8.2.</w:t>
      </w:r>
      <w:r>
        <w:rPr>
          <w:rFonts w:ascii="Arial" w:hAnsi="Arial"/>
          <w:b/>
          <w:spacing w:val="21"/>
          <w:w w:val="80"/>
        </w:rPr>
        <w:t> </w:t>
      </w:r>
      <w:r>
        <w:rPr>
          <w:rFonts w:ascii="Arial" w:hAnsi="Arial"/>
          <w:b/>
          <w:w w:val="80"/>
        </w:rPr>
        <w:t>Negar</w:t>
      </w:r>
      <w:r>
        <w:rPr>
          <w:rFonts w:ascii="Arial" w:hAnsi="Arial"/>
          <w:b/>
          <w:spacing w:val="22"/>
          <w:w w:val="80"/>
        </w:rPr>
        <w:t> </w:t>
      </w:r>
      <w:r>
        <w:rPr>
          <w:rFonts w:ascii="Arial" w:hAnsi="Arial"/>
          <w:b/>
          <w:w w:val="80"/>
        </w:rPr>
        <w:t>Provimento,</w:t>
      </w:r>
      <w:r>
        <w:rPr>
          <w:rFonts w:ascii="Arial" w:hAnsi="Arial"/>
          <w:b/>
          <w:spacing w:val="21"/>
          <w:w w:val="80"/>
        </w:rPr>
        <w:t> </w:t>
      </w:r>
      <w:r>
        <w:rPr>
          <w:rFonts w:ascii="Arial" w:hAnsi="Arial"/>
          <w:b/>
          <w:w w:val="80"/>
        </w:rPr>
        <w:t>no</w:t>
      </w:r>
      <w:r>
        <w:rPr>
          <w:rFonts w:ascii="Arial" w:hAnsi="Arial"/>
          <w:b/>
          <w:spacing w:val="21"/>
          <w:w w:val="80"/>
        </w:rPr>
        <w:t> </w:t>
      </w:r>
      <w:r>
        <w:rPr>
          <w:rFonts w:ascii="Arial" w:hAnsi="Arial"/>
          <w:b/>
          <w:w w:val="80"/>
        </w:rPr>
        <w:t>mérito,</w:t>
      </w:r>
      <w:r>
        <w:rPr>
          <w:rFonts w:ascii="Arial" w:hAnsi="Arial"/>
          <w:b/>
          <w:spacing w:val="22"/>
          <w:w w:val="80"/>
        </w:rPr>
        <w:t> </w:t>
      </w:r>
      <w:r>
        <w:rPr>
          <w:w w:val="80"/>
        </w:rPr>
        <w:t>ao</w:t>
      </w:r>
    </w:p>
    <w:p>
      <w:pPr>
        <w:spacing w:after="0" w:line="276" w:lineRule="auto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3"/>
      </w:pPr>
      <w:r>
        <w:rPr>
          <w:w w:val="80"/>
        </w:rPr>
        <w:t>Recurso de Reconsideração interposto pela Agência Amazonense de Desenvolvimento Cultural – AADC, para</w:t>
      </w:r>
      <w:r>
        <w:rPr>
          <w:spacing w:val="1"/>
          <w:w w:val="80"/>
        </w:rPr>
        <w:t> </w:t>
      </w:r>
      <w:r>
        <w:rPr>
          <w:w w:val="85"/>
        </w:rPr>
        <w:t>manter, na íntegra, o Acórdão nº 856/2021–TCE–Tribunal Pleno, exarado nos autos do Processo nº</w:t>
      </w:r>
      <w:r>
        <w:rPr>
          <w:spacing w:val="1"/>
          <w:w w:val="85"/>
        </w:rPr>
        <w:t> </w:t>
      </w:r>
      <w:r>
        <w:rPr>
          <w:w w:val="80"/>
        </w:rPr>
        <w:t>12.982/2021, apenso, conforme exposto ao longo da fundamentação do Relatório/Voto; </w:t>
      </w:r>
      <w:r>
        <w:rPr>
          <w:rFonts w:ascii="Arial" w:hAnsi="Arial"/>
          <w:b/>
          <w:w w:val="80"/>
        </w:rPr>
        <w:t>8.3. Dar ciência </w:t>
      </w:r>
      <w:r>
        <w:rPr>
          <w:w w:val="80"/>
        </w:rPr>
        <w:t>à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recorrente,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Agência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Amazonense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Desenvolvimento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Cultural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–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AADC,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por</w:t>
      </w:r>
      <w:r>
        <w:rPr>
          <w:spacing w:val="-4"/>
          <w:w w:val="85"/>
        </w:rPr>
        <w:t> </w:t>
      </w:r>
      <w:r>
        <w:rPr>
          <w:w w:val="85"/>
        </w:rPr>
        <w:t>meio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seus</w:t>
      </w:r>
      <w:r>
        <w:rPr>
          <w:spacing w:val="-4"/>
          <w:w w:val="85"/>
        </w:rPr>
        <w:t> </w:t>
      </w:r>
      <w:r>
        <w:rPr>
          <w:w w:val="85"/>
        </w:rPr>
        <w:t>representantes</w:t>
      </w:r>
      <w:r>
        <w:rPr>
          <w:spacing w:val="-54"/>
          <w:w w:val="85"/>
        </w:rPr>
        <w:t> </w:t>
      </w:r>
      <w:r>
        <w:rPr>
          <w:w w:val="80"/>
        </w:rPr>
        <w:t>legais,</w:t>
      </w:r>
      <w:r>
        <w:rPr>
          <w:spacing w:val="16"/>
          <w:w w:val="80"/>
        </w:rPr>
        <w:t> </w:t>
      </w:r>
      <w:r>
        <w:rPr>
          <w:w w:val="80"/>
        </w:rPr>
        <w:t>acerca</w:t>
      </w:r>
      <w:r>
        <w:rPr>
          <w:spacing w:val="17"/>
          <w:w w:val="80"/>
        </w:rPr>
        <w:t> </w:t>
      </w:r>
      <w:r>
        <w:rPr>
          <w:w w:val="80"/>
        </w:rPr>
        <w:t>do</w:t>
      </w:r>
      <w:r>
        <w:rPr>
          <w:spacing w:val="18"/>
          <w:w w:val="80"/>
        </w:rPr>
        <w:t> </w:t>
      </w:r>
      <w:r>
        <w:rPr>
          <w:w w:val="80"/>
        </w:rPr>
        <w:t>teor</w:t>
      </w:r>
      <w:r>
        <w:rPr>
          <w:spacing w:val="18"/>
          <w:w w:val="80"/>
        </w:rPr>
        <w:t> </w:t>
      </w:r>
      <w:r>
        <w:rPr>
          <w:w w:val="80"/>
        </w:rPr>
        <w:t>do</w:t>
      </w:r>
      <w:r>
        <w:rPr>
          <w:spacing w:val="17"/>
          <w:w w:val="80"/>
        </w:rPr>
        <w:t> </w:t>
      </w:r>
      <w:r>
        <w:rPr>
          <w:w w:val="80"/>
        </w:rPr>
        <w:t>decisório;</w:t>
      </w:r>
      <w:r>
        <w:rPr>
          <w:spacing w:val="25"/>
          <w:w w:val="80"/>
        </w:rPr>
        <w:t> </w:t>
      </w:r>
      <w:r>
        <w:rPr>
          <w:rFonts w:ascii="Arial" w:hAnsi="Arial"/>
          <w:b/>
          <w:w w:val="80"/>
        </w:rPr>
        <w:t>8.4.</w:t>
      </w:r>
      <w:r>
        <w:rPr>
          <w:rFonts w:ascii="Arial" w:hAnsi="Arial"/>
          <w:b/>
          <w:spacing w:val="17"/>
          <w:w w:val="80"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  <w:spacing w:val="18"/>
          <w:w w:val="80"/>
        </w:rPr>
        <w:t> </w:t>
      </w:r>
      <w:r>
        <w:rPr>
          <w:w w:val="80"/>
        </w:rPr>
        <w:t>o</w:t>
      </w:r>
      <w:r>
        <w:rPr>
          <w:spacing w:val="18"/>
          <w:w w:val="80"/>
        </w:rPr>
        <w:t> </w:t>
      </w:r>
      <w:r>
        <w:rPr>
          <w:w w:val="80"/>
        </w:rPr>
        <w:t>processo,</w:t>
      </w:r>
      <w:r>
        <w:rPr>
          <w:spacing w:val="17"/>
          <w:w w:val="80"/>
        </w:rPr>
        <w:t> </w:t>
      </w:r>
      <w:r>
        <w:rPr>
          <w:w w:val="80"/>
        </w:rPr>
        <w:t>após</w:t>
      </w:r>
      <w:r>
        <w:rPr>
          <w:spacing w:val="17"/>
          <w:w w:val="80"/>
        </w:rPr>
        <w:t> </w:t>
      </w:r>
      <w:r>
        <w:rPr>
          <w:w w:val="80"/>
        </w:rPr>
        <w:t>expirados</w:t>
      </w:r>
      <w:r>
        <w:rPr>
          <w:spacing w:val="16"/>
          <w:w w:val="80"/>
        </w:rPr>
        <w:t> </w:t>
      </w:r>
      <w:r>
        <w:rPr>
          <w:w w:val="80"/>
        </w:rPr>
        <w:t>os</w:t>
      </w:r>
      <w:r>
        <w:rPr>
          <w:spacing w:val="17"/>
          <w:w w:val="80"/>
        </w:rPr>
        <w:t> </w:t>
      </w:r>
      <w:r>
        <w:rPr>
          <w:w w:val="80"/>
        </w:rPr>
        <w:t>prazos</w:t>
      </w:r>
      <w:r>
        <w:rPr>
          <w:spacing w:val="19"/>
          <w:w w:val="80"/>
        </w:rPr>
        <w:t> </w:t>
      </w:r>
      <w:r>
        <w:rPr>
          <w:w w:val="80"/>
        </w:rPr>
        <w:t>legais.</w:t>
      </w:r>
      <w:r>
        <w:rPr>
          <w:spacing w:val="24"/>
          <w:w w:val="80"/>
        </w:rPr>
        <w:t> </w:t>
      </w:r>
      <w:r>
        <w:rPr>
          <w:rFonts w:ascii="Arial" w:hAnsi="Arial"/>
          <w:b/>
          <w:w w:val="80"/>
        </w:rPr>
        <w:t>Declaração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0"/>
          <w:w w:val="80"/>
        </w:rPr>
        <w:t> </w:t>
      </w:r>
      <w:r>
        <w:rPr>
          <w:rFonts w:ascii="Arial" w:hAnsi="Arial"/>
          <w:b/>
          <w:w w:val="80"/>
        </w:rPr>
        <w:t>Impedimento:</w:t>
      </w:r>
      <w:r>
        <w:rPr>
          <w:rFonts w:ascii="Arial" w:hAnsi="Arial"/>
          <w:b/>
          <w:spacing w:val="11"/>
          <w:w w:val="80"/>
        </w:rPr>
        <w:t> </w:t>
      </w:r>
      <w:r>
        <w:rPr>
          <w:w w:val="80"/>
        </w:rPr>
        <w:t>Conselheiro</w:t>
      </w:r>
      <w:r>
        <w:rPr>
          <w:spacing w:val="11"/>
          <w:w w:val="80"/>
        </w:rPr>
        <w:t> </w:t>
      </w:r>
      <w:r>
        <w:rPr>
          <w:w w:val="80"/>
        </w:rPr>
        <w:t>Convocado</w:t>
      </w:r>
      <w:r>
        <w:rPr>
          <w:spacing w:val="11"/>
          <w:w w:val="80"/>
        </w:rPr>
        <w:t> </w:t>
      </w:r>
      <w:r>
        <w:rPr>
          <w:w w:val="80"/>
        </w:rPr>
        <w:t>Luiz</w:t>
      </w:r>
      <w:r>
        <w:rPr>
          <w:spacing w:val="10"/>
          <w:w w:val="80"/>
        </w:rPr>
        <w:t> </w:t>
      </w:r>
      <w:r>
        <w:rPr>
          <w:w w:val="80"/>
        </w:rPr>
        <w:t>Henrique</w:t>
      </w:r>
      <w:r>
        <w:rPr>
          <w:spacing w:val="11"/>
          <w:w w:val="80"/>
        </w:rPr>
        <w:t> </w:t>
      </w:r>
      <w:r>
        <w:rPr>
          <w:w w:val="80"/>
        </w:rPr>
        <w:t>Pereira</w:t>
      </w:r>
      <w:r>
        <w:rPr>
          <w:spacing w:val="11"/>
          <w:w w:val="80"/>
        </w:rPr>
        <w:t> </w:t>
      </w:r>
      <w:r>
        <w:rPr>
          <w:w w:val="80"/>
        </w:rPr>
        <w:t>Mendes</w:t>
      </w:r>
      <w:r>
        <w:rPr>
          <w:spacing w:val="9"/>
          <w:w w:val="80"/>
        </w:rPr>
        <w:t> </w:t>
      </w:r>
      <w:r>
        <w:rPr>
          <w:w w:val="80"/>
        </w:rPr>
        <w:t>(art.</w:t>
      </w:r>
      <w:r>
        <w:rPr>
          <w:spacing w:val="8"/>
          <w:w w:val="80"/>
        </w:rPr>
        <w:t> </w:t>
      </w:r>
      <w:r>
        <w:rPr>
          <w:w w:val="80"/>
        </w:rPr>
        <w:t>65</w:t>
      </w:r>
      <w:r>
        <w:rPr>
          <w:spacing w:val="6"/>
          <w:w w:val="80"/>
        </w:rPr>
        <w:t> </w:t>
      </w:r>
      <w:r>
        <w:rPr>
          <w:w w:val="80"/>
        </w:rPr>
        <w:t>do</w:t>
      </w:r>
      <w:r>
        <w:rPr>
          <w:spacing w:val="11"/>
          <w:w w:val="80"/>
        </w:rPr>
        <w:t> </w:t>
      </w:r>
      <w:r>
        <w:rPr>
          <w:w w:val="80"/>
        </w:rPr>
        <w:t>Regimento</w:t>
      </w:r>
      <w:r>
        <w:rPr>
          <w:spacing w:val="9"/>
          <w:w w:val="80"/>
        </w:rPr>
        <w:t> </w:t>
      </w:r>
      <w:r>
        <w:rPr>
          <w:w w:val="80"/>
        </w:rPr>
        <w:t>Interno).</w:t>
      </w:r>
    </w:p>
    <w:p>
      <w:pPr>
        <w:pStyle w:val="BodyText"/>
        <w:ind w:left="0"/>
        <w:jc w:val="left"/>
        <w:rPr>
          <w:sz w:val="27"/>
        </w:rPr>
      </w:pPr>
    </w:p>
    <w:p>
      <w:pPr>
        <w:pStyle w:val="Heading1"/>
      </w:pPr>
      <w:r>
        <w:rPr>
          <w:w w:val="80"/>
        </w:rPr>
        <w:t>CONSELHEIRA-RELATORA:</w:t>
      </w:r>
      <w:r>
        <w:rPr>
          <w:spacing w:val="23"/>
          <w:w w:val="80"/>
        </w:rPr>
        <w:t> </w:t>
      </w:r>
      <w:r>
        <w:rPr>
          <w:w w:val="80"/>
        </w:rPr>
        <w:t>YARA</w:t>
      </w:r>
      <w:r>
        <w:rPr>
          <w:spacing w:val="23"/>
          <w:w w:val="80"/>
        </w:rPr>
        <w:t> </w:t>
      </w:r>
      <w:r>
        <w:rPr>
          <w:w w:val="80"/>
        </w:rPr>
        <w:t>AMAZÔNIA</w:t>
      </w:r>
      <w:r>
        <w:rPr>
          <w:spacing w:val="24"/>
          <w:w w:val="80"/>
        </w:rPr>
        <w:t> </w:t>
      </w:r>
      <w:r>
        <w:rPr>
          <w:w w:val="80"/>
        </w:rPr>
        <w:t>LINS</w:t>
      </w:r>
      <w:r>
        <w:rPr>
          <w:spacing w:val="27"/>
          <w:w w:val="80"/>
        </w:rPr>
        <w:t> </w:t>
      </w:r>
      <w:r>
        <w:rPr>
          <w:w w:val="80"/>
        </w:rPr>
        <w:t>RODRIGUES</w:t>
      </w:r>
      <w:r>
        <w:rPr>
          <w:spacing w:val="24"/>
          <w:w w:val="80"/>
        </w:rPr>
        <w:t> </w:t>
      </w:r>
      <w:r>
        <w:rPr>
          <w:w w:val="80"/>
        </w:rPr>
        <w:t>DOS</w:t>
      </w:r>
      <w:r>
        <w:rPr>
          <w:spacing w:val="22"/>
          <w:w w:val="80"/>
        </w:rPr>
        <w:t> </w:t>
      </w:r>
      <w:r>
        <w:rPr>
          <w:w w:val="80"/>
        </w:rPr>
        <w:t>SANTOS.</w:t>
      </w:r>
    </w:p>
    <w:p>
      <w:pPr>
        <w:pStyle w:val="BodyText"/>
        <w:spacing w:before="1"/>
        <w:ind w:left="0"/>
        <w:jc w:val="left"/>
        <w:rPr>
          <w:rFonts w:ascii="Arial"/>
          <w:b/>
          <w:sz w:val="31"/>
        </w:rPr>
      </w:pPr>
    </w:p>
    <w:p>
      <w:pPr>
        <w:spacing w:before="0"/>
        <w:ind w:left="118" w:right="0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1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59"/>
          <w:sz w:val="24"/>
        </w:rPr>
        <w:t> </w:t>
      </w:r>
      <w:r>
        <w:rPr>
          <w:rFonts w:ascii="Arial" w:hAnsi="Arial"/>
          <w:b/>
          <w:w w:val="85"/>
          <w:sz w:val="24"/>
        </w:rPr>
        <w:t>12.595/2019</w:t>
      </w:r>
      <w:r>
        <w:rPr>
          <w:rFonts w:ascii="Arial" w:hAnsi="Arial"/>
          <w:b/>
          <w:spacing w:val="61"/>
          <w:sz w:val="24"/>
        </w:rPr>
        <w:t> </w:t>
      </w:r>
      <w:r>
        <w:rPr>
          <w:rFonts w:ascii="Arial" w:hAnsi="Arial"/>
          <w:b/>
          <w:w w:val="85"/>
          <w:sz w:val="24"/>
        </w:rPr>
        <w:t>(Apensos:</w:t>
      </w:r>
      <w:r>
        <w:rPr>
          <w:rFonts w:ascii="Arial" w:hAnsi="Arial"/>
          <w:b/>
          <w:spacing w:val="61"/>
          <w:sz w:val="24"/>
        </w:rPr>
        <w:t> </w:t>
      </w:r>
      <w:r>
        <w:rPr>
          <w:rFonts w:ascii="Arial" w:hAnsi="Arial"/>
          <w:b/>
          <w:w w:val="85"/>
          <w:sz w:val="24"/>
        </w:rPr>
        <w:t>11.598/2014,</w:t>
      </w:r>
      <w:r>
        <w:rPr>
          <w:rFonts w:ascii="Arial" w:hAnsi="Arial"/>
          <w:b/>
          <w:spacing w:val="59"/>
          <w:sz w:val="24"/>
        </w:rPr>
        <w:t> </w:t>
      </w:r>
      <w:r>
        <w:rPr>
          <w:rFonts w:ascii="Arial" w:hAnsi="Arial"/>
          <w:b/>
          <w:w w:val="85"/>
          <w:sz w:val="24"/>
        </w:rPr>
        <w:t>12.548/2014</w:t>
      </w:r>
      <w:r>
        <w:rPr>
          <w:rFonts w:ascii="Arial" w:hAnsi="Arial"/>
          <w:b/>
          <w:spacing w:val="59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62"/>
          <w:sz w:val="24"/>
        </w:rPr>
        <w:t> </w:t>
      </w:r>
      <w:r>
        <w:rPr>
          <w:rFonts w:ascii="Arial" w:hAnsi="Arial"/>
          <w:b/>
          <w:w w:val="85"/>
          <w:sz w:val="24"/>
        </w:rPr>
        <w:t>10.903/2015)</w:t>
      </w:r>
      <w:r>
        <w:rPr>
          <w:rFonts w:ascii="Arial" w:hAnsi="Arial"/>
          <w:b/>
          <w:spacing w:val="69"/>
          <w:sz w:val="24"/>
        </w:rPr>
        <w:t> </w:t>
      </w:r>
      <w:r>
        <w:rPr>
          <w:w w:val="85"/>
          <w:sz w:val="24"/>
        </w:rPr>
        <w:t>-</w:t>
      </w:r>
      <w:r>
        <w:rPr>
          <w:spacing w:val="61"/>
          <w:sz w:val="24"/>
        </w:rPr>
        <w:t> </w:t>
      </w:r>
      <w:r>
        <w:rPr>
          <w:w w:val="85"/>
          <w:sz w:val="24"/>
        </w:rPr>
        <w:t>Recurso</w:t>
      </w:r>
      <w:r>
        <w:rPr>
          <w:spacing w:val="61"/>
          <w:sz w:val="24"/>
        </w:rPr>
        <w:t> </w:t>
      </w:r>
      <w:r>
        <w:rPr>
          <w:w w:val="85"/>
          <w:sz w:val="24"/>
        </w:rPr>
        <w:t>de</w:t>
      </w:r>
    </w:p>
    <w:p>
      <w:pPr>
        <w:pStyle w:val="BodyText"/>
        <w:spacing w:line="276" w:lineRule="auto" w:before="41"/>
        <w:ind w:right="103"/>
      </w:pPr>
      <w:r>
        <w:rPr>
          <w:w w:val="80"/>
        </w:rPr>
        <w:t>Reconsideração interposto pelo Sr. André Alessandro da Silva Telles, em face do Parecer Prévio n° 66/2018–</w:t>
      </w:r>
      <w:r>
        <w:rPr>
          <w:spacing w:val="1"/>
          <w:w w:val="80"/>
        </w:rPr>
        <w:t> </w:t>
      </w:r>
      <w:r>
        <w:rPr>
          <w:w w:val="80"/>
        </w:rPr>
        <w:t>TCE-Tribunal</w:t>
      </w:r>
      <w:r>
        <w:rPr>
          <w:spacing w:val="2"/>
          <w:w w:val="80"/>
        </w:rPr>
        <w:t> </w:t>
      </w:r>
      <w:r>
        <w:rPr>
          <w:w w:val="80"/>
        </w:rPr>
        <w:t>Pleno,</w:t>
      </w:r>
      <w:r>
        <w:rPr>
          <w:spacing w:val="1"/>
          <w:w w:val="80"/>
        </w:rPr>
        <w:t> </w:t>
      </w:r>
      <w:r>
        <w:rPr>
          <w:w w:val="80"/>
        </w:rPr>
        <w:t>exarado</w:t>
      </w:r>
      <w:r>
        <w:rPr>
          <w:spacing w:val="3"/>
          <w:w w:val="80"/>
        </w:rPr>
        <w:t> </w:t>
      </w:r>
      <w:r>
        <w:rPr>
          <w:w w:val="80"/>
        </w:rPr>
        <w:t>nos autos</w:t>
      </w:r>
      <w:r>
        <w:rPr>
          <w:spacing w:val="2"/>
          <w:w w:val="80"/>
        </w:rPr>
        <w:t> </w:t>
      </w:r>
      <w:r>
        <w:rPr>
          <w:w w:val="80"/>
        </w:rPr>
        <w:t>do</w:t>
      </w:r>
      <w:r>
        <w:rPr>
          <w:spacing w:val="4"/>
          <w:w w:val="80"/>
        </w:rPr>
        <w:t> </w:t>
      </w:r>
      <w:r>
        <w:rPr>
          <w:w w:val="80"/>
        </w:rPr>
        <w:t>Processo</w:t>
      </w:r>
      <w:r>
        <w:rPr>
          <w:spacing w:val="1"/>
          <w:w w:val="80"/>
        </w:rPr>
        <w:t> </w:t>
      </w:r>
      <w:r>
        <w:rPr>
          <w:w w:val="80"/>
        </w:rPr>
        <w:t>n° 10.903/2015.</w:t>
      </w: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5"/>
        </w:rPr>
        <w:t>ACÓRDÃO Nº 71/2022: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III, alínea“f”, item 2, da</w:t>
      </w:r>
      <w:r>
        <w:rPr>
          <w:spacing w:val="1"/>
          <w:w w:val="85"/>
        </w:rPr>
        <w:t>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da Excelentíssima Senhora Conselheira-</w:t>
      </w:r>
      <w:r>
        <w:rPr>
          <w:spacing w:val="1"/>
          <w:w w:val="80"/>
        </w:rPr>
        <w:t> </w:t>
      </w:r>
      <w:r>
        <w:rPr>
          <w:w w:val="80"/>
        </w:rPr>
        <w:t>Relatora</w:t>
      </w:r>
      <w:r>
        <w:rPr>
          <w:rFonts w:ascii="Arial" w:hAnsi="Arial"/>
          <w:b/>
          <w:w w:val="80"/>
        </w:rPr>
        <w:t>, em divergência </w:t>
      </w:r>
      <w:r>
        <w:rPr>
          <w:w w:val="80"/>
        </w:rPr>
        <w:t>com pronunciamento do Ministério Público junto a este Tribunal, no sentido de: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  <w:spacing w:val="27"/>
          <w:w w:val="80"/>
        </w:rPr>
        <w:t> </w:t>
      </w:r>
      <w:r>
        <w:rPr>
          <w:w w:val="80"/>
        </w:rPr>
        <w:t>do</w:t>
      </w:r>
      <w:r>
        <w:rPr>
          <w:spacing w:val="27"/>
          <w:w w:val="80"/>
        </w:rPr>
        <w:t> </w:t>
      </w:r>
      <w:r>
        <w:rPr>
          <w:w w:val="80"/>
        </w:rPr>
        <w:t>Recurso</w:t>
      </w:r>
      <w:r>
        <w:rPr>
          <w:spacing w:val="26"/>
          <w:w w:val="80"/>
        </w:rPr>
        <w:t> </w:t>
      </w:r>
      <w:r>
        <w:rPr>
          <w:w w:val="80"/>
        </w:rPr>
        <w:t>de</w:t>
      </w:r>
      <w:r>
        <w:rPr>
          <w:spacing w:val="24"/>
          <w:w w:val="80"/>
        </w:rPr>
        <w:t> </w:t>
      </w:r>
      <w:r>
        <w:rPr>
          <w:w w:val="80"/>
        </w:rPr>
        <w:t>Reconsideração</w:t>
      </w:r>
      <w:r>
        <w:rPr>
          <w:spacing w:val="24"/>
          <w:w w:val="80"/>
        </w:rPr>
        <w:t> </w:t>
      </w:r>
      <w:r>
        <w:rPr>
          <w:w w:val="80"/>
        </w:rPr>
        <w:t>do</w:t>
      </w:r>
      <w:r>
        <w:rPr>
          <w:spacing w:val="31"/>
          <w:w w:val="80"/>
        </w:rPr>
        <w:t> </w:t>
      </w:r>
      <w:r>
        <w:rPr>
          <w:rFonts w:ascii="Arial" w:hAnsi="Arial"/>
          <w:b/>
          <w:w w:val="80"/>
        </w:rPr>
        <w:t>Sr.</w:t>
      </w:r>
      <w:r>
        <w:rPr>
          <w:rFonts w:ascii="Arial" w:hAnsi="Arial"/>
          <w:b/>
          <w:spacing w:val="27"/>
          <w:w w:val="80"/>
        </w:rPr>
        <w:t> </w:t>
      </w:r>
      <w:r>
        <w:rPr>
          <w:rFonts w:ascii="Arial" w:hAnsi="Arial"/>
          <w:b/>
          <w:w w:val="80"/>
        </w:rPr>
        <w:t>André</w:t>
      </w:r>
      <w:r>
        <w:rPr>
          <w:rFonts w:ascii="Arial" w:hAnsi="Arial"/>
          <w:b/>
          <w:spacing w:val="27"/>
          <w:w w:val="80"/>
        </w:rPr>
        <w:t> </w:t>
      </w:r>
      <w:r>
        <w:rPr>
          <w:rFonts w:ascii="Arial" w:hAnsi="Arial"/>
          <w:b/>
          <w:w w:val="80"/>
        </w:rPr>
        <w:t>Alessandro</w:t>
      </w:r>
      <w:r>
        <w:rPr>
          <w:rFonts w:ascii="Arial" w:hAnsi="Arial"/>
          <w:b/>
          <w:spacing w:val="25"/>
          <w:w w:val="80"/>
        </w:rPr>
        <w:t> </w:t>
      </w:r>
      <w:r>
        <w:rPr>
          <w:rFonts w:ascii="Arial" w:hAnsi="Arial"/>
          <w:b/>
          <w:w w:val="80"/>
        </w:rPr>
        <w:t>da</w:t>
      </w:r>
      <w:r>
        <w:rPr>
          <w:rFonts w:ascii="Arial" w:hAnsi="Arial"/>
          <w:b/>
          <w:spacing w:val="27"/>
          <w:w w:val="80"/>
        </w:rPr>
        <w:t> </w:t>
      </w:r>
      <w:r>
        <w:rPr>
          <w:rFonts w:ascii="Arial" w:hAnsi="Arial"/>
          <w:b/>
          <w:w w:val="80"/>
        </w:rPr>
        <w:t>Silva</w:t>
      </w:r>
      <w:r>
        <w:rPr>
          <w:rFonts w:ascii="Arial" w:hAnsi="Arial"/>
          <w:b/>
          <w:spacing w:val="24"/>
          <w:w w:val="80"/>
        </w:rPr>
        <w:t> </w:t>
      </w:r>
      <w:r>
        <w:rPr>
          <w:rFonts w:ascii="Arial" w:hAnsi="Arial"/>
          <w:b/>
          <w:w w:val="80"/>
        </w:rPr>
        <w:t>Telles</w:t>
      </w:r>
      <w:r>
        <w:rPr>
          <w:w w:val="80"/>
        </w:rPr>
        <w:t>,</w:t>
      </w:r>
      <w:r>
        <w:rPr>
          <w:spacing w:val="26"/>
          <w:w w:val="80"/>
        </w:rPr>
        <w:t> </w:t>
      </w:r>
      <w:r>
        <w:rPr>
          <w:w w:val="80"/>
        </w:rPr>
        <w:t>Engenheiro</w:t>
      </w:r>
      <w:r>
        <w:rPr>
          <w:spacing w:val="27"/>
          <w:w w:val="80"/>
        </w:rPr>
        <w:t> </w:t>
      </w:r>
      <w:r>
        <w:rPr>
          <w:w w:val="80"/>
        </w:rPr>
        <w:t>e</w:t>
      </w:r>
      <w:r>
        <w:rPr>
          <w:spacing w:val="26"/>
          <w:w w:val="80"/>
        </w:rPr>
        <w:t> </w:t>
      </w:r>
      <w:r>
        <w:rPr>
          <w:w w:val="80"/>
        </w:rPr>
        <w:t>Fiscal</w:t>
      </w:r>
      <w:r>
        <w:rPr>
          <w:spacing w:val="-51"/>
          <w:w w:val="80"/>
        </w:rPr>
        <w:t> </w:t>
      </w:r>
      <w:r>
        <w:rPr>
          <w:w w:val="80"/>
        </w:rPr>
        <w:t>de Obras, em face do Parecer nº 66/2018 e Acórdão nº 66/2018-TCE-Tribunal Pleno, exarado nos autos do</w:t>
      </w:r>
      <w:r>
        <w:rPr>
          <w:spacing w:val="1"/>
          <w:w w:val="80"/>
        </w:rPr>
        <w:t> </w:t>
      </w:r>
      <w:r>
        <w:rPr>
          <w:w w:val="80"/>
        </w:rPr>
        <w:t>Processo nº 10903/2015, exercício de 2014, por preencher os requisitos necessários, para no mérito; </w:t>
      </w:r>
      <w:r>
        <w:rPr>
          <w:rFonts w:ascii="Arial" w:hAnsi="Arial"/>
          <w:b/>
          <w:w w:val="80"/>
        </w:rPr>
        <w:t>8.2. Dar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Provimento </w:t>
      </w:r>
      <w:r>
        <w:rPr>
          <w:w w:val="80"/>
        </w:rPr>
        <w:t>ao Recurso do </w:t>
      </w:r>
      <w:r>
        <w:rPr>
          <w:rFonts w:ascii="Arial" w:hAnsi="Arial"/>
          <w:b/>
          <w:w w:val="80"/>
        </w:rPr>
        <w:t>Sr. André Alessandro da Silva Telles</w:t>
      </w:r>
      <w:r>
        <w:rPr>
          <w:w w:val="80"/>
        </w:rPr>
        <w:t>, Engenheiro e Fiscal de Obras, no sentido</w:t>
      </w:r>
      <w:r>
        <w:rPr>
          <w:spacing w:val="1"/>
          <w:w w:val="80"/>
        </w:rPr>
        <w:t> </w:t>
      </w:r>
      <w:r>
        <w:rPr>
          <w:w w:val="80"/>
        </w:rPr>
        <w:t>de, haja vista a incompetência absoluta desta Corte de Contas para julgar a Prestação de Contas de Prefeito,</w:t>
      </w:r>
      <w:r>
        <w:rPr>
          <w:spacing w:val="1"/>
          <w:w w:val="80"/>
        </w:rPr>
        <w:t> </w:t>
      </w:r>
      <w:r>
        <w:rPr>
          <w:w w:val="80"/>
        </w:rPr>
        <w:t>em</w:t>
      </w:r>
      <w:r>
        <w:rPr>
          <w:spacing w:val="17"/>
          <w:w w:val="80"/>
        </w:rPr>
        <w:t> </w:t>
      </w:r>
      <w:r>
        <w:rPr>
          <w:w w:val="80"/>
        </w:rPr>
        <w:t>decorrência</w:t>
      </w:r>
      <w:r>
        <w:rPr>
          <w:spacing w:val="16"/>
          <w:w w:val="80"/>
        </w:rPr>
        <w:t> </w:t>
      </w:r>
      <w:r>
        <w:rPr>
          <w:w w:val="80"/>
        </w:rPr>
        <w:t>da</w:t>
      </w:r>
      <w:r>
        <w:rPr>
          <w:spacing w:val="19"/>
          <w:w w:val="80"/>
        </w:rPr>
        <w:t> </w:t>
      </w:r>
      <w:r>
        <w:rPr>
          <w:w w:val="80"/>
        </w:rPr>
        <w:t>jurisprudência</w:t>
      </w:r>
      <w:r>
        <w:rPr>
          <w:spacing w:val="20"/>
          <w:w w:val="80"/>
        </w:rPr>
        <w:t> </w:t>
      </w:r>
      <w:r>
        <w:rPr>
          <w:w w:val="80"/>
        </w:rPr>
        <w:t>do</w:t>
      </w:r>
      <w:r>
        <w:rPr>
          <w:spacing w:val="20"/>
          <w:w w:val="80"/>
        </w:rPr>
        <w:t> </w:t>
      </w:r>
      <w:r>
        <w:rPr>
          <w:w w:val="80"/>
        </w:rPr>
        <w:t>Supremo</w:t>
      </w:r>
      <w:r>
        <w:rPr>
          <w:spacing w:val="20"/>
          <w:w w:val="80"/>
        </w:rPr>
        <w:t> </w:t>
      </w:r>
      <w:r>
        <w:rPr>
          <w:w w:val="80"/>
        </w:rPr>
        <w:t>Tribunal</w:t>
      </w:r>
      <w:r>
        <w:rPr>
          <w:spacing w:val="18"/>
          <w:w w:val="80"/>
        </w:rPr>
        <w:t> </w:t>
      </w:r>
      <w:r>
        <w:rPr>
          <w:w w:val="80"/>
        </w:rPr>
        <w:t>Federal</w:t>
      </w:r>
      <w:r>
        <w:rPr>
          <w:spacing w:val="19"/>
          <w:w w:val="80"/>
        </w:rPr>
        <w:t> </w:t>
      </w:r>
      <w:r>
        <w:rPr>
          <w:w w:val="80"/>
        </w:rPr>
        <w:t>(Recurso</w:t>
      </w:r>
      <w:r>
        <w:rPr>
          <w:spacing w:val="18"/>
          <w:w w:val="80"/>
        </w:rPr>
        <w:t> </w:t>
      </w:r>
      <w:r>
        <w:rPr>
          <w:w w:val="80"/>
        </w:rPr>
        <w:t>Extraordinário</w:t>
      </w:r>
      <w:r>
        <w:rPr>
          <w:spacing w:val="20"/>
          <w:w w:val="80"/>
        </w:rPr>
        <w:t> </w:t>
      </w:r>
      <w:r>
        <w:rPr>
          <w:w w:val="80"/>
        </w:rPr>
        <w:t>848.826/DF),</w:t>
      </w:r>
      <w:r>
        <w:rPr>
          <w:spacing w:val="20"/>
          <w:w w:val="80"/>
        </w:rPr>
        <w:t> </w:t>
      </w:r>
      <w:r>
        <w:rPr>
          <w:w w:val="80"/>
        </w:rPr>
        <w:t>anular</w:t>
      </w:r>
      <w:r>
        <w:rPr>
          <w:spacing w:val="1"/>
          <w:w w:val="80"/>
        </w:rPr>
        <w:t> </w:t>
      </w:r>
      <w:r>
        <w:rPr>
          <w:w w:val="85"/>
        </w:rPr>
        <w:t>o Parecer Prévio nº 66/2018 e Acórdão nº 66/2018-TCE-Tribunal Pleno, todos exarados nos autos do</w:t>
      </w:r>
      <w:r>
        <w:rPr>
          <w:spacing w:val="1"/>
          <w:w w:val="85"/>
        </w:rPr>
        <w:t> </w:t>
      </w:r>
      <w:r>
        <w:rPr>
          <w:w w:val="80"/>
        </w:rPr>
        <w:t>processo nº 10903/2015, devendo a referida Prestação de Contas Anuais, ser encaminhada ao Relator para</w:t>
      </w:r>
      <w:r>
        <w:rPr>
          <w:spacing w:val="1"/>
          <w:w w:val="80"/>
        </w:rPr>
        <w:t> </w:t>
      </w:r>
      <w:r>
        <w:rPr>
          <w:w w:val="80"/>
        </w:rPr>
        <w:t>nova</w:t>
      </w:r>
      <w:r>
        <w:rPr>
          <w:spacing w:val="17"/>
          <w:w w:val="80"/>
        </w:rPr>
        <w:t> </w:t>
      </w:r>
      <w:r>
        <w:rPr>
          <w:w w:val="80"/>
        </w:rPr>
        <w:t>instrução,</w:t>
      </w:r>
      <w:r>
        <w:rPr>
          <w:spacing w:val="17"/>
          <w:w w:val="80"/>
        </w:rPr>
        <w:t> </w:t>
      </w:r>
      <w:r>
        <w:rPr>
          <w:w w:val="80"/>
        </w:rPr>
        <w:t>onde</w:t>
      </w:r>
      <w:r>
        <w:rPr>
          <w:spacing w:val="18"/>
          <w:w w:val="80"/>
        </w:rPr>
        <w:t> </w:t>
      </w:r>
      <w:r>
        <w:rPr>
          <w:w w:val="80"/>
        </w:rPr>
        <w:t>serão</w:t>
      </w:r>
      <w:r>
        <w:rPr>
          <w:spacing w:val="14"/>
          <w:w w:val="80"/>
        </w:rPr>
        <w:t> </w:t>
      </w:r>
      <w:r>
        <w:rPr>
          <w:w w:val="80"/>
        </w:rPr>
        <w:t>separados</w:t>
      </w:r>
      <w:r>
        <w:rPr>
          <w:spacing w:val="16"/>
          <w:w w:val="80"/>
        </w:rPr>
        <w:t> </w:t>
      </w:r>
      <w:r>
        <w:rPr>
          <w:w w:val="80"/>
        </w:rPr>
        <w:t>e</w:t>
      </w:r>
      <w:r>
        <w:rPr>
          <w:spacing w:val="18"/>
          <w:w w:val="80"/>
        </w:rPr>
        <w:t> </w:t>
      </w:r>
      <w:r>
        <w:rPr>
          <w:w w:val="80"/>
        </w:rPr>
        <w:t>especificados</w:t>
      </w:r>
      <w:r>
        <w:rPr>
          <w:spacing w:val="17"/>
          <w:w w:val="80"/>
        </w:rPr>
        <w:t> </w:t>
      </w:r>
      <w:r>
        <w:rPr>
          <w:w w:val="80"/>
        </w:rPr>
        <w:t>os</w:t>
      </w:r>
      <w:r>
        <w:rPr>
          <w:spacing w:val="19"/>
          <w:w w:val="80"/>
        </w:rPr>
        <w:t> </w:t>
      </w:r>
      <w:r>
        <w:rPr>
          <w:w w:val="80"/>
        </w:rPr>
        <w:t>atos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governo</w:t>
      </w:r>
      <w:r>
        <w:rPr>
          <w:spacing w:val="16"/>
          <w:w w:val="80"/>
        </w:rPr>
        <w:t> </w:t>
      </w:r>
      <w:r>
        <w:rPr>
          <w:w w:val="80"/>
        </w:rPr>
        <w:t>e</w:t>
      </w:r>
      <w:r>
        <w:rPr>
          <w:spacing w:val="17"/>
          <w:w w:val="80"/>
        </w:rPr>
        <w:t> </w:t>
      </w:r>
      <w:r>
        <w:rPr>
          <w:w w:val="80"/>
        </w:rPr>
        <w:t>atos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gestão,</w:t>
      </w:r>
      <w:r>
        <w:rPr>
          <w:spacing w:val="16"/>
          <w:w w:val="80"/>
        </w:rPr>
        <w:t> </w:t>
      </w:r>
      <w:r>
        <w:rPr>
          <w:w w:val="80"/>
        </w:rPr>
        <w:t>podendo</w:t>
      </w:r>
      <w:r>
        <w:rPr>
          <w:spacing w:val="17"/>
          <w:w w:val="80"/>
        </w:rPr>
        <w:t> </w:t>
      </w:r>
      <w:r>
        <w:rPr>
          <w:w w:val="80"/>
        </w:rPr>
        <w:t>estes</w:t>
      </w:r>
      <w:r>
        <w:rPr>
          <w:spacing w:val="1"/>
          <w:w w:val="80"/>
        </w:rPr>
        <w:t> </w:t>
      </w:r>
      <w:r>
        <w:rPr>
          <w:w w:val="80"/>
        </w:rPr>
        <w:t>ser objeto de processos apartados. </w:t>
      </w:r>
      <w:r>
        <w:rPr>
          <w:rFonts w:ascii="Arial" w:hAnsi="Arial"/>
          <w:b/>
          <w:w w:val="80"/>
        </w:rPr>
        <w:t>Declaração de Impedimento: </w:t>
      </w:r>
      <w:r>
        <w:rPr>
          <w:w w:val="80"/>
        </w:rPr>
        <w:t>Conselheiro Ari Jorge Moutinho da Costa</w:t>
      </w:r>
      <w:r>
        <w:rPr>
          <w:spacing w:val="1"/>
          <w:w w:val="80"/>
        </w:rPr>
        <w:t> </w:t>
      </w:r>
      <w:r>
        <w:rPr>
          <w:w w:val="90"/>
        </w:rPr>
        <w:t>Júnior</w:t>
      </w:r>
      <w:r>
        <w:rPr>
          <w:spacing w:val="-9"/>
          <w:w w:val="90"/>
        </w:rPr>
        <w:t> </w:t>
      </w:r>
      <w:r>
        <w:rPr>
          <w:w w:val="90"/>
        </w:rPr>
        <w:t>(art.</w:t>
      </w:r>
      <w:r>
        <w:rPr>
          <w:spacing w:val="-10"/>
          <w:w w:val="90"/>
        </w:rPr>
        <w:t> </w:t>
      </w:r>
      <w:r>
        <w:rPr>
          <w:w w:val="90"/>
        </w:rPr>
        <w:t>65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Regimento</w:t>
      </w:r>
      <w:r>
        <w:rPr>
          <w:spacing w:val="-8"/>
          <w:w w:val="90"/>
        </w:rPr>
        <w:t> </w:t>
      </w:r>
      <w:r>
        <w:rPr>
          <w:w w:val="90"/>
        </w:rPr>
        <w:t>Interno).</w:t>
      </w:r>
    </w:p>
    <w:p>
      <w:pPr>
        <w:pStyle w:val="BodyText"/>
        <w:spacing w:before="6"/>
        <w:ind w:left="0"/>
        <w:jc w:val="left"/>
        <w:rPr>
          <w:sz w:val="26"/>
        </w:rPr>
      </w:pPr>
    </w:p>
    <w:p>
      <w:pPr>
        <w:pStyle w:val="BodyText"/>
        <w:spacing w:line="276" w:lineRule="auto"/>
        <w:ind w:right="107"/>
      </w:pPr>
      <w:r>
        <w:rPr>
          <w:rFonts w:ascii="Arial" w:hAnsi="Arial"/>
          <w:b/>
          <w:w w:val="80"/>
        </w:rPr>
        <w:t>PROCESSO Nº 15.281/2020 </w:t>
      </w:r>
      <w:r>
        <w:rPr>
          <w:w w:val="80"/>
        </w:rPr>
        <w:t>- Representação com pedido de Medida Cautelar oriunda da Manifestação nº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331/2020-Ouvidoria,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face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Prefeitura</w:t>
      </w:r>
      <w:r>
        <w:rPr>
          <w:spacing w:val="-3"/>
          <w:w w:val="85"/>
        </w:rPr>
        <w:t> </w:t>
      </w:r>
      <w:r>
        <w:rPr>
          <w:w w:val="85"/>
        </w:rPr>
        <w:t>Municipal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Iranduba,</w:t>
      </w:r>
      <w:r>
        <w:rPr>
          <w:spacing w:val="-4"/>
          <w:w w:val="85"/>
        </w:rPr>
        <w:t> </w:t>
      </w:r>
      <w:r>
        <w:rPr>
          <w:w w:val="85"/>
        </w:rPr>
        <w:t>acerca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possíveis</w:t>
      </w:r>
      <w:r>
        <w:rPr>
          <w:spacing w:val="-3"/>
          <w:w w:val="85"/>
        </w:rPr>
        <w:t> </w:t>
      </w:r>
      <w:r>
        <w:rPr>
          <w:w w:val="85"/>
        </w:rPr>
        <w:t>irregularidades</w:t>
      </w:r>
      <w:r>
        <w:rPr>
          <w:spacing w:val="-5"/>
          <w:w w:val="85"/>
        </w:rPr>
        <w:t> </w:t>
      </w:r>
      <w:r>
        <w:rPr>
          <w:w w:val="85"/>
        </w:rPr>
        <w:t>na</w:t>
      </w:r>
      <w:r>
        <w:rPr>
          <w:spacing w:val="-54"/>
          <w:w w:val="85"/>
        </w:rPr>
        <w:t> </w:t>
      </w:r>
      <w:r>
        <w:rPr>
          <w:w w:val="85"/>
        </w:rPr>
        <w:t>Tomada de Preços nº 003/2020 referente à contratação de empresa especializada para recuperação do</w:t>
      </w:r>
      <w:r>
        <w:rPr>
          <w:spacing w:val="1"/>
          <w:w w:val="85"/>
        </w:rPr>
        <w:t> </w:t>
      </w:r>
      <w:r>
        <w:rPr>
          <w:w w:val="80"/>
        </w:rPr>
        <w:t>sistema</w:t>
      </w:r>
      <w:r>
        <w:rPr>
          <w:spacing w:val="5"/>
          <w:w w:val="80"/>
        </w:rPr>
        <w:t> </w:t>
      </w:r>
      <w:r>
        <w:rPr>
          <w:w w:val="80"/>
        </w:rPr>
        <w:t>viário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Iranduba.</w:t>
      </w:r>
      <w:r>
        <w:rPr>
          <w:spacing w:val="7"/>
          <w:w w:val="80"/>
        </w:rPr>
        <w:t> </w:t>
      </w:r>
      <w:r>
        <w:rPr>
          <w:rFonts w:ascii="Arial" w:hAnsi="Arial"/>
          <w:b/>
          <w:w w:val="80"/>
        </w:rPr>
        <w:t>Advogado:</w:t>
      </w:r>
      <w:r>
        <w:rPr>
          <w:rFonts w:ascii="Arial" w:hAnsi="Arial"/>
          <w:b/>
          <w:spacing w:val="4"/>
          <w:w w:val="80"/>
        </w:rPr>
        <w:t> </w:t>
      </w:r>
      <w:r>
        <w:rPr>
          <w:w w:val="80"/>
        </w:rPr>
        <w:t>Luciana</w:t>
      </w:r>
      <w:r>
        <w:rPr>
          <w:spacing w:val="6"/>
          <w:w w:val="80"/>
        </w:rPr>
        <w:t> </w:t>
      </w:r>
      <w:r>
        <w:rPr>
          <w:w w:val="80"/>
        </w:rPr>
        <w:t>Trunkl</w:t>
      </w:r>
      <w:r>
        <w:rPr>
          <w:spacing w:val="2"/>
          <w:w w:val="80"/>
        </w:rPr>
        <w:t> </w:t>
      </w:r>
      <w:r>
        <w:rPr>
          <w:w w:val="80"/>
        </w:rPr>
        <w:t>Fernandes</w:t>
      </w:r>
      <w:r>
        <w:rPr>
          <w:spacing w:val="4"/>
          <w:w w:val="80"/>
        </w:rPr>
        <w:t> </w:t>
      </w:r>
      <w:r>
        <w:rPr>
          <w:w w:val="80"/>
        </w:rPr>
        <w:t>da</w:t>
      </w:r>
      <w:r>
        <w:rPr>
          <w:spacing w:val="5"/>
          <w:w w:val="80"/>
        </w:rPr>
        <w:t> </w:t>
      </w:r>
      <w:r>
        <w:rPr>
          <w:w w:val="80"/>
        </w:rPr>
        <w:t>Costa</w:t>
      </w:r>
      <w:r>
        <w:rPr>
          <w:spacing w:val="10"/>
          <w:w w:val="80"/>
        </w:rPr>
        <w:t> </w:t>
      </w:r>
      <w:r>
        <w:rPr>
          <w:w w:val="80"/>
        </w:rPr>
        <w:t>–</w:t>
      </w:r>
      <w:r>
        <w:rPr>
          <w:spacing w:val="4"/>
          <w:w w:val="80"/>
        </w:rPr>
        <w:t> </w:t>
      </w:r>
      <w:r>
        <w:rPr>
          <w:w w:val="80"/>
        </w:rPr>
        <w:t>OAB/AM</w:t>
      </w:r>
      <w:r>
        <w:rPr>
          <w:spacing w:val="5"/>
          <w:w w:val="80"/>
        </w:rPr>
        <w:t> </w:t>
      </w:r>
      <w:r>
        <w:rPr>
          <w:w w:val="80"/>
        </w:rPr>
        <w:t>3006.</w:t>
      </w: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5"/>
        </w:rPr>
        <w:t>ACÓRDÃO Nº 72/2022: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IV, alínea “i”,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da Excelentíssima Senhora Conselheira-Relatora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spacing w:val="-1"/>
          <w:w w:val="85"/>
        </w:rPr>
        <w:t>parcial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spacing w:val="-1"/>
          <w:w w:val="85"/>
        </w:rPr>
        <w:t>consonância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pronunciamento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Ministério</w:t>
      </w:r>
      <w:r>
        <w:rPr>
          <w:spacing w:val="-5"/>
          <w:w w:val="85"/>
        </w:rPr>
        <w:t> </w:t>
      </w:r>
      <w:r>
        <w:rPr>
          <w:w w:val="85"/>
        </w:rPr>
        <w:t>Público</w:t>
      </w:r>
      <w:r>
        <w:rPr>
          <w:spacing w:val="-4"/>
          <w:w w:val="85"/>
        </w:rPr>
        <w:t> </w:t>
      </w:r>
      <w:r>
        <w:rPr>
          <w:w w:val="85"/>
        </w:rPr>
        <w:t>junto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este</w:t>
      </w:r>
      <w:r>
        <w:rPr>
          <w:spacing w:val="-5"/>
          <w:w w:val="85"/>
        </w:rPr>
        <w:t> </w:t>
      </w:r>
      <w:r>
        <w:rPr>
          <w:w w:val="85"/>
        </w:rPr>
        <w:t>Tribunal,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sentido</w:t>
      </w:r>
      <w:r>
        <w:rPr>
          <w:spacing w:val="-5"/>
          <w:w w:val="85"/>
        </w:rPr>
        <w:t> </w:t>
      </w:r>
      <w:r>
        <w:rPr>
          <w:w w:val="85"/>
        </w:rPr>
        <w:t>de: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54"/>
          <w:w w:val="85"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  <w:spacing w:val="21"/>
          <w:w w:val="80"/>
        </w:rPr>
        <w:t> </w:t>
      </w:r>
      <w:r>
        <w:rPr>
          <w:w w:val="80"/>
        </w:rPr>
        <w:t>da</w:t>
      </w:r>
      <w:r>
        <w:rPr>
          <w:spacing w:val="21"/>
          <w:w w:val="80"/>
        </w:rPr>
        <w:t> </w:t>
      </w:r>
      <w:r>
        <w:rPr>
          <w:w w:val="80"/>
        </w:rPr>
        <w:t>Representação</w:t>
      </w:r>
      <w:r>
        <w:rPr>
          <w:spacing w:val="23"/>
          <w:w w:val="80"/>
        </w:rPr>
        <w:t> </w:t>
      </w:r>
      <w:r>
        <w:rPr>
          <w:w w:val="80"/>
        </w:rPr>
        <w:t>contra</w:t>
      </w:r>
      <w:r>
        <w:rPr>
          <w:spacing w:val="21"/>
          <w:w w:val="80"/>
        </w:rPr>
        <w:t> </w:t>
      </w:r>
      <w:r>
        <w:rPr>
          <w:w w:val="80"/>
        </w:rPr>
        <w:t>a</w:t>
      </w:r>
      <w:r>
        <w:rPr>
          <w:spacing w:val="22"/>
          <w:w w:val="80"/>
        </w:rPr>
        <w:t> </w:t>
      </w:r>
      <w:r>
        <w:rPr>
          <w:w w:val="80"/>
        </w:rPr>
        <w:t>Prefeitura</w:t>
      </w:r>
      <w:r>
        <w:rPr>
          <w:spacing w:val="23"/>
          <w:w w:val="80"/>
        </w:rPr>
        <w:t> </w:t>
      </w:r>
      <w:r>
        <w:rPr>
          <w:w w:val="80"/>
        </w:rPr>
        <w:t>Municipal</w:t>
      </w:r>
      <w:r>
        <w:rPr>
          <w:spacing w:val="22"/>
          <w:w w:val="80"/>
        </w:rPr>
        <w:t> </w:t>
      </w:r>
      <w:r>
        <w:rPr>
          <w:w w:val="80"/>
        </w:rPr>
        <w:t>de</w:t>
      </w:r>
      <w:r>
        <w:rPr>
          <w:spacing w:val="22"/>
          <w:w w:val="80"/>
        </w:rPr>
        <w:t> </w:t>
      </w:r>
      <w:r>
        <w:rPr>
          <w:w w:val="80"/>
        </w:rPr>
        <w:t>Iranduba,</w:t>
      </w:r>
      <w:r>
        <w:rPr>
          <w:spacing w:val="21"/>
          <w:w w:val="80"/>
        </w:rPr>
        <w:t> </w:t>
      </w:r>
      <w:r>
        <w:rPr>
          <w:w w:val="80"/>
        </w:rPr>
        <w:t>por</w:t>
      </w:r>
      <w:r>
        <w:rPr>
          <w:spacing w:val="20"/>
          <w:w w:val="80"/>
        </w:rPr>
        <w:t> </w:t>
      </w:r>
      <w:r>
        <w:rPr>
          <w:w w:val="80"/>
        </w:rPr>
        <w:t>ter</w:t>
      </w:r>
      <w:r>
        <w:rPr>
          <w:spacing w:val="22"/>
          <w:w w:val="80"/>
        </w:rPr>
        <w:t> </w:t>
      </w:r>
      <w:r>
        <w:rPr>
          <w:w w:val="80"/>
        </w:rPr>
        <w:t>sido</w:t>
      </w:r>
      <w:r>
        <w:rPr>
          <w:spacing w:val="21"/>
          <w:w w:val="80"/>
        </w:rPr>
        <w:t> </w:t>
      </w:r>
      <w:r>
        <w:rPr>
          <w:w w:val="80"/>
        </w:rPr>
        <w:t>formulada</w:t>
      </w:r>
      <w:r>
        <w:rPr>
          <w:spacing w:val="24"/>
          <w:w w:val="80"/>
        </w:rPr>
        <w:t> </w:t>
      </w:r>
      <w:r>
        <w:rPr>
          <w:w w:val="80"/>
        </w:rPr>
        <w:t>sob</w:t>
      </w:r>
      <w:r>
        <w:rPr>
          <w:spacing w:val="21"/>
          <w:w w:val="80"/>
        </w:rPr>
        <w:t> </w:t>
      </w:r>
      <w:r>
        <w:rPr>
          <w:w w:val="80"/>
        </w:rPr>
        <w:t>a</w:t>
      </w:r>
      <w:r>
        <w:rPr>
          <w:spacing w:val="21"/>
          <w:w w:val="80"/>
        </w:rPr>
        <w:t> </w:t>
      </w:r>
      <w:r>
        <w:rPr>
          <w:w w:val="80"/>
        </w:rPr>
        <w:t>égide</w:t>
      </w:r>
      <w:r>
        <w:rPr>
          <w:spacing w:val="1"/>
          <w:w w:val="80"/>
        </w:rPr>
        <w:t> </w:t>
      </w:r>
      <w:r>
        <w:rPr>
          <w:w w:val="80"/>
        </w:rPr>
        <w:t>do artigo 288, da Resolução nº 004/2002–TCE-AM; </w:t>
      </w:r>
      <w:r>
        <w:rPr>
          <w:rFonts w:ascii="Arial" w:hAnsi="Arial"/>
          <w:b/>
          <w:w w:val="80"/>
        </w:rPr>
        <w:t>9.2. Julgar Parcialmente Procedente </w:t>
      </w:r>
      <w:r>
        <w:rPr>
          <w:w w:val="80"/>
        </w:rPr>
        <w:t>a Representação</w:t>
      </w:r>
      <w:r>
        <w:rPr>
          <w:spacing w:val="1"/>
          <w:w w:val="80"/>
        </w:rPr>
        <w:t> </w:t>
      </w:r>
      <w:r>
        <w:rPr>
          <w:w w:val="80"/>
        </w:rPr>
        <w:t>contra a Prefeitura Municipal de</w:t>
      </w:r>
      <w:r>
        <w:rPr>
          <w:spacing w:val="1"/>
          <w:w w:val="80"/>
        </w:rPr>
        <w:t> </w:t>
      </w:r>
      <w:r>
        <w:rPr>
          <w:w w:val="80"/>
        </w:rPr>
        <w:t>Iranduba em razão das irregularidades encontradas não</w:t>
      </w:r>
      <w:r>
        <w:rPr>
          <w:spacing w:val="40"/>
        </w:rPr>
        <w:t> </w:t>
      </w:r>
      <w:r>
        <w:rPr>
          <w:w w:val="80"/>
        </w:rPr>
        <w:t>serem suficientes</w:t>
      </w:r>
      <w:r>
        <w:rPr>
          <w:spacing w:val="1"/>
          <w:w w:val="80"/>
        </w:rPr>
        <w:t> </w:t>
      </w:r>
      <w:r>
        <w:rPr>
          <w:w w:val="85"/>
        </w:rPr>
        <w:t>para a nulidade do certame; </w:t>
      </w:r>
      <w:r>
        <w:rPr>
          <w:rFonts w:ascii="Arial" w:hAnsi="Arial"/>
          <w:b/>
          <w:w w:val="85"/>
        </w:rPr>
        <w:t>9.3. Determinar </w:t>
      </w:r>
      <w:r>
        <w:rPr>
          <w:w w:val="85"/>
        </w:rPr>
        <w:t>que a obra objeto do Contrato n° 103/2020 (e aditivos, se</w:t>
      </w:r>
      <w:r>
        <w:rPr>
          <w:spacing w:val="1"/>
          <w:w w:val="85"/>
        </w:rPr>
        <w:t> </w:t>
      </w:r>
      <w:r>
        <w:rPr>
          <w:w w:val="80"/>
        </w:rPr>
        <w:t>existentes)</w:t>
      </w:r>
      <w:r>
        <w:rPr>
          <w:spacing w:val="24"/>
          <w:w w:val="80"/>
        </w:rPr>
        <w:t> </w:t>
      </w:r>
      <w:r>
        <w:rPr>
          <w:w w:val="80"/>
        </w:rPr>
        <w:t>seja</w:t>
      </w:r>
      <w:r>
        <w:rPr>
          <w:spacing w:val="23"/>
          <w:w w:val="80"/>
        </w:rPr>
        <w:t> </w:t>
      </w:r>
      <w:r>
        <w:rPr>
          <w:w w:val="80"/>
        </w:rPr>
        <w:t>incluída</w:t>
      </w:r>
      <w:r>
        <w:rPr>
          <w:spacing w:val="24"/>
          <w:w w:val="80"/>
        </w:rPr>
        <w:t> </w:t>
      </w:r>
      <w:r>
        <w:rPr>
          <w:w w:val="80"/>
        </w:rPr>
        <w:t>no</w:t>
      </w:r>
      <w:r>
        <w:rPr>
          <w:spacing w:val="25"/>
          <w:w w:val="80"/>
        </w:rPr>
        <w:t> </w:t>
      </w:r>
      <w:r>
        <w:rPr>
          <w:w w:val="80"/>
        </w:rPr>
        <w:t>Plano</w:t>
      </w:r>
      <w:r>
        <w:rPr>
          <w:spacing w:val="23"/>
          <w:w w:val="80"/>
        </w:rPr>
        <w:t> </w:t>
      </w:r>
      <w:r>
        <w:rPr>
          <w:w w:val="80"/>
        </w:rPr>
        <w:t>de</w:t>
      </w:r>
      <w:r>
        <w:rPr>
          <w:spacing w:val="23"/>
          <w:w w:val="80"/>
        </w:rPr>
        <w:t> </w:t>
      </w:r>
      <w:r>
        <w:rPr>
          <w:w w:val="80"/>
        </w:rPr>
        <w:t>Inspeção</w:t>
      </w:r>
      <w:r>
        <w:rPr>
          <w:spacing w:val="25"/>
          <w:w w:val="80"/>
        </w:rPr>
        <w:t> </w:t>
      </w:r>
      <w:r>
        <w:rPr>
          <w:w w:val="80"/>
        </w:rPr>
        <w:t>da</w:t>
      </w:r>
      <w:r>
        <w:rPr>
          <w:spacing w:val="26"/>
          <w:w w:val="80"/>
        </w:rPr>
        <w:t> </w:t>
      </w:r>
      <w:r>
        <w:rPr>
          <w:w w:val="80"/>
        </w:rPr>
        <w:t>DICOP</w:t>
      </w:r>
      <w:r>
        <w:rPr>
          <w:spacing w:val="27"/>
          <w:w w:val="80"/>
        </w:rPr>
        <w:t> </w:t>
      </w:r>
      <w:r>
        <w:rPr>
          <w:w w:val="80"/>
        </w:rPr>
        <w:t>nas</w:t>
      </w:r>
      <w:r>
        <w:rPr>
          <w:spacing w:val="26"/>
          <w:w w:val="80"/>
        </w:rPr>
        <w:t> </w:t>
      </w:r>
      <w:r>
        <w:rPr>
          <w:w w:val="80"/>
        </w:rPr>
        <w:t>Contas</w:t>
      </w:r>
      <w:r>
        <w:rPr>
          <w:spacing w:val="23"/>
          <w:w w:val="80"/>
        </w:rPr>
        <w:t> </w:t>
      </w:r>
      <w:r>
        <w:rPr>
          <w:w w:val="80"/>
        </w:rPr>
        <w:t>da</w:t>
      </w:r>
      <w:r>
        <w:rPr>
          <w:spacing w:val="24"/>
          <w:w w:val="80"/>
        </w:rPr>
        <w:t> </w:t>
      </w:r>
      <w:r>
        <w:rPr>
          <w:w w:val="80"/>
        </w:rPr>
        <w:t>Prefeitura</w:t>
      </w:r>
      <w:r>
        <w:rPr>
          <w:spacing w:val="26"/>
          <w:w w:val="80"/>
        </w:rPr>
        <w:t> </w:t>
      </w:r>
      <w:r>
        <w:rPr>
          <w:w w:val="80"/>
        </w:rPr>
        <w:t>Municipal</w:t>
      </w:r>
      <w:r>
        <w:rPr>
          <w:spacing w:val="22"/>
          <w:w w:val="80"/>
        </w:rPr>
        <w:t> </w:t>
      </w:r>
      <w:r>
        <w:rPr>
          <w:w w:val="80"/>
        </w:rPr>
        <w:t>de</w:t>
      </w:r>
      <w:r>
        <w:rPr>
          <w:spacing w:val="24"/>
          <w:w w:val="80"/>
        </w:rPr>
        <w:t> </w:t>
      </w:r>
      <w:r>
        <w:rPr>
          <w:w w:val="80"/>
        </w:rPr>
        <w:t>Iranduba,</w:t>
      </w:r>
    </w:p>
    <w:p>
      <w:pPr>
        <w:spacing w:after="0" w:line="276" w:lineRule="auto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5"/>
      </w:pPr>
      <w:r>
        <w:rPr>
          <w:w w:val="85"/>
        </w:rPr>
        <w:t>exercício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2020.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9.3.1.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após</w:t>
      </w:r>
      <w:r>
        <w:rPr>
          <w:spacing w:val="-4"/>
          <w:w w:val="85"/>
        </w:rPr>
        <w:t> </w:t>
      </w:r>
      <w:r>
        <w:rPr>
          <w:w w:val="85"/>
        </w:rPr>
        <w:t>inspeção</w:t>
      </w:r>
      <w:r>
        <w:rPr>
          <w:spacing w:val="-3"/>
          <w:w w:val="85"/>
        </w:rPr>
        <w:t> </w:t>
      </w:r>
      <w:r>
        <w:rPr>
          <w:w w:val="85"/>
        </w:rPr>
        <w:t>in</w:t>
      </w:r>
      <w:r>
        <w:rPr>
          <w:spacing w:val="-4"/>
          <w:w w:val="85"/>
        </w:rPr>
        <w:t> </w:t>
      </w:r>
      <w:r>
        <w:rPr>
          <w:w w:val="85"/>
        </w:rPr>
        <w:t>loco,</w:t>
      </w:r>
      <w:r>
        <w:rPr>
          <w:spacing w:val="-4"/>
          <w:w w:val="85"/>
        </w:rPr>
        <w:t> </w:t>
      </w:r>
      <w:r>
        <w:rPr>
          <w:w w:val="85"/>
        </w:rPr>
        <w:t>seja</w:t>
      </w:r>
      <w:r>
        <w:rPr>
          <w:spacing w:val="-5"/>
          <w:w w:val="85"/>
        </w:rPr>
        <w:t> </w:t>
      </w:r>
      <w:r>
        <w:rPr>
          <w:w w:val="85"/>
        </w:rPr>
        <w:t>elaborada</w:t>
      </w:r>
      <w:r>
        <w:rPr>
          <w:spacing w:val="-5"/>
          <w:w w:val="85"/>
        </w:rPr>
        <w:t> </w:t>
      </w:r>
      <w:r>
        <w:rPr>
          <w:w w:val="85"/>
        </w:rPr>
        <w:t>manifestação</w:t>
      </w:r>
      <w:r>
        <w:rPr>
          <w:spacing w:val="-4"/>
          <w:w w:val="85"/>
        </w:rPr>
        <w:t> </w:t>
      </w:r>
      <w:r>
        <w:rPr>
          <w:w w:val="85"/>
        </w:rPr>
        <w:t>conclusiva</w:t>
      </w:r>
      <w:r>
        <w:rPr>
          <w:spacing w:val="-54"/>
          <w:w w:val="85"/>
        </w:rPr>
        <w:t> </w:t>
      </w:r>
      <w:r>
        <w:rPr>
          <w:w w:val="85"/>
        </w:rPr>
        <w:t>acerca da regularidade da obra resultado do processo licitatório de Tomada de Preço n°003/2020; </w:t>
      </w:r>
      <w:r>
        <w:rPr>
          <w:rFonts w:ascii="Arial" w:hAnsi="Arial"/>
          <w:b/>
          <w:w w:val="85"/>
        </w:rPr>
        <w:t>9.3.2.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0"/>
        </w:rPr>
        <w:t>Determinar </w:t>
      </w:r>
      <w:r>
        <w:rPr>
          <w:w w:val="80"/>
        </w:rPr>
        <w:t>à Secretaria</w:t>
      </w:r>
      <w:r>
        <w:rPr>
          <w:spacing w:val="1"/>
          <w:w w:val="80"/>
        </w:rPr>
        <w:t> </w:t>
      </w:r>
      <w:r>
        <w:rPr>
          <w:w w:val="80"/>
        </w:rPr>
        <w:t>do Tribunal Pleno</w:t>
      </w:r>
      <w:r>
        <w:rPr>
          <w:spacing w:val="1"/>
          <w:w w:val="80"/>
        </w:rPr>
        <w:t> </w:t>
      </w:r>
      <w:r>
        <w:rPr>
          <w:w w:val="80"/>
        </w:rPr>
        <w:t>que oficie o Representado, dando-lhe</w:t>
      </w:r>
      <w:r>
        <w:rPr>
          <w:spacing w:val="1"/>
          <w:w w:val="80"/>
        </w:rPr>
        <w:t> </w:t>
      </w:r>
      <w:r>
        <w:rPr>
          <w:w w:val="80"/>
        </w:rPr>
        <w:t>ciência</w:t>
      </w:r>
      <w:r>
        <w:rPr>
          <w:spacing w:val="40"/>
        </w:rPr>
        <w:t> </w:t>
      </w:r>
      <w:r>
        <w:rPr>
          <w:w w:val="80"/>
        </w:rPr>
        <w:t>do</w:t>
      </w:r>
      <w:r>
        <w:rPr>
          <w:spacing w:val="40"/>
        </w:rPr>
        <w:t> </w:t>
      </w:r>
      <w:r>
        <w:rPr>
          <w:w w:val="80"/>
        </w:rPr>
        <w:t>teor da decisão</w:t>
      </w:r>
      <w:r>
        <w:rPr>
          <w:spacing w:val="-51"/>
          <w:w w:val="80"/>
        </w:rPr>
        <w:t> </w:t>
      </w:r>
      <w:r>
        <w:rPr>
          <w:w w:val="85"/>
        </w:rPr>
        <w:t>do Egrégio Tribunal Pleno e, após sua publicação, remeta os autos à DICOP, monitorar e avaliar o</w:t>
      </w:r>
      <w:r>
        <w:rPr>
          <w:spacing w:val="1"/>
          <w:w w:val="85"/>
        </w:rPr>
        <w:t> </w:t>
      </w:r>
      <w:r>
        <w:rPr>
          <w:w w:val="80"/>
        </w:rPr>
        <w:t>cumprimento</w:t>
      </w:r>
      <w:r>
        <w:rPr>
          <w:spacing w:val="1"/>
          <w:w w:val="80"/>
        </w:rPr>
        <w:t> </w:t>
      </w:r>
      <w:r>
        <w:rPr>
          <w:w w:val="80"/>
        </w:rPr>
        <w:t>das</w:t>
      </w:r>
      <w:r>
        <w:rPr>
          <w:spacing w:val="1"/>
          <w:w w:val="80"/>
        </w:rPr>
        <w:t> </w:t>
      </w:r>
      <w:r>
        <w:rPr>
          <w:w w:val="80"/>
        </w:rPr>
        <w:t>determinações</w:t>
      </w:r>
      <w:r>
        <w:rPr>
          <w:spacing w:val="1"/>
          <w:w w:val="80"/>
        </w:rPr>
        <w:t> </w:t>
      </w:r>
      <w:r>
        <w:rPr>
          <w:w w:val="80"/>
        </w:rPr>
        <w:t>contidas no Relatório/Voto.</w:t>
      </w:r>
    </w:p>
    <w:p>
      <w:pPr>
        <w:pStyle w:val="BodyText"/>
        <w:ind w:left="0"/>
        <w:jc w:val="left"/>
        <w:rPr>
          <w:sz w:val="27"/>
        </w:rPr>
      </w:pPr>
    </w:p>
    <w:p>
      <w:pPr>
        <w:pStyle w:val="Heading1"/>
        <w:spacing w:before="1"/>
      </w:pPr>
      <w:r>
        <w:rPr>
          <w:w w:val="80"/>
        </w:rPr>
        <w:t>CONSELHEIRO-RELATOR:</w:t>
      </w:r>
      <w:r>
        <w:rPr>
          <w:spacing w:val="19"/>
          <w:w w:val="80"/>
        </w:rPr>
        <w:t> </w:t>
      </w:r>
      <w:r>
        <w:rPr>
          <w:w w:val="80"/>
        </w:rPr>
        <w:t>MARIO</w:t>
      </w:r>
      <w:r>
        <w:rPr>
          <w:spacing w:val="23"/>
          <w:w w:val="80"/>
        </w:rPr>
        <w:t> </w:t>
      </w:r>
      <w:r>
        <w:rPr>
          <w:w w:val="80"/>
        </w:rPr>
        <w:t>MANOEL</w:t>
      </w:r>
      <w:r>
        <w:rPr>
          <w:spacing w:val="22"/>
          <w:w w:val="80"/>
        </w:rPr>
        <w:t> </w:t>
      </w:r>
      <w:r>
        <w:rPr>
          <w:w w:val="80"/>
        </w:rPr>
        <w:t>COELHO</w:t>
      </w:r>
      <w:r>
        <w:rPr>
          <w:spacing w:val="23"/>
          <w:w w:val="80"/>
        </w:rPr>
        <w:t> </w:t>
      </w:r>
      <w:r>
        <w:rPr>
          <w:w w:val="80"/>
        </w:rPr>
        <w:t>DE</w:t>
      </w:r>
      <w:r>
        <w:rPr>
          <w:spacing w:val="22"/>
          <w:w w:val="80"/>
        </w:rPr>
        <w:t> </w:t>
      </w:r>
      <w:r>
        <w:rPr>
          <w:w w:val="80"/>
        </w:rPr>
        <w:t>MELLO.</w:t>
      </w:r>
    </w:p>
    <w:p>
      <w:pPr>
        <w:pStyle w:val="BodyText"/>
        <w:spacing w:before="1"/>
        <w:ind w:left="0"/>
        <w:jc w:val="left"/>
        <w:rPr>
          <w:rFonts w:ascii="Arial"/>
          <w:b/>
          <w:sz w:val="31"/>
        </w:rPr>
      </w:pPr>
    </w:p>
    <w:p>
      <w:pPr>
        <w:pStyle w:val="BodyText"/>
        <w:spacing w:line="276" w:lineRule="auto"/>
        <w:ind w:right="109"/>
      </w:pPr>
      <w:r>
        <w:rPr>
          <w:rFonts w:ascii="Arial" w:hAnsi="Arial"/>
          <w:b/>
          <w:w w:val="85"/>
        </w:rPr>
        <w:t>PROCESSO Nº 11.620/2019 </w:t>
      </w:r>
      <w:r>
        <w:rPr>
          <w:w w:val="85"/>
        </w:rPr>
        <w:t>- Prestação de Contas Anual da Casa Civil - Prefeitura de Manaus, sob a</w:t>
      </w:r>
      <w:r>
        <w:rPr>
          <w:spacing w:val="1"/>
          <w:w w:val="85"/>
        </w:rPr>
        <w:t> </w:t>
      </w:r>
      <w:r>
        <w:rPr>
          <w:w w:val="80"/>
        </w:rPr>
        <w:t>responsabilidade do Sr. Arthur Virgílio do Carmo Ribeiro Bisneto e do Sr. José Fernando de Farias, referente</w:t>
      </w:r>
      <w:r>
        <w:rPr>
          <w:spacing w:val="1"/>
          <w:w w:val="80"/>
        </w:rPr>
        <w:t> </w:t>
      </w:r>
      <w:r>
        <w:rPr>
          <w:w w:val="90"/>
        </w:rPr>
        <w:t>ao</w:t>
      </w:r>
      <w:r>
        <w:rPr>
          <w:spacing w:val="-7"/>
          <w:w w:val="90"/>
        </w:rPr>
        <w:t> </w:t>
      </w:r>
      <w:r>
        <w:rPr>
          <w:w w:val="90"/>
        </w:rPr>
        <w:t>exercício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2018.</w:t>
      </w: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5"/>
        </w:rPr>
        <w:t>ACÓRDÃO Nº 73/2022: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5"/>
          <w:w w:val="80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  <w:spacing w:val="13"/>
          <w:w w:val="80"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>
          <w:spacing w:val="12"/>
          <w:w w:val="80"/>
        </w:rPr>
        <w:t> </w:t>
      </w:r>
      <w:r>
        <w:rPr>
          <w:w w:val="80"/>
        </w:rPr>
        <w:t>no</w:t>
      </w:r>
      <w:r>
        <w:rPr>
          <w:spacing w:val="13"/>
          <w:w w:val="80"/>
        </w:rPr>
        <w:t> </w:t>
      </w:r>
      <w:r>
        <w:rPr>
          <w:w w:val="80"/>
        </w:rPr>
        <w:t>exercício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4"/>
          <w:w w:val="80"/>
        </w:rPr>
        <w:t> </w:t>
      </w:r>
      <w:r>
        <w:rPr>
          <w:w w:val="80"/>
        </w:rPr>
        <w:t>competência</w:t>
      </w:r>
      <w:r>
        <w:rPr>
          <w:spacing w:val="13"/>
          <w:w w:val="80"/>
        </w:rPr>
        <w:t> </w:t>
      </w:r>
      <w:r>
        <w:rPr>
          <w:w w:val="80"/>
        </w:rPr>
        <w:t>atribuída</w:t>
      </w:r>
      <w:r>
        <w:rPr>
          <w:spacing w:val="19"/>
          <w:w w:val="80"/>
        </w:rPr>
        <w:t> </w:t>
      </w:r>
      <w:r>
        <w:rPr>
          <w:w w:val="80"/>
        </w:rPr>
        <w:t>pelos</w:t>
      </w:r>
      <w:r>
        <w:rPr>
          <w:spacing w:val="13"/>
          <w:w w:val="80"/>
        </w:rPr>
        <w:t> </w:t>
      </w:r>
      <w:r>
        <w:rPr>
          <w:w w:val="80"/>
        </w:rPr>
        <w:t>arts.</w:t>
      </w:r>
      <w:r>
        <w:rPr>
          <w:spacing w:val="15"/>
          <w:w w:val="80"/>
        </w:rPr>
        <w:t> </w:t>
      </w:r>
      <w:r>
        <w:rPr>
          <w:w w:val="80"/>
        </w:rPr>
        <w:t>5º,</w:t>
      </w:r>
      <w:r>
        <w:rPr>
          <w:spacing w:val="14"/>
          <w:w w:val="80"/>
        </w:rPr>
        <w:t> </w:t>
      </w:r>
      <w:r>
        <w:rPr>
          <w:w w:val="80"/>
        </w:rPr>
        <w:t>II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5"/>
          <w:w w:val="80"/>
        </w:rPr>
        <w:t> </w:t>
      </w:r>
      <w:r>
        <w:rPr>
          <w:w w:val="80"/>
        </w:rPr>
        <w:t>11,</w:t>
      </w:r>
      <w:r>
        <w:rPr>
          <w:spacing w:val="14"/>
          <w:w w:val="80"/>
        </w:rPr>
        <w:t> </w:t>
      </w:r>
      <w:r>
        <w:rPr>
          <w:w w:val="80"/>
        </w:rPr>
        <w:t>inciso</w:t>
      </w:r>
      <w:r>
        <w:rPr>
          <w:spacing w:val="15"/>
          <w:w w:val="80"/>
        </w:rPr>
        <w:t> </w:t>
      </w:r>
      <w:r>
        <w:rPr>
          <w:w w:val="80"/>
        </w:rPr>
        <w:t>III,</w:t>
      </w:r>
      <w:r>
        <w:rPr>
          <w:spacing w:val="13"/>
          <w:w w:val="80"/>
        </w:rPr>
        <w:t> </w:t>
      </w:r>
      <w:r>
        <w:rPr>
          <w:w w:val="80"/>
        </w:rPr>
        <w:t>alínea</w:t>
      </w:r>
      <w:r>
        <w:rPr>
          <w:spacing w:val="14"/>
          <w:w w:val="80"/>
        </w:rPr>
        <w:t> </w:t>
      </w:r>
      <w:r>
        <w:rPr>
          <w:w w:val="80"/>
        </w:rPr>
        <w:t>“a”,</w:t>
      </w:r>
      <w:r>
        <w:rPr>
          <w:spacing w:val="15"/>
          <w:w w:val="80"/>
        </w:rPr>
        <w:t> </w:t>
      </w:r>
      <w:r>
        <w:rPr>
          <w:w w:val="80"/>
        </w:rPr>
        <w:t>item</w:t>
      </w:r>
      <w:r>
        <w:rPr>
          <w:spacing w:val="18"/>
          <w:w w:val="80"/>
        </w:rPr>
        <w:t> </w:t>
      </w:r>
      <w:r>
        <w:rPr>
          <w:w w:val="80"/>
        </w:rPr>
        <w:t>3,</w:t>
      </w:r>
      <w:r>
        <w:rPr>
          <w:spacing w:val="1"/>
          <w:w w:val="80"/>
        </w:rPr>
        <w:t> </w:t>
      </w:r>
      <w:r>
        <w:rPr>
          <w:w w:val="85"/>
        </w:rPr>
        <w:t>da Resolução n. 04/2002-TCE/AM, </w:t>
      </w:r>
      <w:r>
        <w:rPr>
          <w:rFonts w:ascii="Arial" w:hAnsi="Arial"/>
          <w:b/>
          <w:w w:val="85"/>
        </w:rPr>
        <w:t>à unanimidade, </w:t>
      </w:r>
      <w:r>
        <w:rPr>
          <w:w w:val="85"/>
        </w:rPr>
        <w:t>nos termos do voto do Excelentíssimo Senhor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Conselheiro-Relator</w:t>
      </w:r>
      <w:r>
        <w:rPr>
          <w:rFonts w:ascii="Arial" w:hAnsi="Arial"/>
          <w:b/>
          <w:spacing w:val="-1"/>
          <w:w w:val="85"/>
        </w:rPr>
        <w:t>,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1"/>
          <w:w w:val="85"/>
        </w:rPr>
        <w:t>em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spacing w:val="-1"/>
          <w:w w:val="85"/>
        </w:rPr>
        <w:t>divergência</w:t>
      </w:r>
      <w:r>
        <w:rPr>
          <w:rFonts w:ascii="Arial" w:hAnsi="Arial"/>
          <w:b/>
          <w:spacing w:val="-3"/>
          <w:w w:val="85"/>
        </w:rPr>
        <w:t> </w:t>
      </w:r>
      <w:r>
        <w:rPr>
          <w:spacing w:val="-1"/>
          <w:w w:val="85"/>
        </w:rPr>
        <w:t>com</w:t>
      </w:r>
      <w:r>
        <w:rPr>
          <w:spacing w:val="-5"/>
          <w:w w:val="85"/>
        </w:rPr>
        <w:t> </w:t>
      </w:r>
      <w:r>
        <w:rPr>
          <w:w w:val="85"/>
        </w:rPr>
        <w:t>pronunciamento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Ministério</w:t>
      </w:r>
      <w:r>
        <w:rPr>
          <w:spacing w:val="-5"/>
          <w:w w:val="85"/>
        </w:rPr>
        <w:t> </w:t>
      </w:r>
      <w:r>
        <w:rPr>
          <w:w w:val="85"/>
        </w:rPr>
        <w:t>Público</w:t>
      </w:r>
      <w:r>
        <w:rPr>
          <w:spacing w:val="-3"/>
          <w:w w:val="85"/>
        </w:rPr>
        <w:t> </w:t>
      </w:r>
      <w:r>
        <w:rPr>
          <w:w w:val="85"/>
        </w:rPr>
        <w:t>junto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este</w:t>
      </w:r>
      <w:r>
        <w:rPr>
          <w:spacing w:val="-5"/>
          <w:w w:val="85"/>
        </w:rPr>
        <w:t> </w:t>
      </w:r>
      <w:r>
        <w:rPr>
          <w:w w:val="85"/>
        </w:rPr>
        <w:t>Tribunal,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55"/>
          <w:w w:val="85"/>
        </w:rPr>
        <w:t> </w:t>
      </w:r>
      <w:r>
        <w:rPr>
          <w:w w:val="80"/>
        </w:rPr>
        <w:t>sentido</w:t>
      </w:r>
      <w:r>
        <w:rPr>
          <w:spacing w:val="21"/>
          <w:w w:val="80"/>
        </w:rPr>
        <w:t> </w:t>
      </w:r>
      <w:r>
        <w:rPr>
          <w:w w:val="80"/>
        </w:rPr>
        <w:t>de:</w:t>
      </w:r>
      <w:r>
        <w:rPr>
          <w:spacing w:val="23"/>
          <w:w w:val="80"/>
        </w:rPr>
        <w:t> </w:t>
      </w:r>
      <w:r>
        <w:rPr>
          <w:rFonts w:ascii="Arial" w:hAnsi="Arial"/>
          <w:b/>
          <w:w w:val="80"/>
        </w:rPr>
        <w:t>10.1.</w:t>
      </w:r>
      <w:r>
        <w:rPr>
          <w:rFonts w:ascii="Arial" w:hAnsi="Arial"/>
          <w:b/>
          <w:spacing w:val="18"/>
          <w:w w:val="80"/>
        </w:rPr>
        <w:t> </w:t>
      </w:r>
      <w:r>
        <w:rPr>
          <w:rFonts w:ascii="Arial" w:hAnsi="Arial"/>
          <w:b/>
          <w:w w:val="80"/>
        </w:rPr>
        <w:t>Julgar</w:t>
      </w:r>
      <w:r>
        <w:rPr>
          <w:rFonts w:ascii="Arial" w:hAnsi="Arial"/>
          <w:b/>
          <w:spacing w:val="21"/>
          <w:w w:val="80"/>
        </w:rPr>
        <w:t> </w:t>
      </w:r>
      <w:r>
        <w:rPr>
          <w:rFonts w:ascii="Arial" w:hAnsi="Arial"/>
          <w:b/>
          <w:w w:val="80"/>
        </w:rPr>
        <w:t>regular</w:t>
      </w:r>
      <w:r>
        <w:rPr>
          <w:rFonts w:ascii="Arial" w:hAnsi="Arial"/>
          <w:b/>
          <w:spacing w:val="22"/>
          <w:w w:val="80"/>
        </w:rPr>
        <w:t> </w:t>
      </w:r>
      <w:r>
        <w:rPr>
          <w:rFonts w:ascii="Arial" w:hAnsi="Arial"/>
          <w:b/>
          <w:w w:val="80"/>
        </w:rPr>
        <w:t>com</w:t>
      </w:r>
      <w:r>
        <w:rPr>
          <w:rFonts w:ascii="Arial" w:hAnsi="Arial"/>
          <w:b/>
          <w:spacing w:val="20"/>
          <w:w w:val="80"/>
        </w:rPr>
        <w:t> </w:t>
      </w:r>
      <w:r>
        <w:rPr>
          <w:rFonts w:ascii="Arial" w:hAnsi="Arial"/>
          <w:b/>
          <w:w w:val="80"/>
        </w:rPr>
        <w:t>ressalvas</w:t>
      </w:r>
      <w:r>
        <w:rPr>
          <w:rFonts w:ascii="Arial" w:hAnsi="Arial"/>
          <w:b/>
          <w:spacing w:val="24"/>
          <w:w w:val="80"/>
        </w:rPr>
        <w:t> </w:t>
      </w:r>
      <w:r>
        <w:rPr>
          <w:w w:val="80"/>
        </w:rPr>
        <w:t>a</w:t>
      </w:r>
      <w:r>
        <w:rPr>
          <w:spacing w:val="21"/>
          <w:w w:val="80"/>
        </w:rPr>
        <w:t> </w:t>
      </w:r>
      <w:r>
        <w:rPr>
          <w:w w:val="80"/>
        </w:rPr>
        <w:t>Prestação</w:t>
      </w:r>
      <w:r>
        <w:rPr>
          <w:spacing w:val="22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Contas</w:t>
      </w:r>
      <w:r>
        <w:rPr>
          <w:spacing w:val="20"/>
          <w:w w:val="80"/>
        </w:rPr>
        <w:t> </w:t>
      </w:r>
      <w:r>
        <w:rPr>
          <w:w w:val="80"/>
        </w:rPr>
        <w:t>Anuais</w:t>
      </w:r>
      <w:r>
        <w:rPr>
          <w:spacing w:val="17"/>
          <w:w w:val="80"/>
        </w:rPr>
        <w:t> </w:t>
      </w:r>
      <w:r>
        <w:rPr>
          <w:w w:val="80"/>
        </w:rPr>
        <w:t>da</w:t>
      </w:r>
      <w:r>
        <w:rPr>
          <w:spacing w:val="21"/>
          <w:w w:val="80"/>
        </w:rPr>
        <w:t> </w:t>
      </w:r>
      <w:r>
        <w:rPr>
          <w:w w:val="80"/>
        </w:rPr>
        <w:t>Casa</w:t>
      </w:r>
      <w:r>
        <w:rPr>
          <w:spacing w:val="23"/>
          <w:w w:val="80"/>
        </w:rPr>
        <w:t> </w:t>
      </w:r>
      <w:r>
        <w:rPr>
          <w:w w:val="80"/>
        </w:rPr>
        <w:t>Civil</w:t>
      </w:r>
      <w:r>
        <w:rPr>
          <w:spacing w:val="19"/>
          <w:w w:val="80"/>
        </w:rPr>
        <w:t> </w:t>
      </w:r>
      <w:r>
        <w:rPr>
          <w:w w:val="80"/>
        </w:rPr>
        <w:t>da</w:t>
      </w:r>
      <w:r>
        <w:rPr>
          <w:spacing w:val="19"/>
          <w:w w:val="80"/>
        </w:rPr>
        <w:t> </w:t>
      </w:r>
      <w:r>
        <w:rPr>
          <w:w w:val="80"/>
        </w:rPr>
        <w:t>Prefeitura</w:t>
      </w:r>
      <w:r>
        <w:rPr>
          <w:spacing w:val="1"/>
          <w:w w:val="80"/>
        </w:rPr>
        <w:t> </w:t>
      </w:r>
      <w:r>
        <w:rPr>
          <w:w w:val="80"/>
        </w:rPr>
        <w:t>de Manaus, referente ao exercício de 2018, de responsabilidade do </w:t>
      </w:r>
      <w:r>
        <w:rPr>
          <w:rFonts w:ascii="Arial" w:hAnsi="Arial"/>
          <w:b/>
          <w:w w:val="80"/>
        </w:rPr>
        <w:t>Sr. Arthur Virgílio do Carmo Ribeiro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5"/>
        </w:rPr>
        <w:t>Bisneto</w:t>
      </w:r>
      <w:r>
        <w:rPr>
          <w:w w:val="85"/>
        </w:rPr>
        <w:t>, Secretário Municipal à época, no período de 01/01 a 05/04/2018 e 26/11 a 31/12/2018; e do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spacing w:val="-54"/>
          <w:w w:val="85"/>
        </w:rPr>
        <w:t> </w:t>
      </w:r>
      <w:r>
        <w:rPr>
          <w:rFonts w:ascii="Arial" w:hAnsi="Arial"/>
          <w:b/>
          <w:w w:val="80"/>
        </w:rPr>
        <w:t>José Fernando de Farias</w:t>
      </w:r>
      <w:r>
        <w:rPr>
          <w:w w:val="80"/>
        </w:rPr>
        <w:t>, Subsecretário Subchefe Municipal de Assuntos Administrativos e de Governo à</w:t>
      </w:r>
      <w:r>
        <w:rPr>
          <w:spacing w:val="1"/>
          <w:w w:val="80"/>
        </w:rPr>
        <w:t> </w:t>
      </w:r>
      <w:r>
        <w:rPr>
          <w:w w:val="85"/>
        </w:rPr>
        <w:t>época, no período de 01/01 a 31/12/2018, nos termos dos arts. 1º, inciso II, 22, inciso II, e 24 da Lei n°</w:t>
      </w:r>
      <w:r>
        <w:rPr>
          <w:spacing w:val="1"/>
          <w:w w:val="85"/>
        </w:rPr>
        <w:t> </w:t>
      </w:r>
      <w:r>
        <w:rPr>
          <w:w w:val="80"/>
        </w:rPr>
        <w:t>2.423/1996</w:t>
      </w:r>
      <w:r>
        <w:rPr>
          <w:spacing w:val="17"/>
          <w:w w:val="80"/>
        </w:rPr>
        <w:t> </w:t>
      </w:r>
      <w:r>
        <w:rPr>
          <w:w w:val="80"/>
        </w:rPr>
        <w:t>e</w:t>
      </w:r>
      <w:r>
        <w:rPr>
          <w:spacing w:val="15"/>
          <w:w w:val="80"/>
        </w:rPr>
        <w:t> </w:t>
      </w:r>
      <w:r>
        <w:rPr>
          <w:w w:val="80"/>
        </w:rPr>
        <w:t>arts.</w:t>
      </w:r>
      <w:r>
        <w:rPr>
          <w:spacing w:val="17"/>
          <w:w w:val="80"/>
        </w:rPr>
        <w:t> </w:t>
      </w:r>
      <w:r>
        <w:rPr>
          <w:w w:val="80"/>
        </w:rPr>
        <w:t>188,</w:t>
      </w:r>
      <w:r>
        <w:rPr>
          <w:spacing w:val="15"/>
          <w:w w:val="80"/>
        </w:rPr>
        <w:t> </w:t>
      </w:r>
      <w:r>
        <w:rPr>
          <w:w w:val="80"/>
        </w:rPr>
        <w:t>§</w:t>
      </w:r>
      <w:r>
        <w:rPr>
          <w:spacing w:val="17"/>
          <w:w w:val="80"/>
        </w:rPr>
        <w:t> </w:t>
      </w:r>
      <w:r>
        <w:rPr>
          <w:w w:val="80"/>
        </w:rPr>
        <w:t>1º,</w:t>
      </w:r>
      <w:r>
        <w:rPr>
          <w:spacing w:val="18"/>
          <w:w w:val="80"/>
        </w:rPr>
        <w:t> </w:t>
      </w:r>
      <w:r>
        <w:rPr>
          <w:w w:val="80"/>
        </w:rPr>
        <w:t>inciso</w:t>
      </w:r>
      <w:r>
        <w:rPr>
          <w:spacing w:val="17"/>
          <w:w w:val="80"/>
        </w:rPr>
        <w:t> </w:t>
      </w:r>
      <w:r>
        <w:rPr>
          <w:w w:val="80"/>
        </w:rPr>
        <w:t>II,</w:t>
      </w:r>
      <w:r>
        <w:rPr>
          <w:spacing w:val="15"/>
          <w:w w:val="80"/>
        </w:rPr>
        <w:t> </w:t>
      </w:r>
      <w:r>
        <w:rPr>
          <w:w w:val="80"/>
        </w:rPr>
        <w:t>e</w:t>
      </w:r>
      <w:r>
        <w:rPr>
          <w:spacing w:val="17"/>
          <w:w w:val="80"/>
        </w:rPr>
        <w:t> </w:t>
      </w:r>
      <w:r>
        <w:rPr>
          <w:w w:val="80"/>
        </w:rPr>
        <w:t>189,</w:t>
      </w:r>
      <w:r>
        <w:rPr>
          <w:spacing w:val="15"/>
          <w:w w:val="80"/>
        </w:rPr>
        <w:t> </w:t>
      </w:r>
      <w:r>
        <w:rPr>
          <w:w w:val="80"/>
        </w:rPr>
        <w:t>inciso</w:t>
      </w:r>
      <w:r>
        <w:rPr>
          <w:spacing w:val="18"/>
          <w:w w:val="80"/>
        </w:rPr>
        <w:t> </w:t>
      </w:r>
      <w:r>
        <w:rPr>
          <w:w w:val="80"/>
        </w:rPr>
        <w:t>II,</w:t>
      </w:r>
      <w:r>
        <w:rPr>
          <w:spacing w:val="17"/>
          <w:w w:val="80"/>
        </w:rPr>
        <w:t> </w:t>
      </w:r>
      <w:r>
        <w:rPr>
          <w:w w:val="80"/>
        </w:rPr>
        <w:t>da</w:t>
      </w:r>
      <w:r>
        <w:rPr>
          <w:spacing w:val="17"/>
          <w:w w:val="80"/>
        </w:rPr>
        <w:t> </w:t>
      </w:r>
      <w:r>
        <w:rPr>
          <w:w w:val="80"/>
        </w:rPr>
        <w:t>Resolução</w:t>
      </w:r>
      <w:r>
        <w:rPr>
          <w:spacing w:val="15"/>
          <w:w w:val="80"/>
        </w:rPr>
        <w:t> </w:t>
      </w:r>
      <w:r>
        <w:rPr>
          <w:w w:val="80"/>
        </w:rPr>
        <w:t>n°</w:t>
      </w:r>
      <w:r>
        <w:rPr>
          <w:spacing w:val="18"/>
          <w:w w:val="80"/>
        </w:rPr>
        <w:t> </w:t>
      </w:r>
      <w:r>
        <w:rPr>
          <w:w w:val="80"/>
        </w:rPr>
        <w:t>04/2002–TCE/AM;</w:t>
      </w:r>
      <w:r>
        <w:rPr>
          <w:spacing w:val="18"/>
          <w:w w:val="80"/>
        </w:rPr>
        <w:t> </w:t>
      </w:r>
      <w:r>
        <w:rPr>
          <w:rFonts w:ascii="Arial" w:hAnsi="Arial"/>
          <w:b/>
          <w:w w:val="80"/>
        </w:rPr>
        <w:t>10.2.</w:t>
      </w:r>
      <w:r>
        <w:rPr>
          <w:rFonts w:ascii="Arial" w:hAnsi="Arial"/>
          <w:b/>
          <w:spacing w:val="18"/>
          <w:w w:val="80"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  <w:spacing w:val="1"/>
          <w:w w:val="80"/>
        </w:rPr>
        <w:t> </w:t>
      </w:r>
      <w:r>
        <w:rPr>
          <w:spacing w:val="-1"/>
          <w:w w:val="85"/>
        </w:rPr>
        <w:t>à atual gestão da Casa Civil da Prefeitura de Manaus e seus sucessores que: </w:t>
      </w:r>
      <w:r>
        <w:rPr>
          <w:rFonts w:ascii="Arial" w:hAnsi="Arial"/>
          <w:b/>
          <w:spacing w:val="-1"/>
          <w:w w:val="85"/>
        </w:rPr>
        <w:t>10.2.1. </w:t>
      </w:r>
      <w:r>
        <w:rPr>
          <w:spacing w:val="-1"/>
          <w:w w:val="85"/>
        </w:rPr>
        <w:t>Sejam </w:t>
      </w:r>
      <w:r>
        <w:rPr>
          <w:w w:val="85"/>
        </w:rPr>
        <w:t>incluídas nas</w:t>
      </w:r>
      <w:r>
        <w:rPr>
          <w:spacing w:val="-54"/>
          <w:w w:val="85"/>
        </w:rPr>
        <w:t> </w:t>
      </w:r>
      <w:r>
        <w:rPr>
          <w:w w:val="80"/>
        </w:rPr>
        <w:t>próximas Prestações de Contas Anuais do órgão as notas explicativas no Balanço Financeiro informando a</w:t>
      </w:r>
      <w:r>
        <w:rPr>
          <w:spacing w:val="1"/>
          <w:w w:val="80"/>
        </w:rPr>
        <w:t> </w:t>
      </w:r>
      <w:r>
        <w:rPr>
          <w:w w:val="85"/>
        </w:rPr>
        <w:t>disponibilidade financeira; </w:t>
      </w:r>
      <w:r>
        <w:rPr>
          <w:rFonts w:ascii="Arial" w:hAnsi="Arial"/>
          <w:b/>
          <w:w w:val="85"/>
        </w:rPr>
        <w:t>10.2.2. </w:t>
      </w:r>
      <w:r>
        <w:rPr>
          <w:w w:val="85"/>
        </w:rPr>
        <w:t>Continue adotando as devidas providências quanto a realização de</w:t>
      </w:r>
      <w:r>
        <w:rPr>
          <w:spacing w:val="1"/>
          <w:w w:val="85"/>
        </w:rPr>
        <w:t> </w:t>
      </w:r>
      <w:r>
        <w:rPr>
          <w:w w:val="80"/>
        </w:rPr>
        <w:t>concurso público para cumprimento do art. 37, II, da CRFB/88; </w:t>
      </w:r>
      <w:r>
        <w:rPr>
          <w:rFonts w:ascii="Arial" w:hAnsi="Arial"/>
          <w:b/>
          <w:w w:val="80"/>
        </w:rPr>
        <w:t>10.2.3. </w:t>
      </w:r>
      <w:r>
        <w:rPr>
          <w:w w:val="80"/>
        </w:rPr>
        <w:t>Realize o custeio de combustível da</w:t>
      </w:r>
      <w:r>
        <w:rPr>
          <w:spacing w:val="1"/>
          <w:w w:val="80"/>
        </w:rPr>
        <w:t> </w:t>
      </w:r>
      <w:r>
        <w:rPr>
          <w:w w:val="80"/>
        </w:rPr>
        <w:t>Relação da Frota de Veículos Oficiais e Locados da própria Casa Civil e não de outros órgãos/fundos do ente,</w:t>
      </w:r>
      <w:r>
        <w:rPr>
          <w:spacing w:val="1"/>
          <w:w w:val="80"/>
        </w:rPr>
        <w:t> </w:t>
      </w:r>
      <w:r>
        <w:rPr>
          <w:w w:val="80"/>
        </w:rPr>
        <w:t>mesmo que vinculados, uma vez que o Fundo Manaus Solidária – FMS possui orçamento próprio. </w:t>
      </w:r>
      <w:r>
        <w:rPr>
          <w:rFonts w:ascii="Arial" w:hAnsi="Arial"/>
          <w:b/>
          <w:w w:val="80"/>
        </w:rPr>
        <w:t>10.3. Dar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5"/>
        </w:rPr>
        <w:t>quitação </w:t>
      </w:r>
      <w:r>
        <w:rPr>
          <w:w w:val="85"/>
        </w:rPr>
        <w:t>ao Sr. Arthur Virgílio do Carmo Ribeiro Bisneto, Secretário Municipal à época, e ao Sr. José</w:t>
      </w:r>
      <w:r>
        <w:rPr>
          <w:spacing w:val="1"/>
          <w:w w:val="85"/>
        </w:rPr>
        <w:t> </w:t>
      </w:r>
      <w:r>
        <w:rPr>
          <w:w w:val="80"/>
        </w:rPr>
        <w:t>Fernando</w:t>
      </w:r>
      <w:r>
        <w:rPr>
          <w:spacing w:val="20"/>
          <w:w w:val="80"/>
        </w:rPr>
        <w:t> </w:t>
      </w:r>
      <w:r>
        <w:rPr>
          <w:w w:val="80"/>
        </w:rPr>
        <w:t>de</w:t>
      </w:r>
      <w:r>
        <w:rPr>
          <w:spacing w:val="21"/>
          <w:w w:val="80"/>
        </w:rPr>
        <w:t> </w:t>
      </w:r>
      <w:r>
        <w:rPr>
          <w:w w:val="80"/>
        </w:rPr>
        <w:t>Farias,</w:t>
      </w:r>
      <w:r>
        <w:rPr>
          <w:spacing w:val="20"/>
          <w:w w:val="80"/>
        </w:rPr>
        <w:t> </w:t>
      </w:r>
      <w:r>
        <w:rPr>
          <w:w w:val="80"/>
        </w:rPr>
        <w:t>Subsecretário</w:t>
      </w:r>
      <w:r>
        <w:rPr>
          <w:spacing w:val="21"/>
          <w:w w:val="80"/>
        </w:rPr>
        <w:t> </w:t>
      </w:r>
      <w:r>
        <w:rPr>
          <w:w w:val="80"/>
        </w:rPr>
        <w:t>Subchefe</w:t>
      </w:r>
      <w:r>
        <w:rPr>
          <w:spacing w:val="21"/>
          <w:w w:val="80"/>
        </w:rPr>
        <w:t> </w:t>
      </w:r>
      <w:r>
        <w:rPr>
          <w:w w:val="80"/>
        </w:rPr>
        <w:t>Municipal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21"/>
          <w:w w:val="80"/>
        </w:rPr>
        <w:t> </w:t>
      </w:r>
      <w:r>
        <w:rPr>
          <w:w w:val="80"/>
        </w:rPr>
        <w:t>Assuntos</w:t>
      </w:r>
      <w:r>
        <w:rPr>
          <w:spacing w:val="18"/>
          <w:w w:val="80"/>
        </w:rPr>
        <w:t> </w:t>
      </w:r>
      <w:r>
        <w:rPr>
          <w:w w:val="80"/>
        </w:rPr>
        <w:t>Administrativos</w:t>
      </w:r>
      <w:r>
        <w:rPr>
          <w:spacing w:val="19"/>
          <w:w w:val="80"/>
        </w:rPr>
        <w:t> </w:t>
      </w:r>
      <w:r>
        <w:rPr>
          <w:w w:val="80"/>
        </w:rPr>
        <w:t>e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21"/>
          <w:w w:val="80"/>
        </w:rPr>
        <w:t> </w:t>
      </w:r>
      <w:r>
        <w:rPr>
          <w:w w:val="80"/>
        </w:rPr>
        <w:t>Governo</w:t>
      </w:r>
      <w:r>
        <w:rPr>
          <w:spacing w:val="21"/>
          <w:w w:val="80"/>
        </w:rPr>
        <w:t> </w:t>
      </w:r>
      <w:r>
        <w:rPr>
          <w:w w:val="80"/>
        </w:rPr>
        <w:t>à</w:t>
      </w:r>
      <w:r>
        <w:rPr>
          <w:spacing w:val="18"/>
          <w:w w:val="80"/>
        </w:rPr>
        <w:t> </w:t>
      </w:r>
      <w:r>
        <w:rPr>
          <w:w w:val="80"/>
        </w:rPr>
        <w:t>época,</w:t>
      </w:r>
      <w:r>
        <w:rPr>
          <w:spacing w:val="1"/>
          <w:w w:val="80"/>
        </w:rPr>
        <w:t> </w:t>
      </w:r>
      <w:r>
        <w:rPr>
          <w:w w:val="85"/>
        </w:rPr>
        <w:t>nos termos dos arts. 24 e 72, II, ambos da Lei n° 2.423/96, c/c o art. 189, II, da Resolução n° 04/2002–</w:t>
      </w:r>
      <w:r>
        <w:rPr>
          <w:spacing w:val="1"/>
          <w:w w:val="85"/>
        </w:rPr>
        <w:t> </w:t>
      </w:r>
      <w:r>
        <w:rPr>
          <w:w w:val="80"/>
        </w:rPr>
        <w:t>TCE/AM, após o cumprimento do item 10.2; </w:t>
      </w:r>
      <w:r>
        <w:rPr>
          <w:rFonts w:ascii="Arial" w:hAnsi="Arial"/>
          <w:b/>
          <w:w w:val="80"/>
        </w:rPr>
        <w:t>10.4. Determinar </w:t>
      </w:r>
      <w:r>
        <w:rPr>
          <w:w w:val="80"/>
        </w:rPr>
        <w:t>à Secretaria do Tribunal Pleno - SEPLENO que</w:t>
      </w:r>
      <w:r>
        <w:rPr>
          <w:spacing w:val="1"/>
          <w:w w:val="80"/>
        </w:rPr>
        <w:t> </w:t>
      </w:r>
      <w:r>
        <w:rPr>
          <w:w w:val="80"/>
        </w:rPr>
        <w:t>adote as providências dispostas no art. 161 da Resolução n° 04/2002-TCE/AM; </w:t>
      </w:r>
      <w:r>
        <w:rPr>
          <w:rFonts w:ascii="Arial" w:hAnsi="Arial"/>
          <w:b/>
          <w:w w:val="80"/>
        </w:rPr>
        <w:t>10.5. Arquivar </w:t>
      </w:r>
      <w:r>
        <w:rPr>
          <w:w w:val="80"/>
        </w:rPr>
        <w:t>os autos nos</w:t>
      </w:r>
      <w:r>
        <w:rPr>
          <w:spacing w:val="1"/>
          <w:w w:val="80"/>
        </w:rPr>
        <w:t> </w:t>
      </w:r>
      <w:r>
        <w:rPr>
          <w:w w:val="80"/>
        </w:rPr>
        <w:t>termos</w:t>
      </w:r>
      <w:r>
        <w:rPr>
          <w:spacing w:val="1"/>
          <w:w w:val="80"/>
        </w:rPr>
        <w:t> </w:t>
      </w:r>
      <w:r>
        <w:rPr>
          <w:w w:val="80"/>
        </w:rPr>
        <w:t>regimentais,</w:t>
      </w:r>
      <w:r>
        <w:rPr>
          <w:spacing w:val="2"/>
          <w:w w:val="80"/>
        </w:rPr>
        <w:t> </w:t>
      </w:r>
      <w:r>
        <w:rPr>
          <w:w w:val="80"/>
        </w:rPr>
        <w:t>após o cumprimento</w:t>
      </w:r>
      <w:r>
        <w:rPr>
          <w:spacing w:val="4"/>
          <w:w w:val="80"/>
        </w:rPr>
        <w:t> </w:t>
      </w:r>
      <w:r>
        <w:rPr>
          <w:w w:val="80"/>
        </w:rPr>
        <w:t>integral</w:t>
      </w:r>
      <w:r>
        <w:rPr>
          <w:spacing w:val="-1"/>
          <w:w w:val="80"/>
        </w:rPr>
        <w:t> </w:t>
      </w:r>
      <w:r>
        <w:rPr>
          <w:w w:val="80"/>
        </w:rPr>
        <w:t>do</w:t>
      </w:r>
      <w:r>
        <w:rPr>
          <w:spacing w:val="1"/>
          <w:w w:val="80"/>
        </w:rPr>
        <w:t> </w:t>
      </w:r>
      <w:r>
        <w:rPr>
          <w:w w:val="80"/>
        </w:rPr>
        <w:t>decisum.</w:t>
      </w:r>
    </w:p>
    <w:p>
      <w:pPr>
        <w:pStyle w:val="BodyText"/>
        <w:spacing w:before="2"/>
        <w:ind w:left="0"/>
        <w:jc w:val="left"/>
        <w:rPr>
          <w:sz w:val="26"/>
        </w:rPr>
      </w:pP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5"/>
        </w:rPr>
        <w:t>PROCESSO Nº 16.363/2019 </w:t>
      </w:r>
      <w:r>
        <w:rPr>
          <w:w w:val="85"/>
        </w:rPr>
        <w:t>- Representação interposta pela Secretaria Geral de Controle Externo –</w:t>
      </w:r>
      <w:r>
        <w:rPr>
          <w:spacing w:val="1"/>
          <w:w w:val="85"/>
        </w:rPr>
        <w:t> </w:t>
      </w:r>
      <w:r>
        <w:rPr>
          <w:w w:val="80"/>
        </w:rPr>
        <w:t>SECEX/TCE/AM, em face da Prefeitura Municipal de Borba, acerca de possível burla a diversos instrumentos</w:t>
      </w:r>
      <w:r>
        <w:rPr>
          <w:spacing w:val="1"/>
          <w:w w:val="80"/>
        </w:rPr>
        <w:t> </w:t>
      </w:r>
      <w:r>
        <w:rPr>
          <w:w w:val="85"/>
        </w:rPr>
        <w:t>legais relacionados à transparência na Administração Pública, mais notadamente à Lei nº 12.527/2011.</w:t>
      </w:r>
      <w:r>
        <w:rPr>
          <w:spacing w:val="1"/>
          <w:w w:val="85"/>
        </w:rPr>
        <w:t> </w:t>
      </w:r>
      <w:r>
        <w:rPr>
          <w:rFonts w:ascii="Arial" w:hAnsi="Arial"/>
          <w:b/>
          <w:w w:val="80"/>
        </w:rPr>
        <w:t>Advogados:</w:t>
      </w:r>
      <w:r>
        <w:rPr>
          <w:rFonts w:ascii="Arial" w:hAnsi="Arial"/>
          <w:b/>
          <w:spacing w:val="14"/>
          <w:w w:val="80"/>
        </w:rPr>
        <w:t> </w:t>
      </w:r>
      <w:r>
        <w:rPr>
          <w:w w:val="80"/>
        </w:rPr>
        <w:t>Renata</w:t>
      </w:r>
      <w:r>
        <w:rPr>
          <w:spacing w:val="13"/>
          <w:w w:val="80"/>
        </w:rPr>
        <w:t> </w:t>
      </w:r>
      <w:r>
        <w:rPr>
          <w:w w:val="80"/>
        </w:rPr>
        <w:t>Andréa</w:t>
      </w:r>
      <w:r>
        <w:rPr>
          <w:spacing w:val="16"/>
          <w:w w:val="80"/>
        </w:rPr>
        <w:t> </w:t>
      </w:r>
      <w:r>
        <w:rPr>
          <w:w w:val="80"/>
        </w:rPr>
        <w:t>Cabral</w:t>
      </w:r>
      <w:r>
        <w:rPr>
          <w:spacing w:val="12"/>
          <w:w w:val="80"/>
        </w:rPr>
        <w:t> </w:t>
      </w:r>
      <w:r>
        <w:rPr>
          <w:w w:val="80"/>
        </w:rPr>
        <w:t>Pestana</w:t>
      </w:r>
      <w:r>
        <w:rPr>
          <w:spacing w:val="14"/>
          <w:w w:val="80"/>
        </w:rPr>
        <w:t> </w:t>
      </w:r>
      <w:r>
        <w:rPr>
          <w:w w:val="80"/>
        </w:rPr>
        <w:t>Vieira</w:t>
      </w:r>
      <w:r>
        <w:rPr>
          <w:spacing w:val="19"/>
          <w:w w:val="80"/>
        </w:rPr>
        <w:t> </w:t>
      </w:r>
      <w:r>
        <w:rPr>
          <w:w w:val="80"/>
        </w:rPr>
        <w:t>-</w:t>
      </w:r>
      <w:r>
        <w:rPr>
          <w:spacing w:val="15"/>
          <w:w w:val="80"/>
        </w:rPr>
        <w:t> </w:t>
      </w:r>
      <w:r>
        <w:rPr>
          <w:w w:val="80"/>
        </w:rPr>
        <w:t>OAB/AM</w:t>
      </w:r>
      <w:r>
        <w:rPr>
          <w:spacing w:val="13"/>
          <w:w w:val="80"/>
        </w:rPr>
        <w:t> </w:t>
      </w:r>
      <w:r>
        <w:rPr>
          <w:w w:val="80"/>
        </w:rPr>
        <w:t>3149,</w:t>
      </w:r>
      <w:r>
        <w:rPr>
          <w:spacing w:val="16"/>
          <w:w w:val="80"/>
        </w:rPr>
        <w:t> </w:t>
      </w:r>
      <w:r>
        <w:rPr>
          <w:w w:val="80"/>
        </w:rPr>
        <w:t>Sarah</w:t>
      </w:r>
      <w:r>
        <w:rPr>
          <w:spacing w:val="13"/>
          <w:w w:val="80"/>
        </w:rPr>
        <w:t> </w:t>
      </w:r>
      <w:r>
        <w:rPr>
          <w:w w:val="80"/>
        </w:rPr>
        <w:t>Lima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Souza</w:t>
      </w:r>
      <w:r>
        <w:rPr>
          <w:spacing w:val="22"/>
          <w:w w:val="80"/>
        </w:rPr>
        <w:t> </w:t>
      </w:r>
      <w:r>
        <w:rPr>
          <w:w w:val="80"/>
        </w:rPr>
        <w:t>-</w:t>
      </w:r>
      <w:r>
        <w:rPr>
          <w:spacing w:val="15"/>
          <w:w w:val="80"/>
        </w:rPr>
        <w:t> </w:t>
      </w:r>
      <w:r>
        <w:rPr>
          <w:w w:val="80"/>
        </w:rPr>
        <w:t>OAB/AM</w:t>
      </w:r>
      <w:r>
        <w:rPr>
          <w:spacing w:val="13"/>
          <w:w w:val="80"/>
        </w:rPr>
        <w:t> </w:t>
      </w:r>
      <w:r>
        <w:rPr>
          <w:w w:val="80"/>
        </w:rPr>
        <w:t>15678</w:t>
      </w:r>
      <w:r>
        <w:rPr>
          <w:spacing w:val="-51"/>
          <w:w w:val="80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Adrielly</w:t>
      </w:r>
      <w:r>
        <w:rPr>
          <w:spacing w:val="-5"/>
          <w:w w:val="85"/>
        </w:rPr>
        <w:t> </w:t>
      </w:r>
      <w:r>
        <w:rPr>
          <w:w w:val="85"/>
        </w:rPr>
        <w:t>Eduarda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Silva</w:t>
      </w:r>
      <w:r>
        <w:rPr>
          <w:spacing w:val="-6"/>
          <w:w w:val="85"/>
        </w:rPr>
        <w:t> </w:t>
      </w:r>
      <w:r>
        <w:rPr>
          <w:w w:val="85"/>
        </w:rPr>
        <w:t>Almeida</w:t>
      </w:r>
      <w:r>
        <w:rPr>
          <w:spacing w:val="1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OAB/AM</w:t>
      </w:r>
      <w:r>
        <w:rPr>
          <w:spacing w:val="-4"/>
          <w:w w:val="85"/>
        </w:rPr>
        <w:t> </w:t>
      </w:r>
      <w:r>
        <w:rPr>
          <w:w w:val="85"/>
        </w:rPr>
        <w:t>14513.</w:t>
      </w:r>
    </w:p>
    <w:p>
      <w:pPr>
        <w:pStyle w:val="BodyText"/>
        <w:spacing w:line="276" w:lineRule="auto"/>
        <w:ind w:right="107"/>
      </w:pPr>
      <w:r>
        <w:rPr>
          <w:rFonts w:ascii="Arial" w:hAnsi="Arial"/>
          <w:b/>
          <w:w w:val="85"/>
        </w:rPr>
        <w:t>ACÓRDÃO Nº 74/2022: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8"/>
          <w:w w:val="80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  <w:spacing w:val="15"/>
          <w:w w:val="80"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>
          <w:spacing w:val="13"/>
          <w:w w:val="80"/>
        </w:rPr>
        <w:t> </w:t>
      </w:r>
      <w:r>
        <w:rPr>
          <w:w w:val="80"/>
        </w:rPr>
        <w:t>no</w:t>
      </w:r>
      <w:r>
        <w:rPr>
          <w:spacing w:val="16"/>
          <w:w w:val="80"/>
        </w:rPr>
        <w:t> </w:t>
      </w:r>
      <w:r>
        <w:rPr>
          <w:w w:val="80"/>
        </w:rPr>
        <w:t>exercício</w:t>
      </w:r>
      <w:r>
        <w:rPr>
          <w:spacing w:val="18"/>
          <w:w w:val="80"/>
        </w:rPr>
        <w:t> </w:t>
      </w:r>
      <w:r>
        <w:rPr>
          <w:w w:val="80"/>
        </w:rPr>
        <w:t>da</w:t>
      </w:r>
      <w:r>
        <w:rPr>
          <w:spacing w:val="19"/>
          <w:w w:val="80"/>
        </w:rPr>
        <w:t> </w:t>
      </w:r>
      <w:r>
        <w:rPr>
          <w:w w:val="80"/>
        </w:rPr>
        <w:t>competência</w:t>
      </w:r>
      <w:r>
        <w:rPr>
          <w:spacing w:val="15"/>
          <w:w w:val="80"/>
        </w:rPr>
        <w:t> </w:t>
      </w:r>
      <w:r>
        <w:rPr>
          <w:w w:val="80"/>
        </w:rPr>
        <w:t>atribuída</w:t>
      </w:r>
      <w:r>
        <w:rPr>
          <w:spacing w:val="22"/>
          <w:w w:val="80"/>
        </w:rPr>
        <w:t> </w:t>
      </w:r>
      <w:r>
        <w:rPr>
          <w:w w:val="80"/>
        </w:rPr>
        <w:t>pelo</w:t>
      </w:r>
      <w:r>
        <w:rPr>
          <w:spacing w:val="15"/>
          <w:w w:val="80"/>
        </w:rPr>
        <w:t> </w:t>
      </w:r>
      <w:r>
        <w:rPr>
          <w:w w:val="80"/>
        </w:rPr>
        <w:t>art.</w:t>
      </w:r>
      <w:r>
        <w:rPr>
          <w:spacing w:val="15"/>
          <w:w w:val="80"/>
        </w:rPr>
        <w:t> </w:t>
      </w:r>
      <w:r>
        <w:rPr>
          <w:w w:val="80"/>
        </w:rPr>
        <w:t>11,</w:t>
      </w:r>
      <w:r>
        <w:rPr>
          <w:spacing w:val="15"/>
          <w:w w:val="80"/>
        </w:rPr>
        <w:t> </w:t>
      </w:r>
      <w:r>
        <w:rPr>
          <w:w w:val="80"/>
        </w:rPr>
        <w:t>inciso</w:t>
      </w:r>
      <w:r>
        <w:rPr>
          <w:spacing w:val="19"/>
          <w:w w:val="80"/>
        </w:rPr>
        <w:t> </w:t>
      </w:r>
      <w:r>
        <w:rPr>
          <w:w w:val="80"/>
        </w:rPr>
        <w:t>IV,</w:t>
      </w:r>
      <w:r>
        <w:rPr>
          <w:spacing w:val="15"/>
          <w:w w:val="80"/>
        </w:rPr>
        <w:t> </w:t>
      </w:r>
      <w:r>
        <w:rPr>
          <w:w w:val="80"/>
        </w:rPr>
        <w:t>alínea</w:t>
      </w:r>
      <w:r>
        <w:rPr>
          <w:spacing w:val="16"/>
          <w:w w:val="80"/>
        </w:rPr>
        <w:t> </w:t>
      </w:r>
      <w:r>
        <w:rPr>
          <w:w w:val="80"/>
        </w:rPr>
        <w:t>“i”,</w:t>
      </w:r>
      <w:r>
        <w:rPr>
          <w:spacing w:val="17"/>
          <w:w w:val="80"/>
        </w:rPr>
        <w:t> </w:t>
      </w:r>
      <w:r>
        <w:rPr>
          <w:w w:val="80"/>
        </w:rPr>
        <w:t>da</w:t>
      </w:r>
      <w:r>
        <w:rPr>
          <w:spacing w:val="19"/>
          <w:w w:val="80"/>
        </w:rPr>
        <w:t> </w:t>
      </w:r>
      <w:r>
        <w:rPr>
          <w:w w:val="80"/>
        </w:rPr>
        <w:t>Resolução</w:t>
      </w:r>
      <w:r>
        <w:rPr>
          <w:spacing w:val="15"/>
          <w:w w:val="80"/>
        </w:rPr>
        <w:t> </w:t>
      </w:r>
      <w:r>
        <w:rPr>
          <w:w w:val="80"/>
        </w:rPr>
        <w:t>nº</w:t>
      </w:r>
    </w:p>
    <w:p>
      <w:pPr>
        <w:spacing w:after="0" w:line="276" w:lineRule="auto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5"/>
      </w:pP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spacing w:val="-1"/>
          <w:w w:val="85"/>
        </w:rPr>
        <w:t>consonância </w:t>
      </w:r>
      <w:r>
        <w:rPr>
          <w:spacing w:val="-1"/>
          <w:w w:val="85"/>
        </w:rPr>
        <w:t>com pronunciamento do Ministério Público junto a este Tribunal, no sentido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9.1. Aplicar</w:t>
      </w:r>
      <w:r>
        <w:rPr>
          <w:rFonts w:ascii="Arial" w:hAnsi="Arial"/>
          <w:b/>
          <w:spacing w:val="-55"/>
          <w:w w:val="85"/>
        </w:rPr>
        <w:t> </w:t>
      </w:r>
      <w:r>
        <w:rPr>
          <w:rFonts w:ascii="Arial" w:hAnsi="Arial"/>
          <w:b/>
          <w:w w:val="80"/>
        </w:rPr>
        <w:t>Multa </w:t>
      </w:r>
      <w:r>
        <w:rPr>
          <w:w w:val="80"/>
        </w:rPr>
        <w:t>ao </w:t>
      </w:r>
      <w:r>
        <w:rPr>
          <w:rFonts w:ascii="Arial" w:hAnsi="Arial"/>
          <w:b/>
          <w:w w:val="80"/>
        </w:rPr>
        <w:t>Sr. Simão Peixoto Lima</w:t>
      </w:r>
      <w:r>
        <w:rPr>
          <w:w w:val="80"/>
        </w:rPr>
        <w:t>, Prefeito de Borba, no valor de </w:t>
      </w:r>
      <w:r>
        <w:rPr>
          <w:rFonts w:ascii="Arial" w:hAnsi="Arial"/>
          <w:b/>
          <w:w w:val="80"/>
        </w:rPr>
        <w:t>R$ 6.827,19 </w:t>
      </w:r>
      <w:r>
        <w:rPr>
          <w:w w:val="80"/>
        </w:rPr>
        <w:t>(seis mil, oitocentos e vinte e</w:t>
      </w:r>
      <w:r>
        <w:rPr>
          <w:spacing w:val="1"/>
          <w:w w:val="80"/>
        </w:rPr>
        <w:t> </w:t>
      </w:r>
      <w:r>
        <w:rPr>
          <w:w w:val="80"/>
        </w:rPr>
        <w:t>sete</w:t>
      </w:r>
      <w:r>
        <w:rPr>
          <w:spacing w:val="19"/>
          <w:w w:val="80"/>
        </w:rPr>
        <w:t> </w:t>
      </w:r>
      <w:r>
        <w:rPr>
          <w:w w:val="80"/>
        </w:rPr>
        <w:t>reais</w:t>
      </w:r>
      <w:r>
        <w:rPr>
          <w:spacing w:val="17"/>
          <w:w w:val="80"/>
        </w:rPr>
        <w:t> </w:t>
      </w:r>
      <w:r>
        <w:rPr>
          <w:w w:val="80"/>
        </w:rPr>
        <w:t>e</w:t>
      </w:r>
      <w:r>
        <w:rPr>
          <w:spacing w:val="16"/>
          <w:w w:val="80"/>
        </w:rPr>
        <w:t> </w:t>
      </w:r>
      <w:r>
        <w:rPr>
          <w:w w:val="80"/>
        </w:rPr>
        <w:t>dezenove</w:t>
      </w:r>
      <w:r>
        <w:rPr>
          <w:spacing w:val="20"/>
          <w:w w:val="80"/>
        </w:rPr>
        <w:t> </w:t>
      </w:r>
      <w:r>
        <w:rPr>
          <w:w w:val="80"/>
        </w:rPr>
        <w:t>centavos),</w:t>
      </w:r>
      <w:r>
        <w:rPr>
          <w:spacing w:val="18"/>
          <w:w w:val="80"/>
        </w:rPr>
        <w:t> </w:t>
      </w:r>
      <w:r>
        <w:rPr>
          <w:w w:val="80"/>
        </w:rPr>
        <w:t>pelo</w:t>
      </w:r>
      <w:r>
        <w:rPr>
          <w:spacing w:val="16"/>
          <w:w w:val="80"/>
        </w:rPr>
        <w:t> </w:t>
      </w:r>
      <w:r>
        <w:rPr>
          <w:w w:val="80"/>
        </w:rPr>
        <w:t>não</w:t>
      </w:r>
      <w:r>
        <w:rPr>
          <w:spacing w:val="20"/>
          <w:w w:val="80"/>
        </w:rPr>
        <w:t> </w:t>
      </w:r>
      <w:r>
        <w:rPr>
          <w:w w:val="80"/>
        </w:rPr>
        <w:t>atendimento,</w:t>
      </w:r>
      <w:r>
        <w:rPr>
          <w:spacing w:val="18"/>
          <w:w w:val="80"/>
        </w:rPr>
        <w:t> </w:t>
      </w:r>
      <w:r>
        <w:rPr>
          <w:w w:val="80"/>
        </w:rPr>
        <w:t>no</w:t>
      </w:r>
      <w:r>
        <w:rPr>
          <w:spacing w:val="16"/>
          <w:w w:val="80"/>
        </w:rPr>
        <w:t> </w:t>
      </w:r>
      <w:r>
        <w:rPr>
          <w:w w:val="80"/>
        </w:rPr>
        <w:t>prazo</w:t>
      </w:r>
      <w:r>
        <w:rPr>
          <w:spacing w:val="20"/>
          <w:w w:val="80"/>
        </w:rPr>
        <w:t> </w:t>
      </w:r>
      <w:r>
        <w:rPr>
          <w:w w:val="80"/>
        </w:rPr>
        <w:t>fixado,</w:t>
      </w:r>
      <w:r>
        <w:rPr>
          <w:spacing w:val="18"/>
          <w:w w:val="80"/>
        </w:rPr>
        <w:t> </w:t>
      </w:r>
      <w:r>
        <w:rPr>
          <w:w w:val="80"/>
        </w:rPr>
        <w:t>sem</w:t>
      </w:r>
      <w:r>
        <w:rPr>
          <w:spacing w:val="18"/>
          <w:w w:val="80"/>
        </w:rPr>
        <w:t> </w:t>
      </w:r>
      <w:r>
        <w:rPr>
          <w:w w:val="80"/>
        </w:rPr>
        <w:t>causa</w:t>
      </w:r>
      <w:r>
        <w:rPr>
          <w:spacing w:val="19"/>
          <w:w w:val="80"/>
        </w:rPr>
        <w:t> </w:t>
      </w:r>
      <w:r>
        <w:rPr>
          <w:w w:val="80"/>
        </w:rPr>
        <w:t>justificada,</w:t>
      </w:r>
      <w:r>
        <w:rPr>
          <w:spacing w:val="19"/>
          <w:w w:val="80"/>
        </w:rPr>
        <w:t> </w:t>
      </w:r>
      <w:r>
        <w:rPr>
          <w:w w:val="80"/>
        </w:rPr>
        <w:t>à</w:t>
      </w:r>
      <w:r>
        <w:rPr>
          <w:spacing w:val="16"/>
          <w:w w:val="80"/>
        </w:rPr>
        <w:t> </w:t>
      </w:r>
      <w:r>
        <w:rPr>
          <w:w w:val="80"/>
        </w:rPr>
        <w:t>diligência</w:t>
      </w:r>
      <w:r>
        <w:rPr>
          <w:spacing w:val="1"/>
          <w:w w:val="80"/>
        </w:rPr>
        <w:t> </w:t>
      </w:r>
      <w:r>
        <w:rPr>
          <w:w w:val="80"/>
        </w:rPr>
        <w:t>ou</w:t>
      </w:r>
      <w:r>
        <w:rPr>
          <w:spacing w:val="3"/>
          <w:w w:val="80"/>
        </w:rPr>
        <w:t> </w:t>
      </w:r>
      <w:r>
        <w:rPr>
          <w:w w:val="80"/>
        </w:rPr>
        <w:t>decisão do</w:t>
      </w:r>
      <w:r>
        <w:rPr>
          <w:spacing w:val="3"/>
          <w:w w:val="80"/>
        </w:rPr>
        <w:t> </w:t>
      </w:r>
      <w:r>
        <w:rPr>
          <w:w w:val="80"/>
        </w:rPr>
        <w:t>Tribunal</w:t>
      </w:r>
      <w:r>
        <w:rPr>
          <w:spacing w:val="2"/>
          <w:w w:val="80"/>
        </w:rPr>
        <w:t> </w:t>
      </w:r>
      <w:r>
        <w:rPr>
          <w:w w:val="80"/>
        </w:rPr>
        <w:t>(Acórdão</w:t>
      </w:r>
      <w:r>
        <w:rPr>
          <w:spacing w:val="1"/>
          <w:w w:val="80"/>
        </w:rPr>
        <w:t> </w:t>
      </w:r>
      <w:r>
        <w:rPr>
          <w:w w:val="80"/>
        </w:rPr>
        <w:t>nº</w:t>
      </w:r>
      <w:r>
        <w:rPr>
          <w:spacing w:val="3"/>
          <w:w w:val="80"/>
        </w:rPr>
        <w:t> </w:t>
      </w:r>
      <w:r>
        <w:rPr>
          <w:w w:val="80"/>
        </w:rPr>
        <w:t>520/2020-TCE-Tribunal</w:t>
      </w:r>
      <w:r>
        <w:rPr>
          <w:spacing w:val="-2"/>
          <w:w w:val="80"/>
        </w:rPr>
        <w:t> </w:t>
      </w:r>
      <w:r>
        <w:rPr>
          <w:w w:val="80"/>
        </w:rPr>
        <w:t>Pleno),</w:t>
      </w:r>
      <w:r>
        <w:rPr>
          <w:spacing w:val="2"/>
          <w:w w:val="80"/>
        </w:rPr>
        <w:t> </w:t>
      </w:r>
      <w:r>
        <w:rPr>
          <w:w w:val="80"/>
        </w:rPr>
        <w:t>com</w:t>
      </w:r>
      <w:r>
        <w:rPr>
          <w:spacing w:val="-2"/>
          <w:w w:val="80"/>
        </w:rPr>
        <w:t> </w:t>
      </w:r>
      <w:r>
        <w:rPr>
          <w:w w:val="80"/>
        </w:rPr>
        <w:t>base</w:t>
      </w:r>
      <w:r>
        <w:rPr>
          <w:spacing w:val="1"/>
          <w:w w:val="80"/>
        </w:rPr>
        <w:t> </w:t>
      </w:r>
      <w:r>
        <w:rPr>
          <w:w w:val="80"/>
        </w:rPr>
        <w:t>no art.</w:t>
      </w:r>
      <w:r>
        <w:rPr>
          <w:spacing w:val="3"/>
          <w:w w:val="80"/>
        </w:rPr>
        <w:t> </w:t>
      </w:r>
      <w:r>
        <w:rPr>
          <w:w w:val="80"/>
        </w:rPr>
        <w:t>308, II,</w:t>
      </w:r>
      <w:r>
        <w:rPr>
          <w:spacing w:val="3"/>
          <w:w w:val="80"/>
        </w:rPr>
        <w:t> </w:t>
      </w:r>
      <w:r>
        <w:rPr>
          <w:w w:val="80"/>
        </w:rPr>
        <w:t>“a”,</w:t>
      </w:r>
      <w:r>
        <w:rPr>
          <w:spacing w:val="-1"/>
          <w:w w:val="80"/>
        </w:rPr>
        <w:t> </w:t>
      </w:r>
      <w:r>
        <w:rPr>
          <w:w w:val="80"/>
        </w:rPr>
        <w:t>da</w:t>
      </w:r>
      <w:r>
        <w:rPr>
          <w:spacing w:val="1"/>
          <w:w w:val="80"/>
        </w:rPr>
        <w:t> </w:t>
      </w:r>
      <w:r>
        <w:rPr>
          <w:w w:val="80"/>
        </w:rPr>
        <w:t>Resolução</w:t>
      </w:r>
    </w:p>
    <w:p>
      <w:pPr>
        <w:pStyle w:val="BodyText"/>
        <w:spacing w:line="276" w:lineRule="auto"/>
        <w:ind w:right="105"/>
      </w:pPr>
      <w:r>
        <w:rPr>
          <w:w w:val="85"/>
        </w:rPr>
        <w:t>n. 04/2002 – Regimento Interno do Tribunal e no art. 54, inciso II, “a”, da Lei Estadual nº 2.423/96, a qual</w:t>
      </w:r>
      <w:r>
        <w:rPr>
          <w:spacing w:val="-54"/>
          <w:w w:val="85"/>
        </w:rPr>
        <w:t> </w:t>
      </w:r>
      <w:r>
        <w:rPr>
          <w:w w:val="85"/>
        </w:rPr>
        <w:t>deverá ser recolhida no </w:t>
      </w:r>
      <w:r>
        <w:rPr>
          <w:rFonts w:ascii="Arial" w:hAnsi="Arial"/>
          <w:b/>
          <w:w w:val="85"/>
        </w:rPr>
        <w:t>prazo de 30 dias </w:t>
      </w:r>
      <w:r>
        <w:rPr>
          <w:w w:val="85"/>
        </w:rPr>
        <w:t>para o Cofre Estadual através de DAR avulso extraído do sítio</w:t>
      </w:r>
      <w:r>
        <w:rPr>
          <w:spacing w:val="-54"/>
          <w:w w:val="85"/>
        </w:rPr>
        <w:t> </w:t>
      </w:r>
      <w:r>
        <w:rPr>
          <w:w w:val="80"/>
        </w:rPr>
        <w:t>eletrônico da SEFAZ/AM, sob o código 5508</w:t>
      </w:r>
      <w:r>
        <w:rPr>
          <w:spacing w:val="40"/>
        </w:rPr>
        <w:t> </w:t>
      </w:r>
      <w:r>
        <w:rPr>
          <w:w w:val="80"/>
        </w:rPr>
        <w:t>- Multas aplicadas pelo TCE/AM</w:t>
      </w:r>
      <w:r>
        <w:rPr>
          <w:spacing w:val="40"/>
        </w:rPr>
        <w:t> </w:t>
      </w:r>
      <w:r>
        <w:rPr>
          <w:w w:val="80"/>
        </w:rPr>
        <w:t>- Fundo de Apoio ao Exercício</w:t>
      </w:r>
      <w:r>
        <w:rPr>
          <w:spacing w:val="1"/>
          <w:w w:val="80"/>
        </w:rPr>
        <w:t> </w:t>
      </w:r>
      <w:r>
        <w:rPr>
          <w:w w:val="80"/>
        </w:rPr>
        <w:t>do Controle Externo - FAECE. Dentro do prazo anteriormente conferido, é obrigatório o encaminhamento do</w:t>
      </w:r>
      <w:r>
        <w:rPr>
          <w:spacing w:val="1"/>
          <w:w w:val="80"/>
        </w:rPr>
        <w:t> </w:t>
      </w:r>
      <w:r>
        <w:rPr>
          <w:w w:val="80"/>
        </w:rPr>
        <w:t>comprovante de pagamento (autenticado pelo Banco) a esta Corte de Contas (art. 72, inciso III, alínea "a”, da</w:t>
      </w:r>
      <w:r>
        <w:rPr>
          <w:spacing w:val="1"/>
          <w:w w:val="80"/>
        </w:rPr>
        <w:t> </w:t>
      </w:r>
      <w:r>
        <w:rPr>
          <w:w w:val="80"/>
        </w:rPr>
        <w:t>Lei Orgânica do TCE/AM), condição imprescindível para emissão do Termo de Quitação. O não adimplemento</w:t>
      </w:r>
      <w:r>
        <w:rPr>
          <w:spacing w:val="1"/>
          <w:w w:val="80"/>
        </w:rPr>
        <w:t> </w:t>
      </w:r>
      <w:r>
        <w:rPr>
          <w:w w:val="80"/>
        </w:rPr>
        <w:t>dessa</w:t>
      </w:r>
      <w:r>
        <w:rPr>
          <w:spacing w:val="21"/>
          <w:w w:val="80"/>
        </w:rPr>
        <w:t> </w:t>
      </w:r>
      <w:r>
        <w:rPr>
          <w:w w:val="80"/>
        </w:rPr>
        <w:t>obrigação</w:t>
      </w:r>
      <w:r>
        <w:rPr>
          <w:spacing w:val="24"/>
          <w:w w:val="80"/>
        </w:rPr>
        <w:t> </w:t>
      </w:r>
      <w:r>
        <w:rPr>
          <w:w w:val="80"/>
        </w:rPr>
        <w:t>pecuniária</w:t>
      </w:r>
      <w:r>
        <w:rPr>
          <w:spacing w:val="21"/>
          <w:w w:val="80"/>
        </w:rPr>
        <w:t> </w:t>
      </w:r>
      <w:r>
        <w:rPr>
          <w:w w:val="80"/>
        </w:rPr>
        <w:t>no</w:t>
      </w:r>
      <w:r>
        <w:rPr>
          <w:spacing w:val="24"/>
          <w:w w:val="80"/>
        </w:rPr>
        <w:t> </w:t>
      </w:r>
      <w:r>
        <w:rPr>
          <w:w w:val="80"/>
        </w:rPr>
        <w:t>prazo</w:t>
      </w:r>
      <w:r>
        <w:rPr>
          <w:spacing w:val="24"/>
          <w:w w:val="80"/>
        </w:rPr>
        <w:t> </w:t>
      </w:r>
      <w:r>
        <w:rPr>
          <w:w w:val="80"/>
        </w:rPr>
        <w:t>legal</w:t>
      </w:r>
      <w:r>
        <w:rPr>
          <w:spacing w:val="22"/>
          <w:w w:val="80"/>
        </w:rPr>
        <w:t> </w:t>
      </w:r>
      <w:r>
        <w:rPr>
          <w:w w:val="80"/>
        </w:rPr>
        <w:t>importará</w:t>
      </w:r>
      <w:r>
        <w:rPr>
          <w:spacing w:val="24"/>
          <w:w w:val="80"/>
        </w:rPr>
        <w:t> </w:t>
      </w:r>
      <w:r>
        <w:rPr>
          <w:w w:val="80"/>
        </w:rPr>
        <w:t>na</w:t>
      </w:r>
      <w:r>
        <w:rPr>
          <w:spacing w:val="24"/>
          <w:w w:val="80"/>
        </w:rPr>
        <w:t> </w:t>
      </w:r>
      <w:r>
        <w:rPr>
          <w:w w:val="80"/>
        </w:rPr>
        <w:t>continuidade</w:t>
      </w:r>
      <w:r>
        <w:rPr>
          <w:spacing w:val="21"/>
          <w:w w:val="80"/>
        </w:rPr>
        <w:t> </w:t>
      </w:r>
      <w:r>
        <w:rPr>
          <w:w w:val="80"/>
        </w:rPr>
        <w:t>da</w:t>
      </w:r>
      <w:r>
        <w:rPr>
          <w:spacing w:val="24"/>
          <w:w w:val="80"/>
        </w:rPr>
        <w:t> </w:t>
      </w:r>
      <w:r>
        <w:rPr>
          <w:w w:val="80"/>
        </w:rPr>
        <w:t>cobrança</w:t>
      </w:r>
      <w:r>
        <w:rPr>
          <w:spacing w:val="21"/>
          <w:w w:val="80"/>
        </w:rPr>
        <w:t> </w:t>
      </w:r>
      <w:r>
        <w:rPr>
          <w:w w:val="80"/>
        </w:rPr>
        <w:t>administrativa</w:t>
      </w:r>
      <w:r>
        <w:rPr>
          <w:spacing w:val="24"/>
          <w:w w:val="80"/>
        </w:rPr>
        <w:t> </w:t>
      </w:r>
      <w:r>
        <w:rPr>
          <w:w w:val="80"/>
        </w:rPr>
        <w:t>ou</w:t>
      </w:r>
      <w:r>
        <w:rPr>
          <w:spacing w:val="24"/>
          <w:w w:val="80"/>
        </w:rPr>
        <w:t> </w:t>
      </w:r>
      <w:r>
        <w:rPr>
          <w:w w:val="80"/>
        </w:rPr>
        <w:t>judicial</w:t>
      </w:r>
      <w:r>
        <w:rPr>
          <w:spacing w:val="1"/>
          <w:w w:val="80"/>
        </w:rPr>
        <w:t> </w:t>
      </w:r>
      <w:r>
        <w:rPr>
          <w:w w:val="80"/>
        </w:rPr>
        <w:t>do título executivo (art. 73 da Lei Orgânica do TCE/AM), ficando o DERED autorizado, caso expirado o referido</w:t>
      </w:r>
      <w:r>
        <w:rPr>
          <w:spacing w:val="-51"/>
          <w:w w:val="80"/>
        </w:rPr>
        <w:t> </w:t>
      </w:r>
      <w:r>
        <w:rPr>
          <w:w w:val="85"/>
        </w:rPr>
        <w:t>prazo,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adotar</w:t>
      </w:r>
      <w:r>
        <w:rPr>
          <w:spacing w:val="-5"/>
          <w:w w:val="85"/>
        </w:rPr>
        <w:t> </w:t>
      </w:r>
      <w:r>
        <w:rPr>
          <w:w w:val="85"/>
        </w:rPr>
        <w:t>as</w:t>
      </w:r>
      <w:r>
        <w:rPr>
          <w:spacing w:val="-2"/>
          <w:w w:val="85"/>
        </w:rPr>
        <w:t> </w:t>
      </w:r>
      <w:r>
        <w:rPr>
          <w:w w:val="85"/>
        </w:rPr>
        <w:t>medidas</w:t>
      </w:r>
      <w:r>
        <w:rPr>
          <w:spacing w:val="-4"/>
          <w:w w:val="85"/>
        </w:rPr>
        <w:t> </w:t>
      </w:r>
      <w:r>
        <w:rPr>
          <w:w w:val="85"/>
        </w:rPr>
        <w:t>previstas</w:t>
      </w:r>
      <w:r>
        <w:rPr>
          <w:spacing w:val="-2"/>
          <w:w w:val="85"/>
        </w:rPr>
        <w:t> </w:t>
      </w:r>
      <w:r>
        <w:rPr>
          <w:w w:val="85"/>
        </w:rPr>
        <w:t>nas</w:t>
      </w:r>
      <w:r>
        <w:rPr>
          <w:spacing w:val="-1"/>
          <w:w w:val="85"/>
        </w:rPr>
        <w:t> </w:t>
      </w:r>
      <w:r>
        <w:rPr>
          <w:w w:val="85"/>
        </w:rPr>
        <w:t>subseções</w:t>
      </w:r>
      <w:r>
        <w:rPr>
          <w:spacing w:val="-2"/>
          <w:w w:val="85"/>
        </w:rPr>
        <w:t> </w:t>
      </w:r>
      <w:r>
        <w:rPr>
          <w:w w:val="85"/>
        </w:rPr>
        <w:t>III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IV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Seção</w:t>
      </w:r>
      <w:r>
        <w:rPr>
          <w:spacing w:val="-2"/>
          <w:w w:val="85"/>
        </w:rPr>
        <w:t> </w:t>
      </w:r>
      <w:r>
        <w:rPr>
          <w:w w:val="85"/>
        </w:rPr>
        <w:t>III,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Capítulo</w:t>
      </w:r>
      <w:r>
        <w:rPr>
          <w:spacing w:val="-2"/>
          <w:w w:val="85"/>
        </w:rPr>
        <w:t> </w:t>
      </w:r>
      <w:r>
        <w:rPr>
          <w:w w:val="85"/>
        </w:rPr>
        <w:t>X,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Resolução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55"/>
          <w:w w:val="85"/>
        </w:rPr>
        <w:t> </w:t>
      </w:r>
      <w:r>
        <w:rPr>
          <w:w w:val="85"/>
        </w:rPr>
        <w:t>04/2002-TCE/AM, bem como proceder, conforme estabelecido no Acordo de Cooperação firmado com o</w:t>
      </w:r>
      <w:r>
        <w:rPr>
          <w:spacing w:val="-54"/>
          <w:w w:val="85"/>
        </w:rPr>
        <w:t> </w:t>
      </w:r>
      <w:r>
        <w:rPr>
          <w:w w:val="80"/>
        </w:rPr>
        <w:t>Instituto de Estudos de Protesto de Títulos do Brasil - Seção Amazonas - IEPTB/AM, ao encaminhamento do</w:t>
      </w:r>
      <w:r>
        <w:rPr>
          <w:spacing w:val="1"/>
          <w:w w:val="80"/>
        </w:rPr>
        <w:t> </w:t>
      </w:r>
      <w:r>
        <w:rPr>
          <w:w w:val="80"/>
        </w:rPr>
        <w:t>título</w:t>
      </w:r>
      <w:r>
        <w:rPr>
          <w:spacing w:val="11"/>
          <w:w w:val="80"/>
        </w:rPr>
        <w:t> </w:t>
      </w:r>
      <w:r>
        <w:rPr>
          <w:w w:val="80"/>
        </w:rPr>
        <w:t>executivo</w:t>
      </w:r>
      <w:r>
        <w:rPr>
          <w:spacing w:val="9"/>
          <w:w w:val="80"/>
        </w:rPr>
        <w:t> </w:t>
      </w:r>
      <w:r>
        <w:rPr>
          <w:w w:val="80"/>
        </w:rPr>
        <w:t>para</w:t>
      </w:r>
      <w:r>
        <w:rPr>
          <w:spacing w:val="11"/>
          <w:w w:val="80"/>
        </w:rPr>
        <w:t> </w:t>
      </w:r>
      <w:r>
        <w:rPr>
          <w:w w:val="80"/>
        </w:rPr>
        <w:t>protesto</w:t>
      </w:r>
      <w:r>
        <w:rPr>
          <w:spacing w:val="12"/>
          <w:w w:val="80"/>
        </w:rPr>
        <w:t> </w:t>
      </w:r>
      <w:r>
        <w:rPr>
          <w:w w:val="80"/>
        </w:rPr>
        <w:t>em</w:t>
      </w:r>
      <w:r>
        <w:rPr>
          <w:spacing w:val="10"/>
          <w:w w:val="80"/>
        </w:rPr>
        <w:t> </w:t>
      </w:r>
      <w:r>
        <w:rPr>
          <w:w w:val="80"/>
        </w:rPr>
        <w:t>nome</w:t>
      </w:r>
      <w:r>
        <w:rPr>
          <w:spacing w:val="12"/>
          <w:w w:val="80"/>
        </w:rPr>
        <w:t> </w:t>
      </w:r>
      <w:r>
        <w:rPr>
          <w:w w:val="80"/>
        </w:rPr>
        <w:t>do</w:t>
      </w:r>
      <w:r>
        <w:rPr>
          <w:spacing w:val="11"/>
          <w:w w:val="80"/>
        </w:rPr>
        <w:t> </w:t>
      </w:r>
      <w:r>
        <w:rPr>
          <w:w w:val="80"/>
        </w:rPr>
        <w:t>responsável;</w:t>
      </w:r>
      <w:r>
        <w:rPr>
          <w:spacing w:val="15"/>
          <w:w w:val="80"/>
        </w:rPr>
        <w:t> </w:t>
      </w:r>
      <w:r>
        <w:rPr>
          <w:rFonts w:ascii="Arial" w:hAnsi="Arial"/>
          <w:b/>
          <w:w w:val="80"/>
        </w:rPr>
        <w:t>9.2.</w:t>
      </w:r>
      <w:r>
        <w:rPr>
          <w:rFonts w:ascii="Arial" w:hAnsi="Arial"/>
          <w:b/>
          <w:spacing w:val="12"/>
          <w:w w:val="80"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  <w:spacing w:val="12"/>
          <w:w w:val="80"/>
        </w:rPr>
        <w:t> </w:t>
      </w:r>
      <w:r>
        <w:rPr>
          <w:w w:val="80"/>
        </w:rPr>
        <w:t>à</w:t>
      </w:r>
      <w:r>
        <w:rPr>
          <w:spacing w:val="12"/>
          <w:w w:val="80"/>
        </w:rPr>
        <w:t> </w:t>
      </w:r>
      <w:r>
        <w:rPr>
          <w:w w:val="80"/>
        </w:rPr>
        <w:t>SEPLENO</w:t>
      </w:r>
      <w:r>
        <w:rPr>
          <w:spacing w:val="11"/>
          <w:w w:val="80"/>
        </w:rPr>
        <w:t> </w:t>
      </w:r>
      <w:r>
        <w:rPr>
          <w:w w:val="80"/>
        </w:rPr>
        <w:t>que</w:t>
      </w:r>
      <w:r>
        <w:rPr>
          <w:spacing w:val="12"/>
          <w:w w:val="80"/>
        </w:rPr>
        <w:t> </w:t>
      </w:r>
      <w:r>
        <w:rPr>
          <w:w w:val="80"/>
        </w:rPr>
        <w:t>providencie:</w:t>
      </w:r>
      <w:r>
        <w:rPr>
          <w:spacing w:val="14"/>
          <w:w w:val="80"/>
        </w:rPr>
        <w:t> </w:t>
      </w:r>
      <w:r>
        <w:rPr>
          <w:rFonts w:ascii="Arial" w:hAnsi="Arial"/>
          <w:b/>
          <w:w w:val="80"/>
        </w:rPr>
        <w:t>9.2.1.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5"/>
        </w:rPr>
        <w:t>A notificação do Sr. Simão Peixoto Lima, Prefeito de Borba, pessoalmente e através de sua patrona</w:t>
      </w:r>
      <w:r>
        <w:rPr>
          <w:spacing w:val="1"/>
          <w:w w:val="85"/>
        </w:rPr>
        <w:t> </w:t>
      </w:r>
      <w:r>
        <w:rPr>
          <w:w w:val="80"/>
        </w:rPr>
        <w:t>regularmente constituída, para conhecimento da decisão, encaminhando-lhes cópia do Relatório-Voto e do</w:t>
      </w:r>
      <w:r>
        <w:rPr>
          <w:spacing w:val="1"/>
          <w:w w:val="80"/>
        </w:rPr>
        <w:t> </w:t>
      </w:r>
      <w:r>
        <w:rPr>
          <w:w w:val="85"/>
        </w:rPr>
        <w:t>sequente Acórdão; </w:t>
      </w:r>
      <w:r>
        <w:rPr>
          <w:rFonts w:ascii="Arial" w:hAnsi="Arial"/>
          <w:b/>
          <w:w w:val="85"/>
        </w:rPr>
        <w:t>9.2.2. </w:t>
      </w:r>
      <w:r>
        <w:rPr>
          <w:w w:val="85"/>
        </w:rPr>
        <w:t>a remessa de cópia integral do processo ao Ministério Público do Estado para</w:t>
      </w:r>
      <w:r>
        <w:rPr>
          <w:spacing w:val="1"/>
          <w:w w:val="85"/>
        </w:rPr>
        <w:t> </w:t>
      </w:r>
      <w:r>
        <w:rPr>
          <w:w w:val="80"/>
        </w:rPr>
        <w:t>apuração</w:t>
      </w:r>
      <w:r>
        <w:rPr>
          <w:spacing w:val="19"/>
          <w:w w:val="80"/>
        </w:rPr>
        <w:t> </w:t>
      </w:r>
      <w:r>
        <w:rPr>
          <w:w w:val="80"/>
        </w:rPr>
        <w:t>e</w:t>
      </w:r>
      <w:r>
        <w:rPr>
          <w:spacing w:val="19"/>
          <w:w w:val="80"/>
        </w:rPr>
        <w:t> </w:t>
      </w:r>
      <w:r>
        <w:rPr>
          <w:w w:val="80"/>
        </w:rPr>
        <w:t>providências</w:t>
      </w:r>
      <w:r>
        <w:rPr>
          <w:spacing w:val="18"/>
          <w:w w:val="80"/>
        </w:rPr>
        <w:t> </w:t>
      </w:r>
      <w:r>
        <w:rPr>
          <w:w w:val="80"/>
        </w:rPr>
        <w:t>cabíveis;</w:t>
      </w:r>
      <w:r>
        <w:rPr>
          <w:spacing w:val="18"/>
          <w:w w:val="80"/>
        </w:rPr>
        <w:t> </w:t>
      </w:r>
      <w:r>
        <w:rPr>
          <w:w w:val="80"/>
        </w:rPr>
        <w:t>e</w:t>
      </w:r>
      <w:r>
        <w:rPr>
          <w:spacing w:val="24"/>
          <w:w w:val="80"/>
        </w:rPr>
        <w:t> </w:t>
      </w:r>
      <w:r>
        <w:rPr>
          <w:rFonts w:ascii="Arial" w:hAnsi="Arial"/>
          <w:b/>
          <w:w w:val="80"/>
        </w:rPr>
        <w:t>9.2.3.</w:t>
      </w:r>
      <w:r>
        <w:rPr>
          <w:rFonts w:ascii="Arial" w:hAnsi="Arial"/>
          <w:b/>
          <w:spacing w:val="19"/>
          <w:w w:val="80"/>
        </w:rPr>
        <w:t> </w:t>
      </w:r>
      <w:r>
        <w:rPr>
          <w:w w:val="80"/>
        </w:rPr>
        <w:t>o</w:t>
      </w:r>
      <w:r>
        <w:rPr>
          <w:spacing w:val="19"/>
          <w:w w:val="80"/>
        </w:rPr>
        <w:t> </w:t>
      </w:r>
      <w:r>
        <w:rPr>
          <w:w w:val="80"/>
        </w:rPr>
        <w:t>apensamento</w:t>
      </w:r>
      <w:r>
        <w:rPr>
          <w:spacing w:val="19"/>
          <w:w w:val="80"/>
        </w:rPr>
        <w:t> </w:t>
      </w:r>
      <w:r>
        <w:rPr>
          <w:w w:val="80"/>
        </w:rPr>
        <w:t>dos</w:t>
      </w:r>
      <w:r>
        <w:rPr>
          <w:spacing w:val="18"/>
          <w:w w:val="80"/>
        </w:rPr>
        <w:t> </w:t>
      </w:r>
      <w:r>
        <w:rPr>
          <w:w w:val="80"/>
        </w:rPr>
        <w:t>autos</w:t>
      </w:r>
      <w:r>
        <w:rPr>
          <w:spacing w:val="18"/>
          <w:w w:val="80"/>
        </w:rPr>
        <w:t> </w:t>
      </w:r>
      <w:r>
        <w:rPr>
          <w:w w:val="80"/>
        </w:rPr>
        <w:t>ao</w:t>
      </w:r>
      <w:r>
        <w:rPr>
          <w:spacing w:val="20"/>
          <w:w w:val="80"/>
        </w:rPr>
        <w:t> </w:t>
      </w:r>
      <w:r>
        <w:rPr>
          <w:w w:val="80"/>
        </w:rPr>
        <w:t>que</w:t>
      </w:r>
      <w:r>
        <w:rPr>
          <w:spacing w:val="19"/>
          <w:w w:val="80"/>
        </w:rPr>
        <w:t> </w:t>
      </w:r>
      <w:r>
        <w:rPr>
          <w:w w:val="80"/>
        </w:rPr>
        <w:t>cuida</w:t>
      </w:r>
      <w:r>
        <w:rPr>
          <w:spacing w:val="19"/>
          <w:w w:val="80"/>
        </w:rPr>
        <w:t> </w:t>
      </w:r>
      <w:r>
        <w:rPr>
          <w:w w:val="80"/>
        </w:rPr>
        <w:t>da</w:t>
      </w:r>
      <w:r>
        <w:rPr>
          <w:spacing w:val="19"/>
          <w:w w:val="80"/>
        </w:rPr>
        <w:t> </w:t>
      </w:r>
      <w:r>
        <w:rPr>
          <w:w w:val="80"/>
        </w:rPr>
        <w:t>Prestação</w:t>
      </w:r>
      <w:r>
        <w:rPr>
          <w:spacing w:val="22"/>
          <w:w w:val="80"/>
        </w:rPr>
        <w:t> </w:t>
      </w:r>
      <w:r>
        <w:rPr>
          <w:w w:val="80"/>
        </w:rPr>
        <w:t>de</w:t>
      </w:r>
      <w:r>
        <w:rPr>
          <w:spacing w:val="21"/>
          <w:w w:val="80"/>
        </w:rPr>
        <w:t> </w:t>
      </w:r>
      <w:r>
        <w:rPr>
          <w:w w:val="80"/>
        </w:rPr>
        <w:t>Contas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3"/>
          <w:w w:val="80"/>
        </w:rPr>
        <w:t> </w:t>
      </w:r>
      <w:r>
        <w:rPr>
          <w:w w:val="80"/>
        </w:rPr>
        <w:t>Município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Borba,</w:t>
      </w:r>
      <w:r>
        <w:rPr>
          <w:spacing w:val="4"/>
          <w:w w:val="80"/>
        </w:rPr>
        <w:t> </w:t>
      </w:r>
      <w:r>
        <w:rPr>
          <w:w w:val="80"/>
        </w:rPr>
        <w:t>relativa</w:t>
      </w:r>
      <w:r>
        <w:rPr>
          <w:spacing w:val="4"/>
          <w:w w:val="80"/>
        </w:rPr>
        <w:t> </w:t>
      </w:r>
      <w:r>
        <w:rPr>
          <w:w w:val="80"/>
        </w:rPr>
        <w:t>ao</w:t>
      </w:r>
      <w:r>
        <w:rPr>
          <w:spacing w:val="1"/>
          <w:w w:val="80"/>
        </w:rPr>
        <w:t> </w:t>
      </w:r>
      <w:r>
        <w:rPr>
          <w:w w:val="80"/>
        </w:rPr>
        <w:t>exercício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2019</w:t>
      </w:r>
      <w:r>
        <w:rPr>
          <w:spacing w:val="4"/>
          <w:w w:val="80"/>
        </w:rPr>
        <w:t> </w:t>
      </w:r>
      <w:r>
        <w:rPr>
          <w:w w:val="80"/>
        </w:rPr>
        <w:t>(Processo</w:t>
      </w:r>
      <w:r>
        <w:rPr>
          <w:spacing w:val="3"/>
          <w:w w:val="80"/>
        </w:rPr>
        <w:t> </w:t>
      </w:r>
      <w:r>
        <w:rPr>
          <w:w w:val="80"/>
        </w:rPr>
        <w:t>nº</w:t>
      </w:r>
      <w:r>
        <w:rPr>
          <w:spacing w:val="4"/>
          <w:w w:val="80"/>
        </w:rPr>
        <w:t> </w:t>
      </w:r>
      <w:r>
        <w:rPr>
          <w:w w:val="80"/>
        </w:rPr>
        <w:t>12459/2020).</w:t>
      </w:r>
    </w:p>
    <w:p>
      <w:pPr>
        <w:pStyle w:val="BodyText"/>
        <w:spacing w:before="3"/>
        <w:ind w:left="0"/>
        <w:jc w:val="left"/>
        <w:rPr>
          <w:sz w:val="26"/>
        </w:rPr>
      </w:pPr>
    </w:p>
    <w:p>
      <w:pPr>
        <w:pStyle w:val="BodyText"/>
        <w:spacing w:line="276" w:lineRule="auto"/>
        <w:ind w:right="111"/>
      </w:pPr>
      <w:r>
        <w:rPr>
          <w:rFonts w:ascii="Arial" w:hAnsi="Arial"/>
          <w:b/>
          <w:w w:val="80"/>
        </w:rPr>
        <w:t>PROCESSO Nº 16.837/2019 </w:t>
      </w:r>
      <w:r>
        <w:rPr>
          <w:w w:val="80"/>
        </w:rPr>
        <w:t>- Representação interposta pelo Sr. John Elton Auler, Vereador do Município de</w:t>
      </w:r>
      <w:r>
        <w:rPr>
          <w:spacing w:val="1"/>
          <w:w w:val="80"/>
        </w:rPr>
        <w:t> </w:t>
      </w:r>
      <w:r>
        <w:rPr>
          <w:w w:val="80"/>
        </w:rPr>
        <w:t>Humaitá, à época, em face da Prefeitura de Humaitá, de responsabilidade do Sr. Herivâneo Vieira de Oliveira,</w:t>
      </w:r>
      <w:r>
        <w:rPr>
          <w:spacing w:val="1"/>
          <w:w w:val="80"/>
        </w:rPr>
        <w:t> </w:t>
      </w:r>
      <w:r>
        <w:rPr>
          <w:w w:val="80"/>
        </w:rPr>
        <w:t>acerca de possível improbidade administrativa nas obras do Projeto "Morar Melhor", entregues em janeiro de</w:t>
      </w:r>
      <w:r>
        <w:rPr>
          <w:spacing w:val="1"/>
          <w:w w:val="80"/>
        </w:rPr>
        <w:t> </w:t>
      </w:r>
      <w:r>
        <w:rPr>
          <w:w w:val="90"/>
        </w:rPr>
        <w:t>2019.</w:t>
      </w:r>
    </w:p>
    <w:p>
      <w:pPr>
        <w:pStyle w:val="BodyText"/>
        <w:spacing w:line="276" w:lineRule="auto"/>
        <w:ind w:right="105"/>
      </w:pPr>
      <w:r>
        <w:rPr>
          <w:rFonts w:ascii="Arial" w:hAnsi="Arial"/>
          <w:b/>
          <w:w w:val="85"/>
        </w:rPr>
        <w:t>ACÓRDÃO Nº 75/2022: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IV, alínea “i”,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spacing w:val="-1"/>
          <w:w w:val="85"/>
        </w:rPr>
        <w:t>parcial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spacing w:val="-1"/>
          <w:w w:val="85"/>
        </w:rPr>
        <w:t>consonância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pronunciamento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Ministério</w:t>
      </w:r>
      <w:r>
        <w:rPr>
          <w:spacing w:val="-5"/>
          <w:w w:val="85"/>
        </w:rPr>
        <w:t> </w:t>
      </w:r>
      <w:r>
        <w:rPr>
          <w:w w:val="85"/>
        </w:rPr>
        <w:t>Público</w:t>
      </w:r>
      <w:r>
        <w:rPr>
          <w:spacing w:val="-4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este</w:t>
      </w:r>
      <w:r>
        <w:rPr>
          <w:spacing w:val="-5"/>
          <w:w w:val="85"/>
        </w:rPr>
        <w:t> </w:t>
      </w:r>
      <w:r>
        <w:rPr>
          <w:w w:val="85"/>
        </w:rPr>
        <w:t>Tribunal,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sentido</w:t>
      </w:r>
      <w:r>
        <w:rPr>
          <w:spacing w:val="-5"/>
          <w:w w:val="85"/>
        </w:rPr>
        <w:t> </w:t>
      </w:r>
      <w:r>
        <w:rPr>
          <w:w w:val="85"/>
        </w:rPr>
        <w:t>de: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55"/>
          <w:w w:val="85"/>
        </w:rPr>
        <w:t> </w:t>
      </w:r>
      <w:r>
        <w:rPr>
          <w:rFonts w:ascii="Arial" w:hAnsi="Arial"/>
          <w:b/>
          <w:w w:val="85"/>
        </w:rPr>
        <w:t>Conhecer </w:t>
      </w:r>
      <w:r>
        <w:rPr>
          <w:w w:val="85"/>
        </w:rPr>
        <w:t>da Representação formulada pelo Sr. John Elton Auler, Vereador do Município de Humaitá, à</w:t>
      </w:r>
      <w:r>
        <w:rPr>
          <w:spacing w:val="1"/>
          <w:w w:val="85"/>
        </w:rPr>
        <w:t> </w:t>
      </w:r>
      <w:r>
        <w:rPr>
          <w:w w:val="80"/>
        </w:rPr>
        <w:t>época, em face da Prefeitura de Humaitá, de responsabilidade do Sr. Herivâneo Vieira de Oliveira, Prefeito à</w:t>
      </w:r>
      <w:r>
        <w:rPr>
          <w:spacing w:val="1"/>
          <w:w w:val="80"/>
        </w:rPr>
        <w:t> </w:t>
      </w:r>
      <w:r>
        <w:rPr>
          <w:w w:val="80"/>
        </w:rPr>
        <w:t>época, em razão de possível cometimento de improbidade administrativa nas obras do Projeto “Morar Melhor”,</w:t>
      </w:r>
      <w:r>
        <w:rPr>
          <w:spacing w:val="1"/>
          <w:w w:val="80"/>
        </w:rPr>
        <w:t> </w:t>
      </w:r>
      <w:r>
        <w:rPr>
          <w:w w:val="80"/>
        </w:rPr>
        <w:t>entregues em janeiro de 2019, uma vez que atende aos parâmetros previstos no art. 288 da Resolução nº</w:t>
      </w:r>
      <w:r>
        <w:rPr>
          <w:spacing w:val="1"/>
          <w:w w:val="80"/>
        </w:rPr>
        <w:t> </w:t>
      </w:r>
      <w:r>
        <w:rPr>
          <w:w w:val="80"/>
        </w:rPr>
        <w:t>04/2002–TCE/AM;</w:t>
      </w:r>
      <w:r>
        <w:rPr>
          <w:spacing w:val="29"/>
          <w:w w:val="80"/>
        </w:rPr>
        <w:t> </w:t>
      </w:r>
      <w:r>
        <w:rPr>
          <w:rFonts w:ascii="Arial" w:hAnsi="Arial"/>
          <w:b/>
          <w:w w:val="80"/>
        </w:rPr>
        <w:t>9.2.</w:t>
      </w:r>
      <w:r>
        <w:rPr>
          <w:rFonts w:ascii="Arial" w:hAnsi="Arial"/>
          <w:b/>
          <w:spacing w:val="30"/>
          <w:w w:val="80"/>
        </w:rPr>
        <w:t> </w:t>
      </w:r>
      <w:r>
        <w:rPr>
          <w:rFonts w:ascii="Arial" w:hAnsi="Arial"/>
          <w:b/>
          <w:w w:val="80"/>
        </w:rPr>
        <w:t>Julgar</w:t>
      </w:r>
      <w:r>
        <w:rPr>
          <w:rFonts w:ascii="Arial" w:hAnsi="Arial"/>
          <w:b/>
          <w:spacing w:val="30"/>
          <w:w w:val="80"/>
        </w:rPr>
        <w:t> </w:t>
      </w:r>
      <w:r>
        <w:rPr>
          <w:rFonts w:ascii="Arial" w:hAnsi="Arial"/>
          <w:b/>
          <w:w w:val="80"/>
        </w:rPr>
        <w:t>Improcedente</w:t>
      </w:r>
      <w:r>
        <w:rPr>
          <w:rFonts w:ascii="Arial" w:hAnsi="Arial"/>
          <w:b/>
          <w:spacing w:val="33"/>
          <w:w w:val="80"/>
        </w:rPr>
        <w:t> </w:t>
      </w:r>
      <w:r>
        <w:rPr>
          <w:w w:val="80"/>
        </w:rPr>
        <w:t>a</w:t>
      </w:r>
      <w:r>
        <w:rPr>
          <w:spacing w:val="30"/>
          <w:w w:val="80"/>
        </w:rPr>
        <w:t> </w:t>
      </w:r>
      <w:r>
        <w:rPr>
          <w:w w:val="80"/>
        </w:rPr>
        <w:t>Representação</w:t>
      </w:r>
      <w:r>
        <w:rPr>
          <w:spacing w:val="30"/>
          <w:w w:val="80"/>
        </w:rPr>
        <w:t> </w:t>
      </w:r>
      <w:r>
        <w:rPr>
          <w:w w:val="80"/>
        </w:rPr>
        <w:t>formulada</w:t>
      </w:r>
      <w:r>
        <w:rPr>
          <w:spacing w:val="30"/>
          <w:w w:val="80"/>
        </w:rPr>
        <w:t> </w:t>
      </w:r>
      <w:r>
        <w:rPr>
          <w:w w:val="80"/>
        </w:rPr>
        <w:t>pelo</w:t>
      </w:r>
      <w:r>
        <w:rPr>
          <w:spacing w:val="30"/>
          <w:w w:val="80"/>
        </w:rPr>
        <w:t> </w:t>
      </w:r>
      <w:r>
        <w:rPr>
          <w:w w:val="80"/>
        </w:rPr>
        <w:t>Sr.</w:t>
      </w:r>
      <w:r>
        <w:rPr>
          <w:spacing w:val="29"/>
          <w:w w:val="80"/>
        </w:rPr>
        <w:t> </w:t>
      </w:r>
      <w:r>
        <w:rPr>
          <w:w w:val="80"/>
        </w:rPr>
        <w:t>John</w:t>
      </w:r>
      <w:r>
        <w:rPr>
          <w:spacing w:val="30"/>
          <w:w w:val="80"/>
        </w:rPr>
        <w:t> </w:t>
      </w:r>
      <w:r>
        <w:rPr>
          <w:w w:val="80"/>
        </w:rPr>
        <w:t>Elton</w:t>
      </w:r>
      <w:r>
        <w:rPr>
          <w:spacing w:val="30"/>
          <w:w w:val="80"/>
        </w:rPr>
        <w:t> </w:t>
      </w:r>
      <w:r>
        <w:rPr>
          <w:w w:val="80"/>
        </w:rPr>
        <w:t>Auler,</w:t>
      </w:r>
      <w:r>
        <w:rPr>
          <w:spacing w:val="29"/>
          <w:w w:val="80"/>
        </w:rPr>
        <w:t> </w:t>
      </w:r>
      <w:r>
        <w:rPr>
          <w:w w:val="80"/>
        </w:rPr>
        <w:t>tendo</w:t>
      </w:r>
      <w:r>
        <w:rPr>
          <w:spacing w:val="1"/>
          <w:w w:val="80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vista</w:t>
      </w:r>
      <w:r>
        <w:rPr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4"/>
          <w:w w:val="85"/>
        </w:rPr>
        <w:t> </w:t>
      </w:r>
      <w:r>
        <w:rPr>
          <w:w w:val="85"/>
        </w:rPr>
        <w:t>as</w:t>
      </w:r>
      <w:r>
        <w:rPr>
          <w:spacing w:val="-5"/>
          <w:w w:val="85"/>
        </w:rPr>
        <w:t> </w:t>
      </w:r>
      <w:r>
        <w:rPr>
          <w:w w:val="85"/>
        </w:rPr>
        <w:t>alegações</w:t>
      </w:r>
      <w:r>
        <w:rPr>
          <w:spacing w:val="-5"/>
          <w:w w:val="85"/>
        </w:rPr>
        <w:t> </w:t>
      </w:r>
      <w:r>
        <w:rPr>
          <w:w w:val="85"/>
        </w:rPr>
        <w:t>apresentadas</w:t>
      </w:r>
      <w:r>
        <w:rPr>
          <w:spacing w:val="-5"/>
          <w:w w:val="85"/>
        </w:rPr>
        <w:t> </w:t>
      </w:r>
      <w:r>
        <w:rPr>
          <w:w w:val="85"/>
        </w:rPr>
        <w:t>pelo</w:t>
      </w:r>
      <w:r>
        <w:rPr>
          <w:spacing w:val="-4"/>
          <w:w w:val="85"/>
        </w:rPr>
        <w:t> </w:t>
      </w:r>
      <w:r>
        <w:rPr>
          <w:w w:val="85"/>
        </w:rPr>
        <w:t>Representante</w:t>
      </w:r>
      <w:r>
        <w:rPr>
          <w:spacing w:val="-4"/>
          <w:w w:val="85"/>
        </w:rPr>
        <w:t> </w:t>
      </w:r>
      <w:r>
        <w:rPr>
          <w:w w:val="85"/>
        </w:rPr>
        <w:t>carecem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elementos</w:t>
      </w:r>
      <w:r>
        <w:rPr>
          <w:spacing w:val="-5"/>
          <w:w w:val="85"/>
        </w:rPr>
        <w:t> </w:t>
      </w:r>
      <w:r>
        <w:rPr>
          <w:w w:val="85"/>
        </w:rPr>
        <w:t>comprobatórios</w:t>
      </w:r>
      <w:r>
        <w:rPr>
          <w:spacing w:val="-5"/>
          <w:w w:val="85"/>
        </w:rPr>
        <w:t> </w:t>
      </w:r>
      <w:r>
        <w:rPr>
          <w:w w:val="85"/>
        </w:rPr>
        <w:t>que</w:t>
      </w:r>
      <w:r>
        <w:rPr>
          <w:spacing w:val="-54"/>
          <w:w w:val="85"/>
        </w:rPr>
        <w:t> </w:t>
      </w:r>
      <w:r>
        <w:rPr>
          <w:w w:val="80"/>
        </w:rPr>
        <w:t>confirmem</w:t>
      </w:r>
      <w:r>
        <w:rPr>
          <w:spacing w:val="10"/>
          <w:w w:val="80"/>
        </w:rPr>
        <w:t> </w:t>
      </w:r>
      <w:r>
        <w:rPr>
          <w:w w:val="80"/>
        </w:rPr>
        <w:t>a</w:t>
      </w:r>
      <w:r>
        <w:rPr>
          <w:spacing w:val="13"/>
          <w:w w:val="80"/>
        </w:rPr>
        <w:t> </w:t>
      </w:r>
      <w:r>
        <w:rPr>
          <w:w w:val="80"/>
        </w:rPr>
        <w:t>veracidade</w:t>
      </w:r>
      <w:r>
        <w:rPr>
          <w:spacing w:val="11"/>
          <w:w w:val="80"/>
        </w:rPr>
        <w:t> </w:t>
      </w:r>
      <w:r>
        <w:rPr>
          <w:w w:val="80"/>
        </w:rPr>
        <w:t>dos</w:t>
      </w:r>
      <w:r>
        <w:rPr>
          <w:spacing w:val="11"/>
          <w:w w:val="80"/>
        </w:rPr>
        <w:t> </w:t>
      </w:r>
      <w:r>
        <w:rPr>
          <w:w w:val="80"/>
        </w:rPr>
        <w:t>fatos</w:t>
      </w:r>
      <w:r>
        <w:rPr>
          <w:spacing w:val="8"/>
          <w:w w:val="80"/>
        </w:rPr>
        <w:t> </w:t>
      </w:r>
      <w:r>
        <w:rPr>
          <w:w w:val="80"/>
        </w:rPr>
        <w:t>narrados;</w:t>
      </w:r>
      <w:r>
        <w:rPr>
          <w:spacing w:val="13"/>
          <w:w w:val="80"/>
        </w:rPr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  <w:spacing w:val="10"/>
          <w:w w:val="80"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  <w:spacing w:val="11"/>
          <w:w w:val="80"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  <w:spacing w:val="13"/>
          <w:w w:val="80"/>
        </w:rPr>
        <w:t> </w:t>
      </w:r>
      <w:r>
        <w:rPr>
          <w:w w:val="80"/>
        </w:rPr>
        <w:t>ao</w:t>
      </w:r>
      <w:r>
        <w:rPr>
          <w:spacing w:val="9"/>
          <w:w w:val="80"/>
        </w:rPr>
        <w:t> </w:t>
      </w:r>
      <w:r>
        <w:rPr>
          <w:w w:val="80"/>
        </w:rPr>
        <w:t>Sr.</w:t>
      </w:r>
      <w:r>
        <w:rPr>
          <w:spacing w:val="12"/>
          <w:w w:val="80"/>
        </w:rPr>
        <w:t> </w:t>
      </w:r>
      <w:r>
        <w:rPr>
          <w:w w:val="80"/>
        </w:rPr>
        <w:t>John</w:t>
      </w:r>
      <w:r>
        <w:rPr>
          <w:spacing w:val="11"/>
          <w:w w:val="80"/>
        </w:rPr>
        <w:t> </w:t>
      </w:r>
      <w:r>
        <w:rPr>
          <w:w w:val="80"/>
        </w:rPr>
        <w:t>Elton</w:t>
      </w:r>
      <w:r>
        <w:rPr>
          <w:spacing w:val="9"/>
          <w:w w:val="80"/>
        </w:rPr>
        <w:t> </w:t>
      </w:r>
      <w:r>
        <w:rPr>
          <w:w w:val="80"/>
        </w:rPr>
        <w:t>Auler,</w:t>
      </w:r>
      <w:r>
        <w:rPr>
          <w:spacing w:val="12"/>
          <w:w w:val="80"/>
        </w:rPr>
        <w:t> </w:t>
      </w:r>
      <w:r>
        <w:rPr>
          <w:w w:val="80"/>
        </w:rPr>
        <w:t>Vereador</w:t>
      </w:r>
      <w:r>
        <w:rPr>
          <w:spacing w:val="8"/>
          <w:w w:val="80"/>
        </w:rPr>
        <w:t> </w:t>
      </w:r>
      <w:r>
        <w:rPr>
          <w:w w:val="80"/>
        </w:rPr>
        <w:t>do</w:t>
      </w:r>
      <w:r>
        <w:rPr>
          <w:spacing w:val="12"/>
          <w:w w:val="80"/>
        </w:rPr>
        <w:t> </w:t>
      </w:r>
      <w:r>
        <w:rPr>
          <w:w w:val="80"/>
        </w:rPr>
        <w:t>Município</w:t>
      </w:r>
      <w:r>
        <w:rPr>
          <w:spacing w:val="1"/>
          <w:w w:val="80"/>
        </w:rPr>
        <w:t> </w:t>
      </w:r>
      <w:r>
        <w:rPr>
          <w:w w:val="80"/>
        </w:rPr>
        <w:t>de Humaitá, à época, e ao Sr. Herivâneo Vieira de Oliveira, acerca do teor do presente decisum, nos termos</w:t>
      </w:r>
      <w:r>
        <w:rPr>
          <w:spacing w:val="1"/>
          <w:w w:val="80"/>
        </w:rPr>
        <w:t> </w:t>
      </w:r>
      <w:r>
        <w:rPr>
          <w:w w:val="80"/>
        </w:rPr>
        <w:t>regimentais, encaminhando-lhes cópia do Relatório/Voto e deste Acórdão; </w:t>
      </w:r>
      <w:r>
        <w:rPr>
          <w:rFonts w:ascii="Arial" w:hAnsi="Arial"/>
          <w:b/>
          <w:w w:val="80"/>
        </w:rPr>
        <w:t>9.4. Arquivar </w:t>
      </w:r>
      <w:r>
        <w:rPr>
          <w:w w:val="80"/>
        </w:rPr>
        <w:t>os presentes autos</w:t>
      </w:r>
      <w:r>
        <w:rPr>
          <w:spacing w:val="1"/>
          <w:w w:val="80"/>
        </w:rPr>
        <w:t> </w:t>
      </w:r>
      <w:r>
        <w:rPr>
          <w:w w:val="80"/>
        </w:rPr>
        <w:t>após</w:t>
      </w:r>
      <w:r>
        <w:rPr>
          <w:spacing w:val="1"/>
          <w:w w:val="80"/>
        </w:rPr>
        <w:t> </w:t>
      </w:r>
      <w:r>
        <w:rPr>
          <w:w w:val="80"/>
        </w:rPr>
        <w:t>o</w:t>
      </w:r>
      <w:r>
        <w:rPr>
          <w:spacing w:val="3"/>
          <w:w w:val="80"/>
        </w:rPr>
        <w:t> </w:t>
      </w:r>
      <w:r>
        <w:rPr>
          <w:w w:val="80"/>
        </w:rPr>
        <w:t>cumprimento</w:t>
      </w:r>
      <w:r>
        <w:rPr>
          <w:spacing w:val="3"/>
          <w:w w:val="80"/>
        </w:rPr>
        <w:t> </w:t>
      </w:r>
      <w:r>
        <w:rPr>
          <w:w w:val="80"/>
        </w:rPr>
        <w:t>dos</w:t>
      </w:r>
      <w:r>
        <w:rPr>
          <w:spacing w:val="2"/>
          <w:w w:val="80"/>
        </w:rPr>
        <w:t> </w:t>
      </w:r>
      <w:r>
        <w:rPr>
          <w:w w:val="80"/>
        </w:rPr>
        <w:t>itens</w:t>
      </w:r>
      <w:r>
        <w:rPr>
          <w:spacing w:val="2"/>
          <w:w w:val="80"/>
        </w:rPr>
        <w:t> </w:t>
      </w:r>
      <w:r>
        <w:rPr>
          <w:w w:val="80"/>
        </w:rPr>
        <w:t>supracitados,</w:t>
      </w:r>
      <w:r>
        <w:rPr>
          <w:spacing w:val="4"/>
          <w:w w:val="80"/>
        </w:rPr>
        <w:t> </w:t>
      </w:r>
      <w:r>
        <w:rPr>
          <w:w w:val="80"/>
        </w:rPr>
        <w:t>nos</w:t>
      </w:r>
      <w:r>
        <w:rPr>
          <w:spacing w:val="2"/>
          <w:w w:val="80"/>
        </w:rPr>
        <w:t> </w:t>
      </w:r>
      <w:r>
        <w:rPr>
          <w:w w:val="80"/>
        </w:rPr>
        <w:t>termos</w:t>
      </w:r>
      <w:r>
        <w:rPr>
          <w:spacing w:val="2"/>
          <w:w w:val="80"/>
        </w:rPr>
        <w:t> </w:t>
      </w:r>
      <w:r>
        <w:rPr>
          <w:w w:val="80"/>
        </w:rPr>
        <w:t>e</w:t>
      </w:r>
      <w:r>
        <w:rPr>
          <w:spacing w:val="5"/>
          <w:w w:val="80"/>
        </w:rPr>
        <w:t> </w:t>
      </w:r>
      <w:r>
        <w:rPr>
          <w:w w:val="80"/>
        </w:rPr>
        <w:t>prazos</w:t>
      </w:r>
      <w:r>
        <w:rPr>
          <w:spacing w:val="2"/>
          <w:w w:val="80"/>
        </w:rPr>
        <w:t> </w:t>
      </w:r>
      <w:r>
        <w:rPr>
          <w:w w:val="80"/>
        </w:rPr>
        <w:t>regimentais.</w:t>
      </w:r>
    </w:p>
    <w:p>
      <w:pPr>
        <w:spacing w:after="0" w:line="276" w:lineRule="auto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4"/>
      </w:pP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  <w:spacing w:val="21"/>
          <w:w w:val="80"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  <w:spacing w:val="21"/>
          <w:w w:val="80"/>
        </w:rPr>
        <w:t> </w:t>
      </w:r>
      <w:r>
        <w:rPr>
          <w:rFonts w:ascii="Arial" w:hAnsi="Arial"/>
          <w:b/>
          <w:w w:val="80"/>
        </w:rPr>
        <w:t>12.310/2020</w:t>
      </w:r>
      <w:r>
        <w:rPr>
          <w:rFonts w:ascii="Arial" w:hAnsi="Arial"/>
          <w:b/>
          <w:spacing w:val="23"/>
          <w:w w:val="80"/>
        </w:rPr>
        <w:t> </w:t>
      </w:r>
      <w:r>
        <w:rPr>
          <w:rFonts w:ascii="Arial" w:hAnsi="Arial"/>
          <w:b/>
          <w:w w:val="80"/>
        </w:rPr>
        <w:t>(Apenso:</w:t>
      </w:r>
      <w:r>
        <w:rPr>
          <w:rFonts w:ascii="Arial" w:hAnsi="Arial"/>
          <w:b/>
          <w:spacing w:val="20"/>
          <w:w w:val="80"/>
        </w:rPr>
        <w:t> </w:t>
      </w:r>
      <w:r>
        <w:rPr>
          <w:rFonts w:ascii="Arial" w:hAnsi="Arial"/>
          <w:b/>
          <w:w w:val="80"/>
        </w:rPr>
        <w:t>17.470/2019)</w:t>
      </w:r>
      <w:r>
        <w:rPr>
          <w:rFonts w:ascii="Arial" w:hAnsi="Arial"/>
          <w:b/>
          <w:spacing w:val="28"/>
          <w:w w:val="80"/>
        </w:rPr>
        <w:t> </w:t>
      </w:r>
      <w:r>
        <w:rPr>
          <w:w w:val="80"/>
        </w:rPr>
        <w:t>-</w:t>
      </w:r>
      <w:r>
        <w:rPr>
          <w:spacing w:val="21"/>
          <w:w w:val="80"/>
        </w:rPr>
        <w:t> </w:t>
      </w:r>
      <w:r>
        <w:rPr>
          <w:w w:val="80"/>
        </w:rPr>
        <w:t>Prestação</w:t>
      </w:r>
      <w:r>
        <w:rPr>
          <w:spacing w:val="23"/>
          <w:w w:val="80"/>
        </w:rPr>
        <w:t> </w:t>
      </w:r>
      <w:r>
        <w:rPr>
          <w:w w:val="80"/>
        </w:rPr>
        <w:t>de</w:t>
      </w:r>
      <w:r>
        <w:rPr>
          <w:spacing w:val="22"/>
          <w:w w:val="80"/>
        </w:rPr>
        <w:t> </w:t>
      </w:r>
      <w:r>
        <w:rPr>
          <w:w w:val="80"/>
        </w:rPr>
        <w:t>Contas</w:t>
      </w:r>
      <w:r>
        <w:rPr>
          <w:spacing w:val="19"/>
          <w:w w:val="80"/>
        </w:rPr>
        <w:t> </w:t>
      </w:r>
      <w:r>
        <w:rPr>
          <w:w w:val="80"/>
        </w:rPr>
        <w:t>Anual</w:t>
      </w:r>
      <w:r>
        <w:rPr>
          <w:spacing w:val="18"/>
          <w:w w:val="80"/>
        </w:rPr>
        <w:t> </w:t>
      </w:r>
      <w:r>
        <w:rPr>
          <w:w w:val="80"/>
        </w:rPr>
        <w:t>da</w:t>
      </w:r>
      <w:r>
        <w:rPr>
          <w:spacing w:val="23"/>
          <w:w w:val="80"/>
        </w:rPr>
        <w:t> </w:t>
      </w:r>
      <w:r>
        <w:rPr>
          <w:w w:val="80"/>
        </w:rPr>
        <w:t>Secretaria</w:t>
      </w:r>
      <w:r>
        <w:rPr>
          <w:spacing w:val="22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Estado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Justiça,</w:t>
      </w:r>
      <w:r>
        <w:rPr>
          <w:spacing w:val="18"/>
          <w:w w:val="80"/>
        </w:rPr>
        <w:t> </w:t>
      </w:r>
      <w:r>
        <w:rPr>
          <w:w w:val="80"/>
        </w:rPr>
        <w:t>Direitos</w:t>
      </w:r>
      <w:r>
        <w:rPr>
          <w:spacing w:val="16"/>
          <w:w w:val="80"/>
        </w:rPr>
        <w:t> </w:t>
      </w:r>
      <w:r>
        <w:rPr>
          <w:w w:val="80"/>
        </w:rPr>
        <w:t>Humanos</w:t>
      </w:r>
      <w:r>
        <w:rPr>
          <w:spacing w:val="18"/>
          <w:w w:val="80"/>
        </w:rPr>
        <w:t> </w:t>
      </w:r>
      <w:r>
        <w:rPr>
          <w:w w:val="80"/>
        </w:rPr>
        <w:t>e</w:t>
      </w:r>
      <w:r>
        <w:rPr>
          <w:spacing w:val="19"/>
          <w:w w:val="80"/>
        </w:rPr>
        <w:t> </w:t>
      </w:r>
      <w:r>
        <w:rPr>
          <w:w w:val="80"/>
        </w:rPr>
        <w:t>Cidadania</w:t>
      </w:r>
      <w:r>
        <w:rPr>
          <w:spacing w:val="19"/>
          <w:w w:val="80"/>
        </w:rPr>
        <w:t> </w:t>
      </w:r>
      <w:r>
        <w:rPr>
          <w:w w:val="80"/>
        </w:rPr>
        <w:t>–</w:t>
      </w:r>
      <w:r>
        <w:rPr>
          <w:spacing w:val="19"/>
          <w:w w:val="80"/>
        </w:rPr>
        <w:t> </w:t>
      </w:r>
      <w:r>
        <w:rPr>
          <w:w w:val="80"/>
        </w:rPr>
        <w:t>SEJUSC,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responsabilidade</w:t>
      </w:r>
      <w:r>
        <w:rPr>
          <w:spacing w:val="16"/>
          <w:w w:val="80"/>
        </w:rPr>
        <w:t> </w:t>
      </w:r>
      <w:r>
        <w:rPr>
          <w:w w:val="80"/>
        </w:rPr>
        <w:t>da</w:t>
      </w:r>
      <w:r>
        <w:rPr>
          <w:spacing w:val="16"/>
          <w:w w:val="80"/>
        </w:rPr>
        <w:t> </w:t>
      </w:r>
      <w:r>
        <w:rPr>
          <w:w w:val="80"/>
        </w:rPr>
        <w:t>Sra.</w:t>
      </w:r>
      <w:r>
        <w:rPr>
          <w:spacing w:val="18"/>
          <w:w w:val="80"/>
        </w:rPr>
        <w:t> </w:t>
      </w:r>
      <w:r>
        <w:rPr>
          <w:w w:val="80"/>
        </w:rPr>
        <w:t>Carolina</w:t>
      </w:r>
      <w:r>
        <w:rPr>
          <w:spacing w:val="16"/>
          <w:w w:val="80"/>
        </w:rPr>
        <w:t> </w:t>
      </w:r>
      <w:r>
        <w:rPr>
          <w:w w:val="80"/>
        </w:rPr>
        <w:t>da</w:t>
      </w:r>
      <w:r>
        <w:rPr>
          <w:spacing w:val="17"/>
          <w:w w:val="80"/>
        </w:rPr>
        <w:t> </w:t>
      </w:r>
      <w:r>
        <w:rPr>
          <w:w w:val="80"/>
        </w:rPr>
        <w:t>Silva</w:t>
      </w:r>
      <w:r>
        <w:rPr>
          <w:spacing w:val="19"/>
          <w:w w:val="80"/>
        </w:rPr>
        <w:t> </w:t>
      </w:r>
      <w:r>
        <w:rPr>
          <w:w w:val="80"/>
        </w:rPr>
        <w:t>Braz</w:t>
      </w:r>
      <w:r>
        <w:rPr>
          <w:spacing w:val="16"/>
          <w:w w:val="80"/>
        </w:rPr>
        <w:t> </w:t>
      </w:r>
      <w:r>
        <w:rPr>
          <w:w w:val="80"/>
        </w:rPr>
        <w:t>e</w:t>
      </w:r>
      <w:r>
        <w:rPr>
          <w:spacing w:val="1"/>
          <w:w w:val="80"/>
        </w:rPr>
        <w:t> </w:t>
      </w:r>
      <w:r>
        <w:rPr>
          <w:w w:val="80"/>
        </w:rPr>
        <w:t>do Sr. Silvino Vieira Neto, referente ao exercício de 2019. </w:t>
      </w:r>
      <w:r>
        <w:rPr>
          <w:rFonts w:ascii="Arial" w:hAnsi="Arial"/>
          <w:b/>
          <w:w w:val="80"/>
        </w:rPr>
        <w:t>Advogado: </w:t>
      </w:r>
      <w:r>
        <w:rPr>
          <w:w w:val="80"/>
        </w:rPr>
        <w:t>Isaac Luiz Miranda Almas - OAB/AM</w:t>
      </w:r>
      <w:r>
        <w:rPr>
          <w:spacing w:val="1"/>
          <w:w w:val="80"/>
        </w:rPr>
        <w:t> </w:t>
      </w:r>
      <w:r>
        <w:rPr>
          <w:w w:val="90"/>
        </w:rPr>
        <w:t>12199.</w:t>
      </w:r>
    </w:p>
    <w:p>
      <w:pPr>
        <w:pStyle w:val="BodyText"/>
        <w:spacing w:line="276" w:lineRule="auto"/>
        <w:ind w:right="105"/>
      </w:pPr>
      <w:r>
        <w:rPr>
          <w:rFonts w:ascii="Arial" w:hAnsi="Arial"/>
          <w:b/>
          <w:w w:val="85"/>
        </w:rPr>
        <w:t>ACÓRDÃO Nº 76/2022: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6"/>
          <w:w w:val="80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  <w:spacing w:val="13"/>
          <w:w w:val="80"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>
          <w:spacing w:val="13"/>
          <w:w w:val="80"/>
        </w:rPr>
        <w:t> </w:t>
      </w:r>
      <w:r>
        <w:rPr>
          <w:w w:val="80"/>
        </w:rPr>
        <w:t>no</w:t>
      </w:r>
      <w:r>
        <w:rPr>
          <w:spacing w:val="13"/>
          <w:w w:val="80"/>
        </w:rPr>
        <w:t> </w:t>
      </w:r>
      <w:r>
        <w:rPr>
          <w:w w:val="80"/>
        </w:rPr>
        <w:t>exercício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5"/>
          <w:w w:val="80"/>
        </w:rPr>
        <w:t> </w:t>
      </w:r>
      <w:r>
        <w:rPr>
          <w:w w:val="80"/>
        </w:rPr>
        <w:t>competência</w:t>
      </w:r>
      <w:r>
        <w:rPr>
          <w:spacing w:val="13"/>
          <w:w w:val="80"/>
        </w:rPr>
        <w:t> </w:t>
      </w:r>
      <w:r>
        <w:rPr>
          <w:w w:val="80"/>
        </w:rPr>
        <w:t>atribuída</w:t>
      </w:r>
      <w:r>
        <w:rPr>
          <w:spacing w:val="20"/>
          <w:w w:val="80"/>
        </w:rPr>
        <w:t> </w:t>
      </w:r>
      <w:r>
        <w:rPr>
          <w:w w:val="80"/>
        </w:rPr>
        <w:t>pelos</w:t>
      </w:r>
      <w:r>
        <w:rPr>
          <w:spacing w:val="13"/>
          <w:w w:val="80"/>
        </w:rPr>
        <w:t> </w:t>
      </w:r>
      <w:r>
        <w:rPr>
          <w:w w:val="80"/>
        </w:rPr>
        <w:t>arts.</w:t>
      </w:r>
      <w:r>
        <w:rPr>
          <w:spacing w:val="15"/>
          <w:w w:val="80"/>
        </w:rPr>
        <w:t> </w:t>
      </w:r>
      <w:r>
        <w:rPr>
          <w:w w:val="80"/>
        </w:rPr>
        <w:t>5º,</w:t>
      </w:r>
      <w:r>
        <w:rPr>
          <w:spacing w:val="16"/>
          <w:w w:val="80"/>
        </w:rPr>
        <w:t> </w:t>
      </w:r>
      <w:r>
        <w:rPr>
          <w:w w:val="80"/>
        </w:rPr>
        <w:t>II</w:t>
      </w:r>
      <w:r>
        <w:rPr>
          <w:spacing w:val="12"/>
          <w:w w:val="80"/>
        </w:rPr>
        <w:t> </w:t>
      </w:r>
      <w:r>
        <w:rPr>
          <w:w w:val="80"/>
        </w:rPr>
        <w:t>e</w:t>
      </w:r>
      <w:r>
        <w:rPr>
          <w:spacing w:val="16"/>
          <w:w w:val="80"/>
        </w:rPr>
        <w:t> </w:t>
      </w:r>
      <w:r>
        <w:rPr>
          <w:w w:val="80"/>
        </w:rPr>
        <w:t>11,</w:t>
      </w:r>
      <w:r>
        <w:rPr>
          <w:spacing w:val="15"/>
          <w:w w:val="80"/>
        </w:rPr>
        <w:t> </w:t>
      </w:r>
      <w:r>
        <w:rPr>
          <w:w w:val="80"/>
        </w:rPr>
        <w:t>inciso</w:t>
      </w:r>
      <w:r>
        <w:rPr>
          <w:spacing w:val="15"/>
          <w:w w:val="80"/>
        </w:rPr>
        <w:t> </w:t>
      </w:r>
      <w:r>
        <w:rPr>
          <w:w w:val="80"/>
        </w:rPr>
        <w:t>III,</w:t>
      </w:r>
      <w:r>
        <w:rPr>
          <w:spacing w:val="13"/>
          <w:w w:val="80"/>
        </w:rPr>
        <w:t> </w:t>
      </w:r>
      <w:r>
        <w:rPr>
          <w:w w:val="80"/>
        </w:rPr>
        <w:t>alínea</w:t>
      </w:r>
      <w:r>
        <w:rPr>
          <w:spacing w:val="15"/>
          <w:w w:val="80"/>
        </w:rPr>
        <w:t> </w:t>
      </w:r>
      <w:r>
        <w:rPr>
          <w:w w:val="80"/>
        </w:rPr>
        <w:t>“a”,</w:t>
      </w:r>
      <w:r>
        <w:rPr>
          <w:spacing w:val="16"/>
          <w:w w:val="80"/>
        </w:rPr>
        <w:t> </w:t>
      </w:r>
      <w:r>
        <w:rPr>
          <w:w w:val="80"/>
        </w:rPr>
        <w:t>item</w:t>
      </w:r>
      <w:r>
        <w:rPr>
          <w:spacing w:val="10"/>
          <w:w w:val="80"/>
        </w:rPr>
        <w:t> </w:t>
      </w:r>
      <w:r>
        <w:rPr>
          <w:w w:val="80"/>
        </w:rPr>
        <w:t>3,</w:t>
      </w:r>
      <w:r>
        <w:rPr>
          <w:spacing w:val="1"/>
          <w:w w:val="80"/>
        </w:rPr>
        <w:t> </w:t>
      </w:r>
      <w:r>
        <w:rPr>
          <w:w w:val="85"/>
        </w:rPr>
        <w:t>da Resolução n. 04/2002-TCE/AM, </w:t>
      </w:r>
      <w:r>
        <w:rPr>
          <w:rFonts w:ascii="Arial" w:hAnsi="Arial"/>
          <w:b/>
          <w:w w:val="85"/>
        </w:rPr>
        <w:t>à unanimidade, </w:t>
      </w:r>
      <w:r>
        <w:rPr>
          <w:w w:val="85"/>
        </w:rPr>
        <w:t>nos termos do voto do Excelentíssimo Senhor</w:t>
      </w:r>
      <w:r>
        <w:rPr>
          <w:spacing w:val="1"/>
          <w:w w:val="85"/>
        </w:rPr>
        <w:t> </w:t>
      </w:r>
      <w:r>
        <w:rPr>
          <w:w w:val="80"/>
        </w:rPr>
        <w:t>Conselheiro-Relator</w:t>
      </w:r>
      <w:r>
        <w:rPr>
          <w:rFonts w:ascii="Arial" w:hAnsi="Arial"/>
          <w:b/>
          <w:w w:val="80"/>
        </w:rPr>
        <w:t>, em consonância </w:t>
      </w:r>
      <w:r>
        <w:rPr>
          <w:w w:val="80"/>
        </w:rPr>
        <w:t>com pronunciamento do Ministério Público junto a este Tribunal, no</w:t>
      </w:r>
      <w:r>
        <w:rPr>
          <w:spacing w:val="1"/>
          <w:w w:val="80"/>
        </w:rPr>
        <w:t> </w:t>
      </w:r>
      <w:r>
        <w:rPr>
          <w:w w:val="80"/>
        </w:rPr>
        <w:t>sentido de: </w:t>
      </w:r>
      <w:r>
        <w:rPr>
          <w:rFonts w:ascii="Arial" w:hAnsi="Arial"/>
          <w:b/>
          <w:w w:val="80"/>
        </w:rPr>
        <w:t>10.1. Julgar regular </w:t>
      </w:r>
      <w:r>
        <w:rPr>
          <w:w w:val="80"/>
        </w:rPr>
        <w:t>a Prestação de Contas Anual da Secretaria de Estado de Justiça, Direitos</w:t>
      </w:r>
      <w:r>
        <w:rPr>
          <w:spacing w:val="1"/>
          <w:w w:val="80"/>
        </w:rPr>
        <w:t> </w:t>
      </w:r>
      <w:r>
        <w:rPr>
          <w:w w:val="80"/>
        </w:rPr>
        <w:t>Humanos e Cidadania - SEJUSC, de responsabilidade da </w:t>
      </w:r>
      <w:r>
        <w:rPr>
          <w:rFonts w:ascii="Arial" w:hAnsi="Arial"/>
          <w:b/>
          <w:w w:val="80"/>
        </w:rPr>
        <w:t>Sra. Caroline da Silva Braz</w:t>
      </w:r>
      <w:r>
        <w:rPr>
          <w:w w:val="80"/>
        </w:rPr>
        <w:t>, e do </w:t>
      </w:r>
      <w:r>
        <w:rPr>
          <w:rFonts w:ascii="Arial" w:hAnsi="Arial"/>
          <w:b/>
          <w:w w:val="80"/>
        </w:rPr>
        <w:t>Sr. Silvino Vieira</w:t>
      </w:r>
      <w:r>
        <w:rPr>
          <w:rFonts w:ascii="Arial" w:hAnsi="Arial"/>
          <w:b/>
          <w:spacing w:val="-51"/>
          <w:w w:val="80"/>
        </w:rPr>
        <w:t> </w:t>
      </w:r>
      <w:r>
        <w:rPr>
          <w:rFonts w:ascii="Arial" w:hAnsi="Arial"/>
          <w:b/>
          <w:w w:val="85"/>
        </w:rPr>
        <w:t>Neto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Ordenador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Despesas,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curso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5"/>
          <w:w w:val="85"/>
        </w:rPr>
        <w:t> </w:t>
      </w:r>
      <w:r>
        <w:rPr>
          <w:w w:val="85"/>
        </w:rPr>
        <w:t>2019,</w:t>
      </w:r>
      <w:r>
        <w:rPr>
          <w:spacing w:val="-2"/>
          <w:w w:val="85"/>
        </w:rPr>
        <w:t> </w:t>
      </w:r>
      <w:r>
        <w:rPr>
          <w:w w:val="85"/>
        </w:rPr>
        <w:t>nos</w:t>
      </w:r>
      <w:r>
        <w:rPr>
          <w:spacing w:val="-3"/>
          <w:w w:val="85"/>
        </w:rPr>
        <w:t> </w:t>
      </w:r>
      <w:r>
        <w:rPr>
          <w:w w:val="85"/>
        </w:rPr>
        <w:t>termos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art.</w:t>
      </w:r>
      <w:r>
        <w:rPr>
          <w:spacing w:val="-3"/>
          <w:w w:val="85"/>
        </w:rPr>
        <w:t> </w:t>
      </w:r>
      <w:r>
        <w:rPr>
          <w:w w:val="85"/>
        </w:rPr>
        <w:t>22,</w:t>
      </w:r>
      <w:r>
        <w:rPr>
          <w:spacing w:val="-2"/>
          <w:w w:val="85"/>
        </w:rPr>
        <w:t> </w:t>
      </w:r>
      <w:r>
        <w:rPr>
          <w:w w:val="85"/>
        </w:rPr>
        <w:t>inciso</w:t>
      </w:r>
      <w:r>
        <w:rPr>
          <w:spacing w:val="-2"/>
          <w:w w:val="85"/>
        </w:rPr>
        <w:t> </w:t>
      </w:r>
      <w:r>
        <w:rPr>
          <w:w w:val="85"/>
        </w:rPr>
        <w:t>I,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23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3"/>
          <w:w w:val="85"/>
        </w:rPr>
        <w:t> </w:t>
      </w:r>
      <w:r>
        <w:rPr>
          <w:w w:val="85"/>
        </w:rPr>
        <w:t>n°</w:t>
      </w:r>
      <w:r>
        <w:rPr>
          <w:spacing w:val="-54"/>
          <w:w w:val="85"/>
        </w:rPr>
        <w:t> </w:t>
      </w:r>
      <w:r>
        <w:rPr>
          <w:w w:val="80"/>
        </w:rPr>
        <w:t>2.423/96 c/c art. 188, § 1°, inciso I, da Resolução n° 04/2002-TCE/AM; </w:t>
      </w:r>
      <w:r>
        <w:rPr>
          <w:rFonts w:ascii="Arial" w:hAnsi="Arial"/>
          <w:b/>
          <w:w w:val="80"/>
        </w:rPr>
        <w:t>10.2. Dar quitação </w:t>
      </w:r>
      <w:r>
        <w:rPr>
          <w:w w:val="80"/>
        </w:rPr>
        <w:t>à Sra. Caroline da</w:t>
      </w:r>
      <w:r>
        <w:rPr>
          <w:spacing w:val="1"/>
          <w:w w:val="80"/>
        </w:rPr>
        <w:t> </w:t>
      </w:r>
      <w:r>
        <w:rPr>
          <w:w w:val="85"/>
        </w:rPr>
        <w:t>Silva Braz, Secretária da SEJUSC, e do Sr. Silvino Vieira Neto, Ordenador de Despesas, do exercício de</w:t>
      </w:r>
      <w:r>
        <w:rPr>
          <w:spacing w:val="-54"/>
          <w:w w:val="85"/>
        </w:rPr>
        <w:t> </w:t>
      </w:r>
      <w:r>
        <w:rPr>
          <w:w w:val="85"/>
        </w:rPr>
        <w:t>2019, nos termos dos arts. 23 e 72, I, ambos da Lei n° 2.423/96, c/c o art. 189, I, da Resolução 04/2002–</w:t>
      </w:r>
      <w:r>
        <w:rPr>
          <w:spacing w:val="-54"/>
          <w:w w:val="85"/>
        </w:rPr>
        <w:t> </w:t>
      </w:r>
      <w:r>
        <w:rPr>
          <w:w w:val="80"/>
        </w:rPr>
        <w:t>TCE/AM;</w:t>
      </w:r>
      <w:r>
        <w:rPr>
          <w:spacing w:val="18"/>
          <w:w w:val="80"/>
        </w:rPr>
        <w:t> </w:t>
      </w:r>
      <w:r>
        <w:rPr>
          <w:rFonts w:ascii="Arial" w:hAnsi="Arial"/>
          <w:b/>
          <w:w w:val="80"/>
        </w:rPr>
        <w:t>10.3.</w:t>
      </w:r>
      <w:r>
        <w:rPr>
          <w:rFonts w:ascii="Arial" w:hAnsi="Arial"/>
          <w:b/>
          <w:spacing w:val="15"/>
          <w:w w:val="80"/>
        </w:rPr>
        <w:t> </w:t>
      </w:r>
      <w:r>
        <w:rPr>
          <w:rFonts w:ascii="Arial" w:hAnsi="Arial"/>
          <w:b/>
          <w:w w:val="80"/>
        </w:rPr>
        <w:t>Recomendar</w:t>
      </w:r>
      <w:r>
        <w:rPr>
          <w:rFonts w:ascii="Arial" w:hAnsi="Arial"/>
          <w:b/>
          <w:spacing w:val="20"/>
          <w:w w:val="80"/>
        </w:rPr>
        <w:t> </w:t>
      </w:r>
      <w:r>
        <w:rPr>
          <w:w w:val="80"/>
        </w:rPr>
        <w:t>à</w:t>
      </w:r>
      <w:r>
        <w:rPr>
          <w:spacing w:val="15"/>
          <w:w w:val="80"/>
        </w:rPr>
        <w:t> </w:t>
      </w:r>
      <w:r>
        <w:rPr>
          <w:w w:val="80"/>
        </w:rPr>
        <w:t>Secretaria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Estado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Justiça</w:t>
      </w:r>
      <w:r>
        <w:rPr>
          <w:spacing w:val="15"/>
          <w:w w:val="80"/>
        </w:rPr>
        <w:t> </w:t>
      </w:r>
      <w:r>
        <w:rPr>
          <w:w w:val="80"/>
        </w:rPr>
        <w:t>e</w:t>
      </w:r>
      <w:r>
        <w:rPr>
          <w:spacing w:val="17"/>
          <w:w w:val="80"/>
        </w:rPr>
        <w:t> </w:t>
      </w:r>
      <w:r>
        <w:rPr>
          <w:w w:val="80"/>
        </w:rPr>
        <w:t>Direitos</w:t>
      </w:r>
      <w:r>
        <w:rPr>
          <w:spacing w:val="18"/>
          <w:w w:val="80"/>
        </w:rPr>
        <w:t> </w:t>
      </w:r>
      <w:r>
        <w:rPr>
          <w:w w:val="80"/>
        </w:rPr>
        <w:t>Humanos</w:t>
      </w:r>
      <w:r>
        <w:rPr>
          <w:spacing w:val="17"/>
          <w:w w:val="80"/>
        </w:rPr>
        <w:t> </w:t>
      </w:r>
      <w:r>
        <w:rPr>
          <w:w w:val="80"/>
        </w:rPr>
        <w:t>e</w:t>
      </w:r>
      <w:r>
        <w:rPr>
          <w:spacing w:val="17"/>
          <w:w w:val="80"/>
        </w:rPr>
        <w:t> </w:t>
      </w:r>
      <w:r>
        <w:rPr>
          <w:w w:val="80"/>
        </w:rPr>
        <w:t>Cidadania</w:t>
      </w:r>
      <w:r>
        <w:rPr>
          <w:spacing w:val="21"/>
          <w:w w:val="80"/>
        </w:rPr>
        <w:t> </w:t>
      </w:r>
      <w:r>
        <w:rPr>
          <w:w w:val="80"/>
        </w:rPr>
        <w:t>-</w:t>
      </w:r>
      <w:r>
        <w:rPr>
          <w:spacing w:val="14"/>
          <w:w w:val="80"/>
        </w:rPr>
        <w:t> </w:t>
      </w:r>
      <w:r>
        <w:rPr>
          <w:w w:val="80"/>
        </w:rPr>
        <w:t>SEJUSC:</w:t>
      </w:r>
    </w:p>
    <w:p>
      <w:pPr>
        <w:pStyle w:val="BodyText"/>
        <w:spacing w:line="276" w:lineRule="auto"/>
        <w:ind w:right="106"/>
      </w:pPr>
      <w:r>
        <w:rPr>
          <w:rFonts w:ascii="Arial" w:hAnsi="Arial"/>
          <w:b/>
          <w:w w:val="80"/>
        </w:rPr>
        <w:t>a) </w:t>
      </w:r>
      <w:r>
        <w:rPr>
          <w:w w:val="80"/>
        </w:rPr>
        <w:t>Cumpra as normas aplicáveis na gestão pública a fim de evitar as mesmas impropriedades, seja na gestão</w:t>
      </w:r>
      <w:r>
        <w:rPr>
          <w:spacing w:val="1"/>
          <w:w w:val="80"/>
        </w:rPr>
        <w:t> </w:t>
      </w:r>
      <w:r>
        <w:rPr>
          <w:w w:val="85"/>
        </w:rPr>
        <w:t>atual ou nas futuras; </w:t>
      </w:r>
      <w:r>
        <w:rPr>
          <w:rFonts w:ascii="Arial" w:hAnsi="Arial"/>
          <w:b/>
          <w:w w:val="85"/>
        </w:rPr>
        <w:t>b) </w:t>
      </w:r>
      <w:r>
        <w:rPr>
          <w:w w:val="85"/>
        </w:rPr>
        <w:t>Que os atos de natureza contábil e financeira do órgão cumpra os princípios da</w:t>
      </w:r>
      <w:r>
        <w:rPr>
          <w:spacing w:val="1"/>
          <w:w w:val="85"/>
        </w:rPr>
        <w:t> </w:t>
      </w:r>
      <w:r>
        <w:rPr>
          <w:w w:val="80"/>
        </w:rPr>
        <w:t>oportunidade que se referem, simultaneamente, à tempestividade e à integridade do registro do patrimônio e</w:t>
      </w:r>
      <w:r>
        <w:rPr>
          <w:spacing w:val="1"/>
          <w:w w:val="80"/>
        </w:rPr>
        <w:t> </w:t>
      </w:r>
      <w:r>
        <w:rPr>
          <w:w w:val="90"/>
        </w:rPr>
        <w:t>das suas mutações, determinando que este seja feito de imediato e com a extensão correta,</w:t>
      </w:r>
      <w:r>
        <w:rPr>
          <w:spacing w:val="1"/>
          <w:w w:val="90"/>
        </w:rPr>
        <w:t> </w:t>
      </w:r>
      <w:r>
        <w:rPr>
          <w:w w:val="80"/>
        </w:rPr>
        <w:t>independentemente das causas que as originaram bem como o princípio constitucional da eficiência; </w:t>
      </w:r>
      <w:r>
        <w:rPr>
          <w:rFonts w:ascii="Arial" w:hAnsi="Arial"/>
          <w:b/>
          <w:w w:val="80"/>
        </w:rPr>
        <w:t>c) </w:t>
      </w:r>
      <w:r>
        <w:rPr>
          <w:w w:val="80"/>
        </w:rPr>
        <w:t>Atente</w:t>
      </w:r>
      <w:r>
        <w:rPr>
          <w:spacing w:val="1"/>
          <w:w w:val="80"/>
        </w:rPr>
        <w:t> </w:t>
      </w:r>
      <w:r>
        <w:rPr>
          <w:w w:val="80"/>
        </w:rPr>
        <w:t>aos acordos de renegociação de dívida, de forma a evitar a ocorrência de despesas desnecessárias, como</w:t>
      </w:r>
      <w:r>
        <w:rPr>
          <w:spacing w:val="1"/>
          <w:w w:val="80"/>
        </w:rPr>
        <w:t> </w:t>
      </w:r>
      <w:r>
        <w:rPr>
          <w:w w:val="80"/>
        </w:rPr>
        <w:t>multas e juros. </w:t>
      </w:r>
      <w:r>
        <w:rPr>
          <w:rFonts w:ascii="Arial" w:hAnsi="Arial"/>
          <w:b/>
          <w:w w:val="80"/>
        </w:rPr>
        <w:t>10.4. Determinar </w:t>
      </w:r>
      <w:r>
        <w:rPr>
          <w:w w:val="80"/>
        </w:rPr>
        <w:t>à Secretaria do Tribunal Pleno - Sepleno que adote as providências dispostas</w:t>
      </w:r>
      <w:r>
        <w:rPr>
          <w:spacing w:val="-51"/>
          <w:w w:val="80"/>
        </w:rPr>
        <w:t> </w:t>
      </w:r>
      <w:r>
        <w:rPr>
          <w:w w:val="80"/>
        </w:rPr>
        <w:t>no art. 162 da Resolução 04/2002-TCE/AM, dentre elas, dar ciência aos interessados sobre o julgamento do</w:t>
      </w:r>
      <w:r>
        <w:rPr>
          <w:spacing w:val="1"/>
          <w:w w:val="80"/>
        </w:rPr>
        <w:t> </w:t>
      </w:r>
      <w:r>
        <w:rPr>
          <w:w w:val="80"/>
        </w:rPr>
        <w:t>processo, encaminhando-lhes</w:t>
      </w:r>
      <w:r>
        <w:rPr>
          <w:spacing w:val="2"/>
          <w:w w:val="80"/>
        </w:rPr>
        <w:t> </w:t>
      </w:r>
      <w:r>
        <w:rPr>
          <w:w w:val="80"/>
        </w:rPr>
        <w:t>cópia</w:t>
      </w:r>
      <w:r>
        <w:rPr>
          <w:spacing w:val="3"/>
          <w:w w:val="80"/>
        </w:rPr>
        <w:t> </w:t>
      </w:r>
      <w:r>
        <w:rPr>
          <w:w w:val="80"/>
        </w:rPr>
        <w:t>do</w:t>
      </w:r>
      <w:r>
        <w:rPr>
          <w:spacing w:val="1"/>
          <w:w w:val="80"/>
        </w:rPr>
        <w:t> </w:t>
      </w:r>
      <w:r>
        <w:rPr>
          <w:w w:val="80"/>
        </w:rPr>
        <w:t>Relatório/Voto</w:t>
      </w:r>
      <w:r>
        <w:rPr>
          <w:spacing w:val="2"/>
          <w:w w:val="80"/>
        </w:rPr>
        <w:t> </w:t>
      </w:r>
      <w:r>
        <w:rPr>
          <w:w w:val="80"/>
        </w:rPr>
        <w:t>e</w:t>
      </w:r>
      <w:r>
        <w:rPr>
          <w:spacing w:val="3"/>
          <w:w w:val="80"/>
        </w:rPr>
        <w:t> </w:t>
      </w:r>
      <w:r>
        <w:rPr>
          <w:w w:val="80"/>
        </w:rPr>
        <w:t>do</w:t>
      </w:r>
      <w:r>
        <w:rPr>
          <w:spacing w:val="1"/>
          <w:w w:val="80"/>
        </w:rPr>
        <w:t> </w:t>
      </w:r>
      <w:r>
        <w:rPr>
          <w:w w:val="80"/>
        </w:rPr>
        <w:t>Acórdão.</w:t>
      </w:r>
    </w:p>
    <w:p>
      <w:pPr>
        <w:pStyle w:val="BodyText"/>
        <w:spacing w:before="1"/>
        <w:ind w:left="0"/>
        <w:jc w:val="left"/>
        <w:rPr>
          <w:sz w:val="26"/>
        </w:rPr>
      </w:pPr>
    </w:p>
    <w:p>
      <w:pPr>
        <w:pStyle w:val="BodyText"/>
        <w:spacing w:line="276" w:lineRule="auto" w:before="1"/>
        <w:ind w:right="104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5"/>
        </w:rPr>
        <w:t>12.931/2021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5"/>
        </w:rPr>
        <w:t>(Apenso: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5"/>
        </w:rPr>
        <w:t>11.693/2019)</w:t>
      </w:r>
      <w:r>
        <w:rPr>
          <w:rFonts w:ascii="Arial" w:hAnsi="Arial"/>
          <w:b/>
          <w:spacing w:val="1"/>
          <w:w w:val="85"/>
        </w:rPr>
        <w:t> </w:t>
      </w:r>
      <w:r>
        <w:rPr>
          <w:w w:val="85"/>
        </w:rPr>
        <w:t>–</w:t>
      </w:r>
      <w:r>
        <w:rPr>
          <w:spacing w:val="1"/>
          <w:w w:val="85"/>
        </w:rPr>
        <w:t> </w:t>
      </w:r>
      <w:r>
        <w:rPr>
          <w:w w:val="85"/>
        </w:rPr>
        <w:t>Embargos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Declaração</w:t>
      </w:r>
      <w:r>
        <w:rPr>
          <w:spacing w:val="1"/>
          <w:w w:val="85"/>
        </w:rPr>
        <w:t> </w:t>
      </w:r>
      <w:r>
        <w:rPr>
          <w:w w:val="85"/>
        </w:rPr>
        <w:t>em</w:t>
      </w:r>
      <w:r>
        <w:rPr>
          <w:spacing w:val="1"/>
          <w:w w:val="85"/>
        </w:rPr>
        <w:t> </w:t>
      </w:r>
      <w:r>
        <w:rPr>
          <w:w w:val="85"/>
        </w:rPr>
        <w:t>Recurso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Reconsideração interposto pela Sra. Auxiliadora Abrantes Pinto, em face do Acórdão n° 742/2020-TCE-</w:t>
      </w:r>
      <w:r>
        <w:rPr>
          <w:spacing w:val="1"/>
          <w:w w:val="85"/>
        </w:rPr>
        <w:t> </w:t>
      </w:r>
      <w:r>
        <w:rPr>
          <w:w w:val="80"/>
        </w:rPr>
        <w:t>Tribunal Pleno, exarado nos autos do Processo n° 11.693/2019. </w:t>
      </w:r>
      <w:r>
        <w:rPr>
          <w:rFonts w:ascii="Arial" w:hAnsi="Arial"/>
          <w:b/>
          <w:w w:val="80"/>
        </w:rPr>
        <w:t>Advogado: </w:t>
      </w:r>
      <w:r>
        <w:rPr>
          <w:w w:val="80"/>
        </w:rPr>
        <w:t>Fernanda Couto de Oliveira -</w:t>
      </w:r>
      <w:r>
        <w:rPr>
          <w:spacing w:val="1"/>
          <w:w w:val="80"/>
        </w:rPr>
        <w:t> </w:t>
      </w:r>
      <w:r>
        <w:rPr>
          <w:w w:val="90"/>
        </w:rPr>
        <w:t>OAB/AM</w:t>
      </w:r>
      <w:r>
        <w:rPr>
          <w:spacing w:val="-10"/>
          <w:w w:val="90"/>
        </w:rPr>
        <w:t> </w:t>
      </w:r>
      <w:r>
        <w:rPr>
          <w:w w:val="90"/>
        </w:rPr>
        <w:t>11413.</w:t>
      </w:r>
    </w:p>
    <w:p>
      <w:pPr>
        <w:pStyle w:val="BodyText"/>
        <w:spacing w:line="276" w:lineRule="auto"/>
        <w:ind w:right="103"/>
      </w:pPr>
      <w:r>
        <w:rPr>
          <w:rFonts w:ascii="Arial" w:hAnsi="Arial"/>
          <w:b/>
          <w:w w:val="85"/>
        </w:rPr>
        <w:t>ACÓRDÃO Nº 77/2022: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art.11, III, alínea “f”, item 1, da Resolução n.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Conselheiro-Redator, no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sentido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de: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1"/>
          <w:w w:val="85"/>
        </w:rPr>
        <w:t>8.1.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spacing w:val="-1"/>
          <w:w w:val="85"/>
        </w:rPr>
        <w:t>Conhecer</w:t>
      </w:r>
      <w:r>
        <w:rPr>
          <w:rFonts w:ascii="Arial" w:hAnsi="Arial"/>
          <w:b/>
          <w:spacing w:val="-4"/>
          <w:w w:val="85"/>
        </w:rPr>
        <w:t> </w:t>
      </w:r>
      <w:r>
        <w:rPr>
          <w:spacing w:val="-1"/>
          <w:w w:val="85"/>
        </w:rPr>
        <w:t>dos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Embargos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Declaração</w:t>
      </w:r>
      <w:r>
        <w:rPr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5"/>
          <w:w w:val="85"/>
        </w:rPr>
        <w:t> </w:t>
      </w:r>
      <w:r>
        <w:rPr>
          <w:w w:val="85"/>
        </w:rPr>
        <w:t>Pedido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Efeitos</w:t>
      </w:r>
      <w:r>
        <w:rPr>
          <w:spacing w:val="-6"/>
          <w:w w:val="85"/>
        </w:rPr>
        <w:t> </w:t>
      </w:r>
      <w:r>
        <w:rPr>
          <w:w w:val="85"/>
        </w:rPr>
        <w:t>Infringentes</w:t>
      </w:r>
      <w:r>
        <w:rPr>
          <w:spacing w:val="-6"/>
          <w:w w:val="85"/>
        </w:rPr>
        <w:t> </w:t>
      </w:r>
      <w:r>
        <w:rPr>
          <w:w w:val="85"/>
        </w:rPr>
        <w:t>opostos</w:t>
      </w:r>
      <w:r>
        <w:rPr>
          <w:spacing w:val="-5"/>
          <w:w w:val="85"/>
        </w:rPr>
        <w:t> </w:t>
      </w:r>
      <w:r>
        <w:rPr>
          <w:w w:val="85"/>
        </w:rPr>
        <w:t>pela</w:t>
      </w:r>
      <w:r>
        <w:rPr>
          <w:spacing w:val="-55"/>
          <w:w w:val="85"/>
        </w:rPr>
        <w:t> </w:t>
      </w:r>
      <w:r>
        <w:rPr>
          <w:w w:val="85"/>
        </w:rPr>
        <w:t>Sra.</w:t>
      </w:r>
      <w:r>
        <w:rPr>
          <w:spacing w:val="-2"/>
          <w:w w:val="85"/>
        </w:rPr>
        <w:t> </w:t>
      </w:r>
      <w:r>
        <w:rPr>
          <w:w w:val="85"/>
        </w:rPr>
        <w:t>Auxiliadora</w:t>
      </w:r>
      <w:r>
        <w:rPr>
          <w:spacing w:val="-5"/>
          <w:w w:val="85"/>
        </w:rPr>
        <w:t> </w:t>
      </w:r>
      <w:r>
        <w:rPr>
          <w:w w:val="85"/>
        </w:rPr>
        <w:t>Abrantes</w:t>
      </w:r>
      <w:r>
        <w:rPr>
          <w:spacing w:val="-5"/>
          <w:w w:val="85"/>
        </w:rPr>
        <w:t> </w:t>
      </w:r>
      <w:r>
        <w:rPr>
          <w:w w:val="85"/>
        </w:rPr>
        <w:t>Pinto,</w:t>
      </w:r>
      <w:r>
        <w:rPr>
          <w:spacing w:val="-4"/>
          <w:w w:val="85"/>
        </w:rPr>
        <w:t> </w:t>
      </w:r>
      <w:r>
        <w:rPr>
          <w:w w:val="85"/>
        </w:rPr>
        <w:t>Diretora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Fundo</w:t>
      </w:r>
      <w:r>
        <w:rPr>
          <w:spacing w:val="-3"/>
          <w:w w:val="85"/>
        </w:rPr>
        <w:t> </w:t>
      </w:r>
      <w:r>
        <w:rPr>
          <w:w w:val="85"/>
        </w:rPr>
        <w:t>Estadual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Assistência</w:t>
      </w:r>
      <w:r>
        <w:rPr>
          <w:spacing w:val="-4"/>
          <w:w w:val="85"/>
        </w:rPr>
        <w:t> </w:t>
      </w:r>
      <w:r>
        <w:rPr>
          <w:w w:val="85"/>
        </w:rPr>
        <w:t>Social</w:t>
      </w:r>
      <w:r>
        <w:rPr>
          <w:spacing w:val="1"/>
          <w:w w:val="85"/>
        </w:rPr>
        <w:t>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FEAS,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período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54"/>
          <w:w w:val="85"/>
        </w:rPr>
        <w:t> </w:t>
      </w:r>
      <w:r>
        <w:rPr>
          <w:w w:val="85"/>
        </w:rPr>
        <w:t>01/01 a 13/06/18, em face do Acórdão nº 1242/2021-TCE–Tribunal Pleno, tendo em vista que o meio</w:t>
      </w:r>
      <w:r>
        <w:rPr>
          <w:spacing w:val="1"/>
          <w:w w:val="85"/>
        </w:rPr>
        <w:t> </w:t>
      </w:r>
      <w:r>
        <w:rPr>
          <w:w w:val="80"/>
        </w:rPr>
        <w:t>impugnatório em exame atende aos parâmetros previstos no art. 148 e seguintes da Resolução n° 04/2002–</w:t>
      </w:r>
      <w:r>
        <w:rPr>
          <w:spacing w:val="1"/>
          <w:w w:val="80"/>
        </w:rPr>
        <w:t> </w:t>
      </w:r>
      <w:r>
        <w:rPr>
          <w:w w:val="80"/>
        </w:rPr>
        <w:t>TCE/AM; </w:t>
      </w:r>
      <w:r>
        <w:rPr>
          <w:rFonts w:ascii="Arial" w:hAnsi="Arial"/>
          <w:b/>
          <w:w w:val="80"/>
        </w:rPr>
        <w:t>8.2. Dar Provimento </w:t>
      </w:r>
      <w:r>
        <w:rPr>
          <w:w w:val="80"/>
        </w:rPr>
        <w:t>aos Embargos de Declaração opostos pela Sra. Auxiliadora Abrantes Pinto,</w:t>
      </w:r>
      <w:r>
        <w:rPr>
          <w:spacing w:val="1"/>
          <w:w w:val="80"/>
        </w:rPr>
        <w:t> </w:t>
      </w:r>
      <w:r>
        <w:rPr>
          <w:w w:val="80"/>
        </w:rPr>
        <w:t>considerando que, de fato, reside contradição a ser suprida, conforme razões expostas no Relatório/Voto, no</w:t>
      </w:r>
      <w:r>
        <w:rPr>
          <w:spacing w:val="1"/>
          <w:w w:val="80"/>
        </w:rPr>
        <w:t> </w:t>
      </w:r>
      <w:r>
        <w:rPr>
          <w:w w:val="85"/>
        </w:rPr>
        <w:t>sentido de alterar o item 8.2 do Acórdão nº 1242/2021-TCE–Tribunal Pleno, que passará a ter a seguinte</w:t>
      </w:r>
      <w:r>
        <w:rPr>
          <w:spacing w:val="-54"/>
          <w:w w:val="85"/>
        </w:rPr>
        <w:t> </w:t>
      </w:r>
      <w:r>
        <w:rPr>
          <w:w w:val="85"/>
        </w:rPr>
        <w:t>redação: “8.2. DAR PROVIMENTO INTEGRAL ao Recurso de Reconsideração interposto pela Sra.</w:t>
      </w:r>
      <w:r>
        <w:rPr>
          <w:spacing w:val="1"/>
          <w:w w:val="85"/>
        </w:rPr>
        <w:t> </w:t>
      </w:r>
      <w:r>
        <w:rPr>
          <w:w w:val="85"/>
        </w:rPr>
        <w:t>Auxiliadora</w:t>
      </w:r>
      <w:r>
        <w:rPr>
          <w:spacing w:val="31"/>
          <w:w w:val="85"/>
        </w:rPr>
        <w:t> </w:t>
      </w:r>
      <w:r>
        <w:rPr>
          <w:w w:val="85"/>
        </w:rPr>
        <w:t>Abrantes</w:t>
      </w:r>
      <w:r>
        <w:rPr>
          <w:spacing w:val="33"/>
          <w:w w:val="85"/>
        </w:rPr>
        <w:t> </w:t>
      </w:r>
      <w:r>
        <w:rPr>
          <w:w w:val="85"/>
        </w:rPr>
        <w:t>Pinto</w:t>
      </w:r>
      <w:r>
        <w:rPr>
          <w:spacing w:val="33"/>
          <w:w w:val="85"/>
        </w:rPr>
        <w:t> </w:t>
      </w:r>
      <w:r>
        <w:rPr>
          <w:w w:val="85"/>
        </w:rPr>
        <w:t>face</w:t>
      </w:r>
      <w:r>
        <w:rPr>
          <w:spacing w:val="31"/>
          <w:w w:val="85"/>
        </w:rPr>
        <w:t> </w:t>
      </w:r>
      <w:r>
        <w:rPr>
          <w:w w:val="85"/>
        </w:rPr>
        <w:t>ao</w:t>
      </w:r>
      <w:r>
        <w:rPr>
          <w:spacing w:val="32"/>
          <w:w w:val="85"/>
        </w:rPr>
        <w:t> </w:t>
      </w:r>
      <w:r>
        <w:rPr>
          <w:w w:val="85"/>
        </w:rPr>
        <w:t>Acórdão</w:t>
      </w:r>
      <w:r>
        <w:rPr>
          <w:spacing w:val="31"/>
          <w:w w:val="85"/>
        </w:rPr>
        <w:t> </w:t>
      </w:r>
      <w:r>
        <w:rPr>
          <w:w w:val="85"/>
        </w:rPr>
        <w:t>n.º</w:t>
      </w:r>
      <w:r>
        <w:rPr>
          <w:spacing w:val="32"/>
          <w:w w:val="85"/>
        </w:rPr>
        <w:t> </w:t>
      </w:r>
      <w:r>
        <w:rPr>
          <w:w w:val="85"/>
        </w:rPr>
        <w:t>742/2020–TCE–Tribunal</w:t>
      </w:r>
      <w:r>
        <w:rPr>
          <w:spacing w:val="32"/>
          <w:w w:val="85"/>
        </w:rPr>
        <w:t> </w:t>
      </w:r>
      <w:r>
        <w:rPr>
          <w:w w:val="85"/>
        </w:rPr>
        <w:t>Pleno,</w:t>
      </w:r>
      <w:r>
        <w:rPr>
          <w:spacing w:val="34"/>
          <w:w w:val="85"/>
        </w:rPr>
        <w:t> </w:t>
      </w:r>
      <w:r>
        <w:rPr>
          <w:w w:val="85"/>
        </w:rPr>
        <w:t>considerando</w:t>
      </w:r>
      <w:r>
        <w:rPr>
          <w:spacing w:val="31"/>
          <w:w w:val="85"/>
        </w:rPr>
        <w:t> </w:t>
      </w:r>
      <w:r>
        <w:rPr>
          <w:w w:val="85"/>
        </w:rPr>
        <w:t>que</w:t>
      </w:r>
      <w:r>
        <w:rPr>
          <w:spacing w:val="32"/>
          <w:w w:val="85"/>
        </w:rPr>
        <w:t> </w:t>
      </w:r>
      <w:r>
        <w:rPr>
          <w:w w:val="85"/>
        </w:rPr>
        <w:t>as</w:t>
      </w:r>
    </w:p>
    <w:p>
      <w:pPr>
        <w:spacing w:after="0" w:line="276" w:lineRule="auto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4"/>
      </w:pPr>
      <w:r>
        <w:rPr>
          <w:w w:val="80"/>
        </w:rPr>
        <w:t>impropriedades</w:t>
      </w:r>
      <w:r>
        <w:rPr>
          <w:spacing w:val="20"/>
          <w:w w:val="80"/>
        </w:rPr>
        <w:t> </w:t>
      </w:r>
      <w:r>
        <w:rPr>
          <w:w w:val="80"/>
        </w:rPr>
        <w:t>detectadas</w:t>
      </w:r>
      <w:r>
        <w:rPr>
          <w:spacing w:val="20"/>
          <w:w w:val="80"/>
        </w:rPr>
        <w:t> </w:t>
      </w:r>
      <w:r>
        <w:rPr>
          <w:w w:val="80"/>
        </w:rPr>
        <w:t>no</w:t>
      </w:r>
      <w:r>
        <w:rPr>
          <w:spacing w:val="21"/>
          <w:w w:val="80"/>
        </w:rPr>
        <w:t> </w:t>
      </w:r>
      <w:r>
        <w:rPr>
          <w:w w:val="80"/>
        </w:rPr>
        <w:t>bojo</w:t>
      </w:r>
      <w:r>
        <w:rPr>
          <w:spacing w:val="20"/>
          <w:w w:val="80"/>
        </w:rPr>
        <w:t> </w:t>
      </w:r>
      <w:r>
        <w:rPr>
          <w:w w:val="80"/>
        </w:rPr>
        <w:t>da</w:t>
      </w:r>
      <w:r>
        <w:rPr>
          <w:spacing w:val="22"/>
          <w:w w:val="80"/>
        </w:rPr>
        <w:t> </w:t>
      </w:r>
      <w:r>
        <w:rPr>
          <w:w w:val="80"/>
        </w:rPr>
        <w:t>Prestação</w:t>
      </w:r>
      <w:r>
        <w:rPr>
          <w:spacing w:val="24"/>
          <w:w w:val="80"/>
        </w:rPr>
        <w:t> </w:t>
      </w:r>
      <w:r>
        <w:rPr>
          <w:w w:val="80"/>
        </w:rPr>
        <w:t>de</w:t>
      </w:r>
      <w:r>
        <w:rPr>
          <w:spacing w:val="24"/>
          <w:w w:val="80"/>
        </w:rPr>
        <w:t> </w:t>
      </w:r>
      <w:r>
        <w:rPr>
          <w:w w:val="80"/>
        </w:rPr>
        <w:t>Contas</w:t>
      </w:r>
      <w:r>
        <w:rPr>
          <w:spacing w:val="20"/>
          <w:w w:val="80"/>
        </w:rPr>
        <w:t> </w:t>
      </w:r>
      <w:r>
        <w:rPr>
          <w:w w:val="80"/>
        </w:rPr>
        <w:t>(Processo</w:t>
      </w:r>
      <w:r>
        <w:rPr>
          <w:spacing w:val="24"/>
          <w:w w:val="80"/>
        </w:rPr>
        <w:t> </w:t>
      </w:r>
      <w:r>
        <w:rPr>
          <w:w w:val="80"/>
        </w:rPr>
        <w:t>n°</w:t>
      </w:r>
      <w:r>
        <w:rPr>
          <w:spacing w:val="21"/>
          <w:w w:val="80"/>
        </w:rPr>
        <w:t> </w:t>
      </w:r>
      <w:r>
        <w:rPr>
          <w:w w:val="80"/>
        </w:rPr>
        <w:t>11.693/2019),</w:t>
      </w:r>
      <w:r>
        <w:rPr>
          <w:spacing w:val="22"/>
          <w:w w:val="80"/>
        </w:rPr>
        <w:t> </w:t>
      </w:r>
      <w:r>
        <w:rPr>
          <w:w w:val="80"/>
        </w:rPr>
        <w:t>foram</w:t>
      </w:r>
      <w:r>
        <w:rPr>
          <w:spacing w:val="22"/>
          <w:w w:val="80"/>
        </w:rPr>
        <w:t> </w:t>
      </w:r>
      <w:r>
        <w:rPr>
          <w:w w:val="80"/>
        </w:rPr>
        <w:t>esclarecidas</w:t>
      </w:r>
      <w:r>
        <w:rPr>
          <w:spacing w:val="1"/>
          <w:w w:val="80"/>
        </w:rPr>
        <w:t> </w:t>
      </w:r>
      <w:r>
        <w:rPr>
          <w:w w:val="80"/>
        </w:rPr>
        <w:t>e sanadas quando da análise das razões de defesa e documentos apresentados neste instrumento recursal,</w:t>
      </w:r>
      <w:r>
        <w:rPr>
          <w:spacing w:val="1"/>
          <w:w w:val="80"/>
        </w:rPr>
        <w:t> </w:t>
      </w:r>
      <w:r>
        <w:rPr>
          <w:w w:val="80"/>
        </w:rPr>
        <w:t>devendo ser excluída a multa aplicada no item 10.4 do Acórdão nº 742/2020–TCE–Tribunal Pleno, mantendo-</w:t>
      </w:r>
      <w:r>
        <w:rPr>
          <w:spacing w:val="1"/>
          <w:w w:val="80"/>
        </w:rPr>
        <w:t> </w:t>
      </w:r>
      <w:r>
        <w:rPr>
          <w:w w:val="80"/>
        </w:rPr>
        <w:t>se incólumes os demais itens do decisório”; </w:t>
      </w:r>
      <w:r>
        <w:rPr>
          <w:rFonts w:ascii="Arial" w:hAnsi="Arial"/>
          <w:b/>
          <w:w w:val="80"/>
        </w:rPr>
        <w:t>8.3. Determinar </w:t>
      </w:r>
      <w:r>
        <w:rPr>
          <w:w w:val="80"/>
        </w:rPr>
        <w:t>à Secretaria do Tribunal Pleno - Sepleno que</w:t>
      </w:r>
      <w:r>
        <w:rPr>
          <w:spacing w:val="1"/>
          <w:w w:val="80"/>
        </w:rPr>
        <w:t> </w:t>
      </w:r>
      <w:r>
        <w:rPr>
          <w:w w:val="80"/>
        </w:rPr>
        <w:t>cientifique do decisum a Sra. Auxiliadora Abrantes Pinto, por intermédio de sua patrona, encaminhando-lhe</w:t>
      </w:r>
      <w:r>
        <w:rPr>
          <w:spacing w:val="1"/>
          <w:w w:val="80"/>
        </w:rPr>
        <w:t> </w:t>
      </w:r>
      <w:r>
        <w:rPr>
          <w:w w:val="80"/>
        </w:rPr>
        <w:t>cópia</w:t>
      </w:r>
      <w:r>
        <w:rPr>
          <w:spacing w:val="5"/>
          <w:w w:val="80"/>
        </w:rPr>
        <w:t> </w:t>
      </w:r>
      <w:r>
        <w:rPr>
          <w:w w:val="80"/>
        </w:rPr>
        <w:t>do</w:t>
      </w:r>
      <w:r>
        <w:rPr>
          <w:spacing w:val="8"/>
          <w:w w:val="80"/>
        </w:rPr>
        <w:t> </w:t>
      </w:r>
      <w:r>
        <w:rPr>
          <w:w w:val="80"/>
        </w:rPr>
        <w:t>Relatório/Voto</w:t>
      </w:r>
      <w:r>
        <w:rPr>
          <w:spacing w:val="7"/>
          <w:w w:val="80"/>
        </w:rPr>
        <w:t> </w:t>
      </w:r>
      <w:r>
        <w:rPr>
          <w:w w:val="80"/>
        </w:rPr>
        <w:t>e</w:t>
      </w:r>
      <w:r>
        <w:rPr>
          <w:spacing w:val="7"/>
          <w:w w:val="80"/>
        </w:rPr>
        <w:t> </w:t>
      </w:r>
      <w:r>
        <w:rPr>
          <w:w w:val="80"/>
        </w:rPr>
        <w:t>do</w:t>
      </w:r>
      <w:r>
        <w:rPr>
          <w:spacing w:val="8"/>
          <w:w w:val="80"/>
        </w:rPr>
        <w:t> </w:t>
      </w:r>
      <w:r>
        <w:rPr>
          <w:w w:val="80"/>
        </w:rPr>
        <w:t>Acórdão;</w:t>
      </w:r>
      <w:r>
        <w:rPr>
          <w:spacing w:val="9"/>
          <w:w w:val="80"/>
        </w:rPr>
        <w:t> </w:t>
      </w:r>
      <w:r>
        <w:rPr>
          <w:rFonts w:ascii="Arial" w:hAnsi="Arial"/>
          <w:b/>
          <w:w w:val="80"/>
        </w:rPr>
        <w:t>8.4.</w:t>
      </w:r>
      <w:r>
        <w:rPr>
          <w:rFonts w:ascii="Arial" w:hAnsi="Arial"/>
          <w:b/>
          <w:spacing w:val="8"/>
          <w:w w:val="80"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  <w:spacing w:val="9"/>
          <w:w w:val="80"/>
        </w:rPr>
        <w:t> </w:t>
      </w:r>
      <w:r>
        <w:rPr>
          <w:w w:val="80"/>
        </w:rPr>
        <w:t>os</w:t>
      </w:r>
      <w:r>
        <w:rPr>
          <w:spacing w:val="7"/>
          <w:w w:val="80"/>
        </w:rPr>
        <w:t> </w:t>
      </w:r>
      <w:r>
        <w:rPr>
          <w:w w:val="80"/>
        </w:rPr>
        <w:t>autos</w:t>
      </w:r>
      <w:r>
        <w:rPr>
          <w:spacing w:val="7"/>
          <w:w w:val="80"/>
        </w:rPr>
        <w:t> </w:t>
      </w:r>
      <w:r>
        <w:rPr>
          <w:w w:val="80"/>
        </w:rPr>
        <w:t>após</w:t>
      </w:r>
      <w:r>
        <w:rPr>
          <w:spacing w:val="7"/>
          <w:w w:val="80"/>
        </w:rPr>
        <w:t> </w:t>
      </w:r>
      <w:r>
        <w:rPr>
          <w:w w:val="80"/>
        </w:rPr>
        <w:t>o</w:t>
      </w:r>
      <w:r>
        <w:rPr>
          <w:spacing w:val="6"/>
          <w:w w:val="80"/>
        </w:rPr>
        <w:t> </w:t>
      </w:r>
      <w:r>
        <w:rPr>
          <w:w w:val="80"/>
        </w:rPr>
        <w:t>cumprimento</w:t>
      </w:r>
      <w:r>
        <w:rPr>
          <w:spacing w:val="8"/>
          <w:w w:val="80"/>
        </w:rPr>
        <w:t> </w:t>
      </w:r>
      <w:r>
        <w:rPr>
          <w:w w:val="80"/>
        </w:rPr>
        <w:t>integral</w:t>
      </w:r>
      <w:r>
        <w:rPr>
          <w:spacing w:val="8"/>
          <w:w w:val="80"/>
        </w:rPr>
        <w:t> </w:t>
      </w:r>
      <w:r>
        <w:rPr>
          <w:w w:val="80"/>
        </w:rPr>
        <w:t>do</w:t>
      </w:r>
      <w:r>
        <w:rPr>
          <w:spacing w:val="8"/>
          <w:w w:val="80"/>
        </w:rPr>
        <w:t> </w:t>
      </w:r>
      <w:r>
        <w:rPr>
          <w:w w:val="80"/>
        </w:rPr>
        <w:t>decisum.</w:t>
      </w:r>
    </w:p>
    <w:p>
      <w:pPr>
        <w:pStyle w:val="BodyText"/>
        <w:ind w:left="0"/>
        <w:jc w:val="left"/>
        <w:rPr>
          <w:sz w:val="27"/>
        </w:rPr>
      </w:pPr>
    </w:p>
    <w:p>
      <w:pPr>
        <w:spacing w:line="276" w:lineRule="auto" w:before="0"/>
        <w:ind w:left="118" w:right="106" w:firstLine="0"/>
        <w:jc w:val="both"/>
        <w:rPr>
          <w:sz w:val="24"/>
        </w:rPr>
      </w:pPr>
      <w:r>
        <w:rPr>
          <w:rFonts w:ascii="Arial" w:hAnsi="Arial"/>
          <w:b/>
          <w:spacing w:val="-1"/>
          <w:w w:val="85"/>
          <w:sz w:val="24"/>
        </w:rPr>
        <w:t>PROCESSO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spacing w:val="-1"/>
          <w:w w:val="85"/>
          <w:sz w:val="24"/>
        </w:rPr>
        <w:t>Nº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spacing w:val="-1"/>
          <w:w w:val="85"/>
          <w:sz w:val="24"/>
        </w:rPr>
        <w:t>16.905/2021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spacing w:val="-1"/>
          <w:w w:val="85"/>
          <w:sz w:val="24"/>
        </w:rPr>
        <w:t>(Apensos: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spacing w:val="-1"/>
          <w:w w:val="85"/>
          <w:sz w:val="24"/>
        </w:rPr>
        <w:t>14.481/2019,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spacing w:val="-1"/>
          <w:w w:val="85"/>
          <w:sz w:val="24"/>
        </w:rPr>
        <w:t>10.885/2020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15.471/2020)</w:t>
      </w:r>
      <w:r>
        <w:rPr>
          <w:rFonts w:ascii="Arial" w:hAnsi="Arial"/>
          <w:b/>
          <w:spacing w:val="4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Recurso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Revisão</w:t>
      </w:r>
      <w:r>
        <w:rPr>
          <w:spacing w:val="-54"/>
          <w:w w:val="85"/>
          <w:sz w:val="24"/>
        </w:rPr>
        <w:t> </w:t>
      </w:r>
      <w:r>
        <w:rPr>
          <w:w w:val="80"/>
          <w:sz w:val="24"/>
        </w:rPr>
        <w:t>interposto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pelo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Fundo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Previdenciário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Estado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Amazonas</w:t>
      </w:r>
      <w:r>
        <w:rPr>
          <w:spacing w:val="21"/>
          <w:w w:val="80"/>
          <w:sz w:val="24"/>
        </w:rPr>
        <w:t> </w:t>
      </w:r>
      <w:r>
        <w:rPr>
          <w:w w:val="80"/>
          <w:sz w:val="24"/>
        </w:rPr>
        <w:t>-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Fundação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Amazonprev,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em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face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Acórdão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nº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298/2021-TCE-Tribunal Pleno,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exarado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nos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autos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Processo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nº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15.471/2020.</w:t>
      </w:r>
    </w:p>
    <w:p>
      <w:pPr>
        <w:pStyle w:val="BodyText"/>
        <w:spacing w:line="276" w:lineRule="auto"/>
        <w:ind w:right="105"/>
      </w:pPr>
      <w:r>
        <w:rPr>
          <w:rFonts w:ascii="Arial" w:hAnsi="Arial"/>
          <w:b/>
          <w:w w:val="85"/>
        </w:rPr>
        <w:t>ACÓRDÃO Nº 86/2022: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art.11, inciso III, alínea “g”,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consonância </w:t>
      </w:r>
      <w:r>
        <w:rPr>
          <w:w w:val="80"/>
        </w:rPr>
        <w:t>com pronunciamento do Ministério Público junto a este Tribunal, no sentido de:</w:t>
      </w:r>
      <w:r>
        <w:rPr>
          <w:spacing w:val="40"/>
        </w:rPr>
        <w:t> </w:t>
      </w:r>
      <w:r>
        <w:rPr>
          <w:rFonts w:ascii="Arial" w:hAnsi="Arial"/>
          <w:b/>
          <w:w w:val="80"/>
        </w:rPr>
        <w:t>8.1. Conhecer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do presente Recurso de Revisão interposto pela </w:t>
      </w:r>
      <w:r>
        <w:rPr>
          <w:rFonts w:ascii="Arial" w:hAnsi="Arial"/>
          <w:b/>
          <w:w w:val="80"/>
        </w:rPr>
        <w:t>Fundação Amazonprev</w:t>
      </w:r>
      <w:r>
        <w:rPr>
          <w:w w:val="80"/>
        </w:rPr>
        <w:t>, por intermédio do Sr. André Luiz</w:t>
      </w:r>
      <w:r>
        <w:rPr>
          <w:spacing w:val="1"/>
          <w:w w:val="80"/>
        </w:rPr>
        <w:t> </w:t>
      </w:r>
      <w:r>
        <w:rPr>
          <w:w w:val="80"/>
        </w:rPr>
        <w:t>Nunes Zogahib, Diretor-Presidente, em face do Acórdão n° 298/2021-TCE-Tribunal Pleno, exarado nos autos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24"/>
          <w:w w:val="80"/>
        </w:rPr>
        <w:t> </w:t>
      </w:r>
      <w:r>
        <w:rPr>
          <w:w w:val="80"/>
        </w:rPr>
        <w:t>Processo</w:t>
      </w:r>
      <w:r>
        <w:rPr>
          <w:spacing w:val="25"/>
          <w:w w:val="80"/>
        </w:rPr>
        <w:t> </w:t>
      </w:r>
      <w:r>
        <w:rPr>
          <w:w w:val="80"/>
        </w:rPr>
        <w:t>n°</w:t>
      </w:r>
      <w:r>
        <w:rPr>
          <w:spacing w:val="25"/>
          <w:w w:val="80"/>
        </w:rPr>
        <w:t> </w:t>
      </w:r>
      <w:r>
        <w:rPr>
          <w:w w:val="80"/>
        </w:rPr>
        <w:t>15.471/2020,</w:t>
      </w:r>
      <w:r>
        <w:rPr>
          <w:spacing w:val="28"/>
          <w:w w:val="80"/>
        </w:rPr>
        <w:t> </w:t>
      </w:r>
      <w:r>
        <w:rPr>
          <w:w w:val="80"/>
        </w:rPr>
        <w:t>visto</w:t>
      </w:r>
      <w:r>
        <w:rPr>
          <w:spacing w:val="25"/>
          <w:w w:val="80"/>
        </w:rPr>
        <w:t> </w:t>
      </w:r>
      <w:r>
        <w:rPr>
          <w:w w:val="80"/>
        </w:rPr>
        <w:t>que</w:t>
      </w:r>
      <w:r>
        <w:rPr>
          <w:spacing w:val="26"/>
          <w:w w:val="80"/>
        </w:rPr>
        <w:t> </w:t>
      </w:r>
      <w:r>
        <w:rPr>
          <w:w w:val="80"/>
        </w:rPr>
        <w:t>o</w:t>
      </w:r>
      <w:r>
        <w:rPr>
          <w:spacing w:val="26"/>
          <w:w w:val="80"/>
        </w:rPr>
        <w:t> </w:t>
      </w:r>
      <w:r>
        <w:rPr>
          <w:w w:val="80"/>
        </w:rPr>
        <w:t>meio</w:t>
      </w:r>
      <w:r>
        <w:rPr>
          <w:spacing w:val="25"/>
          <w:w w:val="80"/>
        </w:rPr>
        <w:t> </w:t>
      </w:r>
      <w:r>
        <w:rPr>
          <w:w w:val="80"/>
        </w:rPr>
        <w:t>impugnatório</w:t>
      </w:r>
      <w:r>
        <w:rPr>
          <w:spacing w:val="26"/>
          <w:w w:val="80"/>
        </w:rPr>
        <w:t> </w:t>
      </w:r>
      <w:r>
        <w:rPr>
          <w:w w:val="80"/>
        </w:rPr>
        <w:t>em</w:t>
      </w:r>
      <w:r>
        <w:rPr>
          <w:spacing w:val="24"/>
          <w:w w:val="80"/>
        </w:rPr>
        <w:t> </w:t>
      </w:r>
      <w:r>
        <w:rPr>
          <w:w w:val="80"/>
        </w:rPr>
        <w:t>exame</w:t>
      </w:r>
      <w:r>
        <w:rPr>
          <w:spacing w:val="26"/>
          <w:w w:val="80"/>
        </w:rPr>
        <w:t> </w:t>
      </w:r>
      <w:r>
        <w:rPr>
          <w:w w:val="80"/>
        </w:rPr>
        <w:t>atende</w:t>
      </w:r>
      <w:r>
        <w:rPr>
          <w:spacing w:val="26"/>
          <w:w w:val="80"/>
        </w:rPr>
        <w:t> </w:t>
      </w:r>
      <w:r>
        <w:rPr>
          <w:w w:val="80"/>
        </w:rPr>
        <w:t>os</w:t>
      </w:r>
      <w:r>
        <w:rPr>
          <w:spacing w:val="24"/>
          <w:w w:val="80"/>
        </w:rPr>
        <w:t> </w:t>
      </w:r>
      <w:r>
        <w:rPr>
          <w:w w:val="80"/>
        </w:rPr>
        <w:t>parâmetros</w:t>
      </w:r>
      <w:r>
        <w:rPr>
          <w:spacing w:val="25"/>
          <w:w w:val="80"/>
        </w:rPr>
        <w:t> </w:t>
      </w:r>
      <w:r>
        <w:rPr>
          <w:w w:val="80"/>
        </w:rPr>
        <w:t>previstos</w:t>
      </w:r>
      <w:r>
        <w:rPr>
          <w:spacing w:val="25"/>
          <w:w w:val="80"/>
        </w:rPr>
        <w:t> </w:t>
      </w:r>
      <w:r>
        <w:rPr>
          <w:w w:val="80"/>
        </w:rPr>
        <w:t>no</w:t>
      </w:r>
      <w:r>
        <w:rPr>
          <w:spacing w:val="1"/>
          <w:w w:val="80"/>
        </w:rPr>
        <w:t> </w:t>
      </w:r>
      <w:r>
        <w:rPr>
          <w:w w:val="80"/>
        </w:rPr>
        <w:t>art. 157, caput, da Resolução nº 04/2002–TCE/AM; </w:t>
      </w:r>
      <w:r>
        <w:rPr>
          <w:rFonts w:ascii="Arial" w:hAnsi="Arial"/>
          <w:b/>
          <w:w w:val="80"/>
        </w:rPr>
        <w:t>8.2. Negar Provimento </w:t>
      </w:r>
      <w:r>
        <w:rPr>
          <w:w w:val="80"/>
        </w:rPr>
        <w:t>ao Recurso de Revisão interposto</w:t>
      </w:r>
      <w:r>
        <w:rPr>
          <w:spacing w:val="1"/>
          <w:w w:val="80"/>
        </w:rPr>
        <w:t> </w:t>
      </w:r>
      <w:r>
        <w:rPr>
          <w:w w:val="80"/>
        </w:rPr>
        <w:t>pela </w:t>
      </w:r>
      <w:r>
        <w:rPr>
          <w:rFonts w:ascii="Arial" w:hAnsi="Arial"/>
          <w:b/>
          <w:w w:val="80"/>
        </w:rPr>
        <w:t>Fundação Amazonprev</w:t>
      </w:r>
      <w:r>
        <w:rPr>
          <w:w w:val="80"/>
        </w:rPr>
        <w:t>, diante dos motivos expostos no Relatório/Voto, de modo a manter inalterado o</w:t>
      </w:r>
      <w:r>
        <w:rPr>
          <w:spacing w:val="1"/>
          <w:w w:val="80"/>
        </w:rPr>
        <w:t> </w:t>
      </w:r>
      <w:r>
        <w:rPr>
          <w:w w:val="80"/>
        </w:rPr>
        <w:t>Acórdão</w:t>
      </w:r>
      <w:r>
        <w:rPr>
          <w:spacing w:val="18"/>
          <w:w w:val="80"/>
        </w:rPr>
        <w:t> </w:t>
      </w:r>
      <w:r>
        <w:rPr>
          <w:w w:val="80"/>
        </w:rPr>
        <w:t>nº</w:t>
      </w:r>
      <w:r>
        <w:rPr>
          <w:spacing w:val="15"/>
          <w:w w:val="80"/>
        </w:rPr>
        <w:t> </w:t>
      </w:r>
      <w:r>
        <w:rPr>
          <w:w w:val="80"/>
        </w:rPr>
        <w:t>298/2021-TCE-Tribunal</w:t>
      </w:r>
      <w:r>
        <w:rPr>
          <w:spacing w:val="18"/>
          <w:w w:val="80"/>
        </w:rPr>
        <w:t> </w:t>
      </w:r>
      <w:r>
        <w:rPr>
          <w:w w:val="80"/>
        </w:rPr>
        <w:t>Pleno,</w:t>
      </w:r>
      <w:r>
        <w:rPr>
          <w:spacing w:val="15"/>
          <w:w w:val="80"/>
        </w:rPr>
        <w:t> </w:t>
      </w:r>
      <w:r>
        <w:rPr>
          <w:w w:val="80"/>
        </w:rPr>
        <w:t>exarado</w:t>
      </w:r>
      <w:r>
        <w:rPr>
          <w:spacing w:val="16"/>
          <w:w w:val="80"/>
        </w:rPr>
        <w:t> </w:t>
      </w:r>
      <w:r>
        <w:rPr>
          <w:w w:val="80"/>
        </w:rPr>
        <w:t>nos</w:t>
      </w:r>
      <w:r>
        <w:rPr>
          <w:spacing w:val="18"/>
          <w:w w:val="80"/>
        </w:rPr>
        <w:t> </w:t>
      </w:r>
      <w:r>
        <w:rPr>
          <w:w w:val="80"/>
        </w:rPr>
        <w:t>autos</w:t>
      </w:r>
      <w:r>
        <w:rPr>
          <w:spacing w:val="17"/>
          <w:w w:val="80"/>
        </w:rPr>
        <w:t> </w:t>
      </w:r>
      <w:r>
        <w:rPr>
          <w:w w:val="80"/>
        </w:rPr>
        <w:t>do</w:t>
      </w:r>
      <w:r>
        <w:rPr>
          <w:spacing w:val="19"/>
          <w:w w:val="80"/>
        </w:rPr>
        <w:t> </w:t>
      </w:r>
      <w:r>
        <w:rPr>
          <w:w w:val="80"/>
        </w:rPr>
        <w:t>Processo</w:t>
      </w:r>
      <w:r>
        <w:rPr>
          <w:spacing w:val="15"/>
          <w:w w:val="80"/>
        </w:rPr>
        <w:t> </w:t>
      </w:r>
      <w:r>
        <w:rPr>
          <w:w w:val="80"/>
        </w:rPr>
        <w:t>n°</w:t>
      </w:r>
      <w:r>
        <w:rPr>
          <w:spacing w:val="18"/>
          <w:w w:val="80"/>
        </w:rPr>
        <w:t> </w:t>
      </w:r>
      <w:r>
        <w:rPr>
          <w:w w:val="80"/>
        </w:rPr>
        <w:t>15.471/2020;</w:t>
      </w:r>
      <w:r>
        <w:rPr>
          <w:spacing w:val="21"/>
          <w:w w:val="80"/>
        </w:rPr>
        <w:t> </w:t>
      </w:r>
      <w:r>
        <w:rPr>
          <w:rFonts w:ascii="Arial" w:hAnsi="Arial"/>
          <w:b/>
          <w:w w:val="80"/>
        </w:rPr>
        <w:t>8.3.</w:t>
      </w:r>
      <w:r>
        <w:rPr>
          <w:rFonts w:ascii="Arial" w:hAnsi="Arial"/>
          <w:b/>
          <w:spacing w:val="19"/>
          <w:w w:val="80"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  <w:spacing w:val="15"/>
          <w:w w:val="80"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5"/>
        </w:rPr>
        <w:t>à Fundação Amazonprev e aos demais interessados, nos termos do caput do art. 161 da Resolução nº</w:t>
      </w:r>
      <w:r>
        <w:rPr>
          <w:spacing w:val="1"/>
          <w:w w:val="85"/>
        </w:rPr>
        <w:t> </w:t>
      </w:r>
      <w:r>
        <w:rPr>
          <w:w w:val="85"/>
        </w:rPr>
        <w:t>04/2002–TCE/AM. </w:t>
      </w:r>
      <w:r>
        <w:rPr>
          <w:rFonts w:ascii="Arial" w:hAnsi="Arial"/>
          <w:b/>
          <w:w w:val="85"/>
        </w:rPr>
        <w:t>Declaração de Impedimento: </w:t>
      </w:r>
      <w:r>
        <w:rPr>
          <w:w w:val="85"/>
        </w:rPr>
        <w:t>Conselheiro Ari Jorge Moutinho da Costa Júnior e</w:t>
      </w:r>
      <w:r>
        <w:rPr>
          <w:spacing w:val="1"/>
          <w:w w:val="85"/>
        </w:rPr>
        <w:t> </w:t>
      </w:r>
      <w:r>
        <w:rPr>
          <w:w w:val="80"/>
        </w:rPr>
        <w:t>Conselheiro</w:t>
      </w:r>
      <w:r>
        <w:rPr>
          <w:spacing w:val="4"/>
          <w:w w:val="80"/>
        </w:rPr>
        <w:t> </w:t>
      </w:r>
      <w:r>
        <w:rPr>
          <w:w w:val="80"/>
        </w:rPr>
        <w:t>Convocado</w:t>
      </w:r>
      <w:r>
        <w:rPr>
          <w:spacing w:val="4"/>
          <w:w w:val="80"/>
        </w:rPr>
        <w:t> </w:t>
      </w:r>
      <w:r>
        <w:rPr>
          <w:w w:val="80"/>
        </w:rPr>
        <w:t>Luiz</w:t>
      </w:r>
      <w:r>
        <w:rPr>
          <w:spacing w:val="3"/>
          <w:w w:val="80"/>
        </w:rPr>
        <w:t> </w:t>
      </w:r>
      <w:r>
        <w:rPr>
          <w:w w:val="80"/>
        </w:rPr>
        <w:t>Henrique</w:t>
      </w:r>
      <w:r>
        <w:rPr>
          <w:spacing w:val="3"/>
          <w:w w:val="80"/>
        </w:rPr>
        <w:t> </w:t>
      </w:r>
      <w:r>
        <w:rPr>
          <w:w w:val="80"/>
        </w:rPr>
        <w:t>Pereira</w:t>
      </w:r>
      <w:r>
        <w:rPr>
          <w:spacing w:val="4"/>
          <w:w w:val="80"/>
        </w:rPr>
        <w:t> </w:t>
      </w:r>
      <w:r>
        <w:rPr>
          <w:w w:val="80"/>
        </w:rPr>
        <w:t>Mendes</w:t>
      </w:r>
      <w:r>
        <w:rPr>
          <w:spacing w:val="2"/>
          <w:w w:val="80"/>
        </w:rPr>
        <w:t> </w:t>
      </w:r>
      <w:r>
        <w:rPr>
          <w:w w:val="80"/>
        </w:rPr>
        <w:t>(art.</w:t>
      </w:r>
      <w:r>
        <w:rPr>
          <w:spacing w:val="5"/>
          <w:w w:val="80"/>
        </w:rPr>
        <w:t> </w:t>
      </w:r>
      <w:r>
        <w:rPr>
          <w:w w:val="80"/>
        </w:rPr>
        <w:t>65</w:t>
      </w:r>
      <w:r>
        <w:rPr>
          <w:spacing w:val="2"/>
          <w:w w:val="80"/>
        </w:rPr>
        <w:t> </w:t>
      </w:r>
      <w:r>
        <w:rPr>
          <w:w w:val="80"/>
        </w:rPr>
        <w:t>do</w:t>
      </w:r>
      <w:r>
        <w:rPr>
          <w:spacing w:val="4"/>
          <w:w w:val="80"/>
        </w:rPr>
        <w:t> </w:t>
      </w:r>
      <w:r>
        <w:rPr>
          <w:w w:val="80"/>
        </w:rPr>
        <w:t>Regimento</w:t>
      </w:r>
      <w:r>
        <w:rPr>
          <w:spacing w:val="5"/>
          <w:w w:val="80"/>
        </w:rPr>
        <w:t> </w:t>
      </w:r>
      <w:r>
        <w:rPr>
          <w:w w:val="80"/>
        </w:rPr>
        <w:t>Interno).</w:t>
      </w:r>
    </w:p>
    <w:p>
      <w:pPr>
        <w:pStyle w:val="BodyText"/>
        <w:spacing w:before="9"/>
        <w:ind w:left="0"/>
        <w:jc w:val="left"/>
        <w:rPr>
          <w:sz w:val="26"/>
        </w:rPr>
      </w:pPr>
    </w:p>
    <w:p>
      <w:pPr>
        <w:pStyle w:val="Heading1"/>
      </w:pPr>
      <w:r>
        <w:rPr>
          <w:w w:val="80"/>
        </w:rPr>
        <w:t>CONSELHEIRO-RELATOR:</w:t>
      </w:r>
      <w:r>
        <w:rPr>
          <w:spacing w:val="18"/>
          <w:w w:val="80"/>
        </w:rPr>
        <w:t> </w:t>
      </w:r>
      <w:r>
        <w:rPr>
          <w:w w:val="80"/>
        </w:rPr>
        <w:t>JOSUÉ</w:t>
      </w:r>
      <w:r>
        <w:rPr>
          <w:spacing w:val="21"/>
          <w:w w:val="80"/>
        </w:rPr>
        <w:t> </w:t>
      </w:r>
      <w:r>
        <w:rPr>
          <w:w w:val="80"/>
        </w:rPr>
        <w:t>CLÁUDIO</w:t>
      </w:r>
      <w:r>
        <w:rPr>
          <w:spacing w:val="22"/>
          <w:w w:val="80"/>
        </w:rPr>
        <w:t> </w:t>
      </w:r>
      <w:r>
        <w:rPr>
          <w:w w:val="80"/>
        </w:rPr>
        <w:t>DE</w:t>
      </w:r>
      <w:r>
        <w:rPr>
          <w:spacing w:val="21"/>
          <w:w w:val="80"/>
        </w:rPr>
        <w:t> </w:t>
      </w:r>
      <w:r>
        <w:rPr>
          <w:w w:val="80"/>
        </w:rPr>
        <w:t>SOUZA</w:t>
      </w:r>
      <w:r>
        <w:rPr>
          <w:spacing w:val="20"/>
          <w:w w:val="80"/>
        </w:rPr>
        <w:t> </w:t>
      </w:r>
      <w:r>
        <w:rPr>
          <w:w w:val="80"/>
        </w:rPr>
        <w:t>NETO.</w:t>
      </w:r>
    </w:p>
    <w:p>
      <w:pPr>
        <w:pStyle w:val="BodyText"/>
        <w:spacing w:before="1"/>
        <w:ind w:left="0"/>
        <w:jc w:val="left"/>
        <w:rPr>
          <w:rFonts w:ascii="Arial"/>
          <w:b/>
          <w:sz w:val="31"/>
        </w:rPr>
      </w:pPr>
    </w:p>
    <w:p>
      <w:pPr>
        <w:spacing w:line="276" w:lineRule="auto" w:before="0"/>
        <w:ind w:left="118" w:right="106" w:firstLine="0"/>
        <w:jc w:val="both"/>
        <w:rPr>
          <w:sz w:val="24"/>
        </w:rPr>
      </w:pPr>
      <w:r>
        <w:rPr>
          <w:rFonts w:ascii="Arial" w:hAnsi="Arial"/>
          <w:b/>
          <w:spacing w:val="-1"/>
          <w:w w:val="85"/>
          <w:sz w:val="24"/>
        </w:rPr>
        <w:t>PROCESSO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spacing w:val="-1"/>
          <w:w w:val="85"/>
          <w:sz w:val="24"/>
        </w:rPr>
        <w:t>Nº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spacing w:val="-1"/>
          <w:w w:val="85"/>
          <w:sz w:val="24"/>
        </w:rPr>
        <w:t>15.258/2020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spacing w:val="-1"/>
          <w:w w:val="85"/>
          <w:sz w:val="24"/>
        </w:rPr>
        <w:t>(Apensos: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spacing w:val="-1"/>
          <w:w w:val="85"/>
          <w:sz w:val="24"/>
        </w:rPr>
        <w:t>15.789/2020,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spacing w:val="-1"/>
          <w:w w:val="85"/>
          <w:sz w:val="24"/>
        </w:rPr>
        <w:t>15.371/2020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15.372/2020)</w:t>
      </w:r>
      <w:r>
        <w:rPr>
          <w:rFonts w:ascii="Arial" w:hAnsi="Arial"/>
          <w:b/>
          <w:spacing w:val="4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Recurso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Revisão</w:t>
      </w:r>
      <w:r>
        <w:rPr>
          <w:spacing w:val="-54"/>
          <w:w w:val="85"/>
          <w:sz w:val="24"/>
        </w:rPr>
        <w:t> </w:t>
      </w:r>
      <w:r>
        <w:rPr>
          <w:w w:val="85"/>
          <w:sz w:val="24"/>
        </w:rPr>
        <w:t>interporto pelo Sr. Cleinaldo de Almeida Costa, em face da Decisão n° 411/2017-TCE-Segunda Câmara,</w:t>
      </w:r>
      <w:r>
        <w:rPr>
          <w:spacing w:val="-54"/>
          <w:w w:val="85"/>
          <w:sz w:val="24"/>
        </w:rPr>
        <w:t> </w:t>
      </w:r>
      <w:r>
        <w:rPr>
          <w:w w:val="80"/>
          <w:sz w:val="24"/>
        </w:rPr>
        <w:t>exarada nos autos do Processo n° 15.371/2020. </w:t>
      </w:r>
      <w:r>
        <w:rPr>
          <w:rFonts w:ascii="Arial" w:hAnsi="Arial"/>
          <w:b/>
          <w:w w:val="80"/>
          <w:sz w:val="24"/>
        </w:rPr>
        <w:t>Advogados: </w:t>
      </w:r>
      <w:r>
        <w:rPr>
          <w:w w:val="80"/>
          <w:sz w:val="24"/>
        </w:rPr>
        <w:t>Robério dos Santos Pereira Braga OAB/AM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1205,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Rosa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Oliveira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Pontes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Braga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OAB/AM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4231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e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Adson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Soares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Garcia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OAB/AM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6574.</w:t>
      </w:r>
    </w:p>
    <w:p>
      <w:pPr>
        <w:pStyle w:val="BodyText"/>
        <w:spacing w:line="276" w:lineRule="auto"/>
        <w:ind w:right="104"/>
        <w:rPr>
          <w:rFonts w:ascii="Arial" w:hAnsi="Arial"/>
          <w:b/>
        </w:rPr>
      </w:pPr>
      <w:r>
        <w:rPr>
          <w:rFonts w:ascii="Arial" w:hAnsi="Arial"/>
          <w:b/>
          <w:w w:val="85"/>
        </w:rPr>
        <w:t>ACÓRDÃO Nº 85/2022: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art.11, inciso III, alínea “g”,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consonância </w:t>
      </w:r>
      <w:r>
        <w:rPr>
          <w:w w:val="80"/>
        </w:rPr>
        <w:t>com pronunciamento do Ministério Público junto a</w:t>
      </w:r>
      <w:r>
        <w:rPr>
          <w:spacing w:val="1"/>
          <w:w w:val="80"/>
        </w:rPr>
        <w:t> </w:t>
      </w:r>
      <w:r>
        <w:rPr>
          <w:w w:val="80"/>
        </w:rPr>
        <w:t>este Tribunal, no sentido de:</w:t>
      </w:r>
      <w:r>
        <w:rPr>
          <w:spacing w:val="40"/>
        </w:rPr>
        <w:t> </w:t>
      </w:r>
      <w:r>
        <w:rPr>
          <w:rFonts w:ascii="Arial" w:hAnsi="Arial"/>
          <w:b/>
          <w:w w:val="80"/>
        </w:rPr>
        <w:t>8.1. Conhecer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do</w:t>
      </w:r>
      <w:r>
        <w:rPr>
          <w:spacing w:val="6"/>
          <w:w w:val="80"/>
        </w:rPr>
        <w:t> </w:t>
      </w:r>
      <w:r>
        <w:rPr>
          <w:w w:val="80"/>
        </w:rPr>
        <w:t>Recurso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Revisão</w:t>
      </w:r>
      <w:r>
        <w:rPr>
          <w:spacing w:val="6"/>
          <w:w w:val="80"/>
        </w:rPr>
        <w:t> </w:t>
      </w:r>
      <w:r>
        <w:rPr>
          <w:w w:val="80"/>
        </w:rPr>
        <w:t>interposto</w:t>
      </w:r>
      <w:r>
        <w:rPr>
          <w:spacing w:val="5"/>
          <w:w w:val="80"/>
        </w:rPr>
        <w:t> </w:t>
      </w:r>
      <w:r>
        <w:rPr>
          <w:w w:val="80"/>
        </w:rPr>
        <w:t>pelo</w:t>
      </w:r>
      <w:r>
        <w:rPr>
          <w:spacing w:val="9"/>
          <w:w w:val="80"/>
        </w:rPr>
        <w:t> </w:t>
      </w:r>
      <w:r>
        <w:rPr>
          <w:rFonts w:ascii="Arial" w:hAnsi="Arial"/>
          <w:b/>
          <w:w w:val="80"/>
        </w:rPr>
        <w:t>Sr.</w:t>
      </w:r>
      <w:r>
        <w:rPr>
          <w:rFonts w:ascii="Arial" w:hAnsi="Arial"/>
          <w:b/>
          <w:spacing w:val="6"/>
          <w:w w:val="80"/>
        </w:rPr>
        <w:t> </w:t>
      </w:r>
      <w:r>
        <w:rPr>
          <w:rFonts w:ascii="Arial" w:hAnsi="Arial"/>
          <w:b/>
          <w:w w:val="80"/>
        </w:rPr>
        <w:t>Cleinaldo</w:t>
      </w:r>
      <w:r>
        <w:rPr>
          <w:rFonts w:ascii="Arial" w:hAnsi="Arial"/>
          <w:b/>
          <w:spacing w:val="4"/>
          <w:w w:val="80"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6"/>
          <w:w w:val="80"/>
        </w:rPr>
        <w:t> </w:t>
      </w:r>
      <w:r>
        <w:rPr>
          <w:rFonts w:ascii="Arial" w:hAnsi="Arial"/>
          <w:b/>
          <w:w w:val="80"/>
        </w:rPr>
        <w:t>Almeida</w:t>
      </w:r>
      <w:r>
        <w:rPr>
          <w:rFonts w:ascii="Arial" w:hAnsi="Arial"/>
          <w:b/>
          <w:spacing w:val="5"/>
          <w:w w:val="80"/>
        </w:rPr>
        <w:t> </w:t>
      </w:r>
      <w:r>
        <w:rPr>
          <w:rFonts w:ascii="Arial" w:hAnsi="Arial"/>
          <w:b/>
          <w:w w:val="80"/>
        </w:rPr>
        <w:t>Costa</w:t>
      </w:r>
      <w:r>
        <w:rPr>
          <w:rFonts w:ascii="Arial" w:hAnsi="Arial"/>
          <w:b/>
          <w:spacing w:val="4"/>
          <w:w w:val="80"/>
        </w:rPr>
        <w:t> </w:t>
      </w:r>
      <w:r>
        <w:rPr>
          <w:w w:val="80"/>
        </w:rPr>
        <w:t>em</w:t>
      </w:r>
      <w:r>
        <w:rPr>
          <w:spacing w:val="4"/>
          <w:w w:val="80"/>
        </w:rPr>
        <w:t> </w:t>
      </w:r>
      <w:r>
        <w:rPr>
          <w:w w:val="80"/>
        </w:rPr>
        <w:t>face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decisão</w:t>
      </w:r>
      <w:r>
        <w:rPr>
          <w:spacing w:val="5"/>
          <w:w w:val="80"/>
        </w:rPr>
        <w:t> </w:t>
      </w:r>
      <w:r>
        <w:rPr>
          <w:w w:val="80"/>
        </w:rPr>
        <w:t>que</w:t>
      </w:r>
      <w:r>
        <w:rPr>
          <w:spacing w:val="4"/>
          <w:w w:val="80"/>
        </w:rPr>
        <w:t> </w:t>
      </w:r>
      <w:r>
        <w:rPr>
          <w:w w:val="80"/>
        </w:rPr>
        <w:t>julgou</w:t>
      </w:r>
      <w:r>
        <w:rPr>
          <w:spacing w:val="7"/>
          <w:w w:val="80"/>
        </w:rPr>
        <w:t> </w:t>
      </w:r>
      <w:r>
        <w:rPr>
          <w:w w:val="80"/>
        </w:rPr>
        <w:t>ilegal</w:t>
      </w:r>
      <w:r>
        <w:rPr>
          <w:spacing w:val="1"/>
          <w:w w:val="80"/>
        </w:rPr>
        <w:t> </w:t>
      </w:r>
      <w:r>
        <w:rPr>
          <w:w w:val="80"/>
        </w:rPr>
        <w:t>a admissão de pessoal promovida pela Fundação UEA, por meio de contratação temporária direta, negando-</w:t>
      </w:r>
      <w:r>
        <w:rPr>
          <w:spacing w:val="1"/>
          <w:w w:val="80"/>
        </w:rPr>
        <w:t> </w:t>
      </w:r>
      <w:r>
        <w:rPr>
          <w:w w:val="80"/>
        </w:rPr>
        <w:t>lhes registro, com aplicação de multa ao Responsável; </w:t>
      </w:r>
      <w:r>
        <w:rPr>
          <w:rFonts w:ascii="Arial" w:hAnsi="Arial"/>
          <w:b/>
          <w:w w:val="80"/>
        </w:rPr>
        <w:t>8.2. Dar Provimento </w:t>
      </w:r>
      <w:r>
        <w:rPr>
          <w:w w:val="80"/>
        </w:rPr>
        <w:t>ao Recurso de Revisão interposto</w:t>
      </w:r>
      <w:r>
        <w:rPr>
          <w:spacing w:val="-51"/>
          <w:w w:val="80"/>
        </w:rPr>
        <w:t> </w:t>
      </w:r>
      <w:r>
        <w:rPr>
          <w:w w:val="80"/>
        </w:rPr>
        <w:t>pelo</w:t>
      </w:r>
      <w:r>
        <w:rPr>
          <w:spacing w:val="8"/>
          <w:w w:val="80"/>
        </w:rPr>
        <w:t> </w:t>
      </w:r>
      <w:r>
        <w:rPr>
          <w:w w:val="80"/>
        </w:rPr>
        <w:t>Sr.</w:t>
      </w:r>
      <w:r>
        <w:rPr>
          <w:spacing w:val="12"/>
          <w:w w:val="80"/>
        </w:rPr>
        <w:t> </w:t>
      </w:r>
      <w:r>
        <w:rPr>
          <w:w w:val="80"/>
        </w:rPr>
        <w:t>Cleinaldo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Almeida</w:t>
      </w:r>
      <w:r>
        <w:rPr>
          <w:spacing w:val="12"/>
          <w:w w:val="80"/>
        </w:rPr>
        <w:t> </w:t>
      </w:r>
      <w:r>
        <w:rPr>
          <w:w w:val="80"/>
        </w:rPr>
        <w:t>Costa</w:t>
      </w:r>
      <w:r>
        <w:rPr>
          <w:spacing w:val="12"/>
          <w:w w:val="80"/>
        </w:rPr>
        <w:t> </w:t>
      </w:r>
      <w:r>
        <w:rPr>
          <w:w w:val="80"/>
        </w:rPr>
        <w:t>modificando</w:t>
      </w:r>
      <w:r>
        <w:rPr>
          <w:spacing w:val="9"/>
          <w:w w:val="80"/>
        </w:rPr>
        <w:t> </w:t>
      </w:r>
      <w:r>
        <w:rPr>
          <w:w w:val="80"/>
        </w:rPr>
        <w:t>o</w:t>
      </w:r>
      <w:r>
        <w:rPr>
          <w:spacing w:val="9"/>
          <w:w w:val="80"/>
        </w:rPr>
        <w:t> </w:t>
      </w:r>
      <w:r>
        <w:rPr>
          <w:w w:val="80"/>
        </w:rPr>
        <w:t>teor</w:t>
      </w:r>
      <w:r>
        <w:rPr>
          <w:spacing w:val="7"/>
          <w:w w:val="80"/>
        </w:rPr>
        <w:t> </w:t>
      </w:r>
      <w:r>
        <w:rPr>
          <w:w w:val="80"/>
        </w:rPr>
        <w:t>da</w:t>
      </w:r>
      <w:r>
        <w:rPr>
          <w:spacing w:val="9"/>
          <w:w w:val="80"/>
        </w:rPr>
        <w:t> </w:t>
      </w:r>
      <w:r>
        <w:rPr>
          <w:w w:val="80"/>
        </w:rPr>
        <w:t>Decisão</w:t>
      </w:r>
      <w:r>
        <w:rPr>
          <w:spacing w:val="9"/>
          <w:w w:val="80"/>
        </w:rPr>
        <w:t> </w:t>
      </w:r>
      <w:r>
        <w:rPr>
          <w:w w:val="80"/>
        </w:rPr>
        <w:t>n°</w:t>
      </w:r>
      <w:r>
        <w:rPr>
          <w:spacing w:val="8"/>
          <w:w w:val="80"/>
        </w:rPr>
        <w:t> </w:t>
      </w:r>
      <w:r>
        <w:rPr>
          <w:w w:val="80"/>
        </w:rPr>
        <w:t>411/2017-TCE-</w:t>
      </w:r>
      <w:r>
        <w:rPr>
          <w:spacing w:val="11"/>
          <w:w w:val="80"/>
        </w:rPr>
        <w:t> </w:t>
      </w:r>
      <w:r>
        <w:rPr>
          <w:w w:val="80"/>
        </w:rPr>
        <w:t>2ª</w:t>
      </w:r>
      <w:r>
        <w:rPr>
          <w:spacing w:val="10"/>
          <w:w w:val="80"/>
        </w:rPr>
        <w:t> </w:t>
      </w:r>
      <w:r>
        <w:rPr>
          <w:w w:val="80"/>
        </w:rPr>
        <w:t>Câmara,</w:t>
      </w:r>
      <w:r>
        <w:rPr>
          <w:spacing w:val="9"/>
          <w:w w:val="80"/>
        </w:rPr>
        <w:t> </w:t>
      </w:r>
      <w:r>
        <w:rPr>
          <w:w w:val="80"/>
        </w:rPr>
        <w:t>no</w:t>
      </w:r>
      <w:r>
        <w:rPr>
          <w:spacing w:val="11"/>
          <w:w w:val="80"/>
        </w:rPr>
        <w:t> </w:t>
      </w:r>
      <w:r>
        <w:rPr>
          <w:w w:val="80"/>
        </w:rPr>
        <w:t>sentido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22"/>
          <w:w w:val="80"/>
        </w:rPr>
        <w:t> </w:t>
      </w:r>
      <w:r>
        <w:rPr>
          <w:w w:val="80"/>
        </w:rPr>
        <w:t>julgar</w:t>
      </w:r>
      <w:r>
        <w:rPr>
          <w:spacing w:val="22"/>
          <w:w w:val="80"/>
        </w:rPr>
        <w:t> </w:t>
      </w:r>
      <w:r>
        <w:rPr>
          <w:w w:val="80"/>
        </w:rPr>
        <w:t>legal,</w:t>
      </w:r>
      <w:r>
        <w:rPr>
          <w:spacing w:val="22"/>
          <w:w w:val="80"/>
        </w:rPr>
        <w:t> </w:t>
      </w:r>
      <w:r>
        <w:rPr>
          <w:w w:val="80"/>
        </w:rPr>
        <w:t>com</w:t>
      </w:r>
      <w:r>
        <w:rPr>
          <w:spacing w:val="21"/>
          <w:w w:val="80"/>
        </w:rPr>
        <w:t> </w:t>
      </w:r>
      <w:r>
        <w:rPr>
          <w:w w:val="80"/>
        </w:rPr>
        <w:t>o</w:t>
      </w:r>
      <w:r>
        <w:rPr>
          <w:spacing w:val="23"/>
          <w:w w:val="80"/>
        </w:rPr>
        <w:t> </w:t>
      </w:r>
      <w:r>
        <w:rPr>
          <w:w w:val="80"/>
        </w:rPr>
        <w:t>respectivo</w:t>
      </w:r>
      <w:r>
        <w:rPr>
          <w:spacing w:val="23"/>
          <w:w w:val="80"/>
        </w:rPr>
        <w:t> </w:t>
      </w:r>
      <w:r>
        <w:rPr>
          <w:w w:val="80"/>
        </w:rPr>
        <w:t>registro,</w:t>
      </w:r>
      <w:r>
        <w:rPr>
          <w:spacing w:val="20"/>
          <w:w w:val="80"/>
        </w:rPr>
        <w:t> </w:t>
      </w:r>
      <w:r>
        <w:rPr>
          <w:w w:val="80"/>
        </w:rPr>
        <w:t>as</w:t>
      </w:r>
      <w:r>
        <w:rPr>
          <w:spacing w:val="21"/>
          <w:w w:val="80"/>
        </w:rPr>
        <w:t> </w:t>
      </w:r>
      <w:r>
        <w:rPr>
          <w:w w:val="80"/>
        </w:rPr>
        <w:t>admissões</w:t>
      </w:r>
      <w:r>
        <w:rPr>
          <w:spacing w:val="22"/>
          <w:w w:val="80"/>
        </w:rPr>
        <w:t> </w:t>
      </w:r>
      <w:r>
        <w:rPr>
          <w:w w:val="80"/>
        </w:rPr>
        <w:t>temporárias</w:t>
      </w:r>
      <w:r>
        <w:rPr>
          <w:spacing w:val="19"/>
          <w:w w:val="80"/>
        </w:rPr>
        <w:t> </w:t>
      </w:r>
      <w:r>
        <w:rPr>
          <w:w w:val="80"/>
        </w:rPr>
        <w:t>e</w:t>
      </w:r>
      <w:r>
        <w:rPr>
          <w:spacing w:val="23"/>
          <w:w w:val="80"/>
        </w:rPr>
        <w:t> </w:t>
      </w:r>
      <w:r>
        <w:rPr>
          <w:w w:val="80"/>
        </w:rPr>
        <w:t>diretas</w:t>
      </w:r>
      <w:r>
        <w:rPr>
          <w:spacing w:val="19"/>
          <w:w w:val="80"/>
        </w:rPr>
        <w:t> </w:t>
      </w:r>
      <w:r>
        <w:rPr>
          <w:w w:val="80"/>
        </w:rPr>
        <w:t>promovidas</w:t>
      </w:r>
      <w:r>
        <w:rPr>
          <w:spacing w:val="22"/>
          <w:w w:val="80"/>
        </w:rPr>
        <w:t> </w:t>
      </w:r>
      <w:r>
        <w:rPr>
          <w:w w:val="80"/>
        </w:rPr>
        <w:t>conforme</w:t>
      </w:r>
      <w:r>
        <w:rPr>
          <w:spacing w:val="23"/>
          <w:w w:val="80"/>
        </w:rPr>
        <w:t> </w:t>
      </w:r>
      <w:r>
        <w:rPr>
          <w:w w:val="80"/>
        </w:rPr>
        <w:t>termos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-1"/>
          <w:w w:val="80"/>
        </w:rPr>
        <w:t> </w:t>
      </w:r>
      <w:r>
        <w:rPr>
          <w:w w:val="80"/>
        </w:rPr>
        <w:t>contrato 70, 71,</w:t>
      </w:r>
      <w:r>
        <w:rPr>
          <w:spacing w:val="-1"/>
          <w:w w:val="80"/>
        </w:rPr>
        <w:t> </w:t>
      </w:r>
      <w:r>
        <w:rPr>
          <w:w w:val="80"/>
        </w:rPr>
        <w:t>72, 73, 74 e</w:t>
      </w:r>
      <w:r>
        <w:rPr>
          <w:spacing w:val="-1"/>
          <w:w w:val="80"/>
        </w:rPr>
        <w:t> </w:t>
      </w:r>
      <w:r>
        <w:rPr>
          <w:w w:val="80"/>
        </w:rPr>
        <w:t>75 de 2015</w:t>
      </w:r>
      <w:r>
        <w:rPr>
          <w:spacing w:val="-3"/>
          <w:w w:val="80"/>
        </w:rPr>
        <w:t> </w:t>
      </w:r>
      <w:r>
        <w:rPr>
          <w:w w:val="80"/>
        </w:rPr>
        <w:t>e deixar</w:t>
      </w:r>
      <w:r>
        <w:rPr>
          <w:spacing w:val="-2"/>
          <w:w w:val="80"/>
        </w:rPr>
        <w:t> </w:t>
      </w:r>
      <w:r>
        <w:rPr>
          <w:w w:val="80"/>
        </w:rPr>
        <w:t>de aplicar</w:t>
      </w:r>
      <w:r>
        <w:rPr>
          <w:spacing w:val="-1"/>
          <w:w w:val="80"/>
        </w:rPr>
        <w:t> </w:t>
      </w:r>
      <w:r>
        <w:rPr>
          <w:w w:val="80"/>
        </w:rPr>
        <w:t>a</w:t>
      </w:r>
      <w:r>
        <w:rPr>
          <w:spacing w:val="-1"/>
          <w:w w:val="80"/>
        </w:rPr>
        <w:t> </w:t>
      </w:r>
      <w:r>
        <w:rPr>
          <w:w w:val="80"/>
        </w:rPr>
        <w:t>multa</w:t>
      </w:r>
      <w:r>
        <w:rPr>
          <w:spacing w:val="-2"/>
          <w:w w:val="80"/>
        </w:rPr>
        <w:t> </w:t>
      </w:r>
      <w:r>
        <w:rPr>
          <w:w w:val="80"/>
        </w:rPr>
        <w:t>anteriormente</w:t>
      </w:r>
      <w:r>
        <w:rPr>
          <w:spacing w:val="-3"/>
          <w:w w:val="80"/>
        </w:rPr>
        <w:t> </w:t>
      </w:r>
      <w:r>
        <w:rPr>
          <w:w w:val="80"/>
        </w:rPr>
        <w:t>imposta;</w:t>
      </w:r>
      <w:r>
        <w:rPr>
          <w:spacing w:val="2"/>
          <w:w w:val="80"/>
        </w:rPr>
        <w:t> </w:t>
      </w:r>
      <w:r>
        <w:rPr>
          <w:rFonts w:ascii="Arial" w:hAnsi="Arial"/>
          <w:b/>
          <w:w w:val="80"/>
        </w:rPr>
        <w:t>8.3.</w:t>
      </w:r>
      <w:r>
        <w:rPr>
          <w:rFonts w:ascii="Arial" w:hAnsi="Arial"/>
          <w:b/>
          <w:spacing w:val="-2"/>
          <w:w w:val="80"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  <w:spacing w:val="-1"/>
          <w:w w:val="80"/>
        </w:rPr>
        <w:t> </w:t>
      </w:r>
      <w:r>
        <w:rPr>
          <w:rFonts w:ascii="Arial" w:hAnsi="Arial"/>
          <w:b/>
          <w:w w:val="80"/>
        </w:rPr>
        <w:t>ciência</w:t>
      </w:r>
    </w:p>
    <w:p>
      <w:pPr>
        <w:spacing w:after="0" w:line="276" w:lineRule="auto"/>
        <w:rPr>
          <w:rFonts w:ascii="Arial" w:hAnsi="Arial"/>
        </w:rPr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6"/>
      </w:pPr>
      <w:r>
        <w:rPr>
          <w:w w:val="80"/>
        </w:rPr>
        <w:t>ao Sr. Cleinaldo de Almeida Costa do inteiro teor dessa decisão nos termos legais; </w:t>
      </w:r>
      <w:r>
        <w:rPr>
          <w:rFonts w:ascii="Arial" w:hAnsi="Arial"/>
          <w:b/>
          <w:w w:val="80"/>
        </w:rPr>
        <w:t>8.4. Arquivar </w:t>
      </w:r>
      <w:r>
        <w:rPr>
          <w:w w:val="80"/>
        </w:rPr>
        <w:t>o processo</w:t>
      </w:r>
      <w:r>
        <w:rPr>
          <w:spacing w:val="1"/>
          <w:w w:val="80"/>
        </w:rPr>
        <w:t> </w:t>
      </w:r>
      <w:r>
        <w:rPr>
          <w:spacing w:val="-4"/>
          <w:w w:val="85"/>
        </w:rPr>
        <w:t>após o</w:t>
      </w:r>
      <w:r>
        <w:rPr>
          <w:spacing w:val="-2"/>
          <w:w w:val="85"/>
        </w:rPr>
        <w:t> </w:t>
      </w:r>
      <w:r>
        <w:rPr>
          <w:spacing w:val="-4"/>
          <w:w w:val="85"/>
        </w:rPr>
        <w:t>integral</w:t>
      </w:r>
      <w:r>
        <w:rPr>
          <w:spacing w:val="-2"/>
          <w:w w:val="85"/>
        </w:rPr>
        <w:t> </w:t>
      </w:r>
      <w:r>
        <w:rPr>
          <w:spacing w:val="-4"/>
          <w:w w:val="85"/>
        </w:rPr>
        <w:t>cumprimento</w:t>
      </w:r>
      <w:r>
        <w:rPr>
          <w:spacing w:val="-2"/>
          <w:w w:val="85"/>
        </w:rPr>
        <w:t> </w:t>
      </w:r>
      <w:r>
        <w:rPr>
          <w:spacing w:val="-4"/>
          <w:w w:val="85"/>
        </w:rPr>
        <w:t>desta</w:t>
      </w:r>
      <w:r>
        <w:rPr>
          <w:spacing w:val="-3"/>
          <w:w w:val="85"/>
        </w:rPr>
        <w:t> </w:t>
      </w:r>
      <w:r>
        <w:rPr>
          <w:spacing w:val="-4"/>
          <w:w w:val="85"/>
        </w:rPr>
        <w:t>decisão,</w:t>
      </w:r>
      <w:r>
        <w:rPr>
          <w:spacing w:val="-2"/>
          <w:w w:val="85"/>
        </w:rPr>
        <w:t> </w:t>
      </w:r>
      <w:r>
        <w:rPr>
          <w:spacing w:val="-4"/>
          <w:w w:val="85"/>
        </w:rPr>
        <w:t>nos</w:t>
      </w:r>
      <w:r>
        <w:rPr>
          <w:spacing w:val="-3"/>
          <w:w w:val="85"/>
        </w:rPr>
        <w:t> </w:t>
      </w:r>
      <w:r>
        <w:rPr>
          <w:spacing w:val="-4"/>
          <w:w w:val="85"/>
        </w:rPr>
        <w:t>termos</w:t>
      </w:r>
      <w:r>
        <w:rPr>
          <w:spacing w:val="-3"/>
          <w:w w:val="85"/>
        </w:rPr>
        <w:t> </w:t>
      </w:r>
      <w:r>
        <w:rPr>
          <w:spacing w:val="-4"/>
          <w:w w:val="85"/>
        </w:rPr>
        <w:t>regimentais.</w:t>
      </w:r>
    </w:p>
    <w:p>
      <w:pPr>
        <w:pStyle w:val="BodyText"/>
        <w:spacing w:before="4"/>
        <w:ind w:left="0"/>
        <w:jc w:val="left"/>
        <w:rPr>
          <w:sz w:val="27"/>
        </w:rPr>
      </w:pPr>
    </w:p>
    <w:p>
      <w:pPr>
        <w:pStyle w:val="BodyText"/>
        <w:spacing w:line="273" w:lineRule="auto" w:before="1"/>
        <w:ind w:right="107"/>
      </w:pPr>
      <w:r>
        <w:rPr>
          <w:rFonts w:ascii="Arial" w:hAnsi="Arial"/>
          <w:b/>
          <w:w w:val="85"/>
        </w:rPr>
        <w:t>PROCESSO Nº 11.086/2021 </w:t>
      </w:r>
      <w:r>
        <w:rPr>
          <w:w w:val="85"/>
        </w:rPr>
        <w:t>- Representação oriunda da Manifestação nº 9/2019-Ouvidoria, em face da</w:t>
      </w:r>
      <w:r>
        <w:rPr>
          <w:spacing w:val="-54"/>
          <w:w w:val="85"/>
        </w:rPr>
        <w:t> </w:t>
      </w:r>
      <w:r>
        <w:rPr>
          <w:w w:val="80"/>
        </w:rPr>
        <w:t>Secretaria Municipal de Educação, acerca de possíveis irregularidades na renovação de contratos de 1.373</w:t>
      </w:r>
      <w:r>
        <w:rPr>
          <w:spacing w:val="1"/>
          <w:w w:val="80"/>
        </w:rPr>
        <w:t> </w:t>
      </w:r>
      <w:r>
        <w:rPr>
          <w:w w:val="80"/>
        </w:rPr>
        <w:t>professores</w:t>
      </w:r>
      <w:r>
        <w:rPr>
          <w:spacing w:val="1"/>
          <w:w w:val="80"/>
        </w:rPr>
        <w:t> </w:t>
      </w:r>
      <w:r>
        <w:rPr>
          <w:w w:val="80"/>
        </w:rPr>
        <w:t>temporários</w:t>
      </w:r>
      <w:r>
        <w:rPr>
          <w:spacing w:val="2"/>
          <w:w w:val="80"/>
        </w:rPr>
        <w:t> </w:t>
      </w:r>
      <w:r>
        <w:rPr>
          <w:w w:val="80"/>
        </w:rPr>
        <w:t>referentes ao</w:t>
      </w:r>
      <w:r>
        <w:rPr>
          <w:spacing w:val="1"/>
          <w:w w:val="80"/>
        </w:rPr>
        <w:t> </w:t>
      </w:r>
      <w:r>
        <w:rPr>
          <w:w w:val="80"/>
        </w:rPr>
        <w:t>Edital</w:t>
      </w:r>
      <w:r>
        <w:rPr>
          <w:spacing w:val="2"/>
          <w:w w:val="80"/>
        </w:rPr>
        <w:t> </w:t>
      </w:r>
      <w:r>
        <w:rPr>
          <w:w w:val="80"/>
        </w:rPr>
        <w:t>nº</w:t>
      </w:r>
      <w:r>
        <w:rPr>
          <w:spacing w:val="1"/>
          <w:w w:val="80"/>
        </w:rPr>
        <w:t> </w:t>
      </w:r>
      <w:r>
        <w:rPr>
          <w:w w:val="80"/>
        </w:rPr>
        <w:t>001/2017-SEMED.</w:t>
      </w:r>
    </w:p>
    <w:p>
      <w:pPr>
        <w:pStyle w:val="BodyText"/>
        <w:spacing w:line="276" w:lineRule="auto" w:before="4"/>
        <w:ind w:right="104"/>
      </w:pPr>
      <w:r>
        <w:rPr>
          <w:rFonts w:ascii="Arial" w:hAnsi="Arial"/>
          <w:b/>
          <w:w w:val="85"/>
        </w:rPr>
        <w:t>ACÓRDÃO Nº 87/2022: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IV, alínea “i”,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spacing w:val="-1"/>
          <w:w w:val="85"/>
        </w:rPr>
        <w:t>consonância </w:t>
      </w:r>
      <w:r>
        <w:rPr>
          <w:spacing w:val="-1"/>
          <w:w w:val="85"/>
        </w:rPr>
        <w:t>com pronunciamento do Ministério Público junto a este Tribunal, no sentido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9.1. Aplicar</w:t>
      </w:r>
      <w:r>
        <w:rPr>
          <w:rFonts w:ascii="Arial" w:hAnsi="Arial"/>
          <w:b/>
          <w:spacing w:val="-55"/>
          <w:w w:val="85"/>
        </w:rPr>
        <w:t> </w:t>
      </w:r>
      <w:r>
        <w:rPr>
          <w:rFonts w:ascii="Arial" w:hAnsi="Arial"/>
          <w:b/>
          <w:w w:val="80"/>
        </w:rPr>
        <w:t>Multa </w:t>
      </w:r>
      <w:r>
        <w:rPr>
          <w:w w:val="80"/>
        </w:rPr>
        <w:t>à </w:t>
      </w:r>
      <w:r>
        <w:rPr>
          <w:rFonts w:ascii="Arial" w:hAnsi="Arial"/>
          <w:b/>
          <w:w w:val="80"/>
        </w:rPr>
        <w:t>Sra. Katia Helena Serafina Cruz Schweickardt </w:t>
      </w:r>
      <w:r>
        <w:rPr>
          <w:w w:val="80"/>
        </w:rPr>
        <w:t>no valor de </w:t>
      </w:r>
      <w:r>
        <w:rPr>
          <w:rFonts w:ascii="Arial" w:hAnsi="Arial"/>
          <w:b/>
          <w:w w:val="80"/>
        </w:rPr>
        <w:t>R$ 3.413,60 </w:t>
      </w:r>
      <w:r>
        <w:rPr>
          <w:w w:val="80"/>
        </w:rPr>
        <w:t>(três mil, quatrocentos e</w:t>
      </w:r>
      <w:r>
        <w:rPr>
          <w:spacing w:val="1"/>
          <w:w w:val="80"/>
        </w:rPr>
        <w:t> </w:t>
      </w:r>
      <w:r>
        <w:rPr>
          <w:w w:val="80"/>
        </w:rPr>
        <w:t>treze reais e sessenta centavos) e fixar</w:t>
      </w:r>
      <w:r>
        <w:rPr>
          <w:spacing w:val="40"/>
        </w:rPr>
        <w:t> </w:t>
      </w:r>
      <w:r>
        <w:rPr>
          <w:rFonts w:ascii="Arial" w:hAnsi="Arial"/>
          <w:b/>
          <w:w w:val="80"/>
        </w:rPr>
        <w:t>prazo de 30 dias </w:t>
      </w:r>
      <w:r>
        <w:rPr>
          <w:w w:val="80"/>
        </w:rPr>
        <w:t>para que o responsável recolha o valor da multa,</w:t>
      </w:r>
      <w:r>
        <w:rPr>
          <w:spacing w:val="1"/>
          <w:w w:val="80"/>
        </w:rPr>
        <w:t> </w:t>
      </w:r>
      <w:r>
        <w:rPr>
          <w:w w:val="85"/>
        </w:rPr>
        <w:t>com fundamento no art. 54, II, “a” da Lei n. 2423/1996 c/c art. 308, II, “a” do Regimento Interno por não</w:t>
      </w:r>
      <w:r>
        <w:rPr>
          <w:spacing w:val="1"/>
          <w:w w:val="85"/>
        </w:rPr>
        <w:t> </w:t>
      </w:r>
      <w:r>
        <w:rPr>
          <w:w w:val="80"/>
        </w:rPr>
        <w:t>cumprimento dos itens 9.5 e 9.6 da Decisão n. 667/2019-TCE-Tribunal Pleno, na esfera Estadual para o órgão</w:t>
      </w:r>
      <w:r>
        <w:rPr>
          <w:spacing w:val="1"/>
          <w:w w:val="80"/>
        </w:rPr>
        <w:t> </w:t>
      </w:r>
      <w:r>
        <w:rPr>
          <w:w w:val="80"/>
        </w:rPr>
        <w:t>Fundo de Apoio ao Exercício do Controle Externo - FAECE, através de DAR avulso extraído do sítio eletrônico</w:t>
      </w:r>
      <w:r>
        <w:rPr>
          <w:spacing w:val="1"/>
          <w:w w:val="80"/>
        </w:rPr>
        <w:t> </w:t>
      </w:r>
      <w:r>
        <w:rPr>
          <w:w w:val="85"/>
        </w:rPr>
        <w:t>da SEFAZ/AM, sob o código “5508 – Multas aplicadas pelo TCE/AM – Fundo de Apoio ao Exercício do</w:t>
      </w:r>
      <w:r>
        <w:rPr>
          <w:spacing w:val="1"/>
          <w:w w:val="85"/>
        </w:rPr>
        <w:t> </w:t>
      </w:r>
      <w:r>
        <w:rPr>
          <w:w w:val="80"/>
        </w:rPr>
        <w:t>Controle Externo – FAECE”. Dentro do prazo anteriormente conferido, é obrigatório o encaminhamento do</w:t>
      </w:r>
      <w:r>
        <w:rPr>
          <w:spacing w:val="1"/>
          <w:w w:val="80"/>
        </w:rPr>
        <w:t> </w:t>
      </w:r>
      <w:r>
        <w:rPr>
          <w:w w:val="80"/>
        </w:rPr>
        <w:t>comprovante de pagamento (autenticado pelo Banco) a esta Corte de Contas (art. 72, inciso III, alínea "a", da</w:t>
      </w:r>
      <w:r>
        <w:rPr>
          <w:spacing w:val="1"/>
          <w:w w:val="80"/>
        </w:rPr>
        <w:t> </w:t>
      </w:r>
      <w:r>
        <w:rPr>
          <w:w w:val="80"/>
        </w:rPr>
        <w:t>Lei Orgânica do TCE/AM), condição imprescindível para emissão do Termo de Quitação. O não adimplemento</w:t>
      </w:r>
      <w:r>
        <w:rPr>
          <w:spacing w:val="1"/>
          <w:w w:val="80"/>
        </w:rPr>
        <w:t> </w:t>
      </w:r>
      <w:r>
        <w:rPr>
          <w:w w:val="80"/>
        </w:rPr>
        <w:t>dessa</w:t>
      </w:r>
      <w:r>
        <w:rPr>
          <w:spacing w:val="20"/>
          <w:w w:val="80"/>
        </w:rPr>
        <w:t> </w:t>
      </w:r>
      <w:r>
        <w:rPr>
          <w:w w:val="80"/>
        </w:rPr>
        <w:t>obrigação</w:t>
      </w:r>
      <w:r>
        <w:rPr>
          <w:spacing w:val="23"/>
          <w:w w:val="80"/>
        </w:rPr>
        <w:t> </w:t>
      </w:r>
      <w:r>
        <w:rPr>
          <w:w w:val="80"/>
        </w:rPr>
        <w:t>pecuniária</w:t>
      </w:r>
      <w:r>
        <w:rPr>
          <w:spacing w:val="20"/>
          <w:w w:val="80"/>
        </w:rPr>
        <w:t> </w:t>
      </w:r>
      <w:r>
        <w:rPr>
          <w:w w:val="80"/>
        </w:rPr>
        <w:t>no</w:t>
      </w:r>
      <w:r>
        <w:rPr>
          <w:spacing w:val="23"/>
          <w:w w:val="80"/>
        </w:rPr>
        <w:t> </w:t>
      </w:r>
      <w:r>
        <w:rPr>
          <w:w w:val="80"/>
        </w:rPr>
        <w:t>prazo</w:t>
      </w:r>
      <w:r>
        <w:rPr>
          <w:spacing w:val="22"/>
          <w:w w:val="80"/>
        </w:rPr>
        <w:t> </w:t>
      </w:r>
      <w:r>
        <w:rPr>
          <w:w w:val="80"/>
        </w:rPr>
        <w:t>legal</w:t>
      </w:r>
      <w:r>
        <w:rPr>
          <w:spacing w:val="22"/>
          <w:w w:val="80"/>
        </w:rPr>
        <w:t> </w:t>
      </w:r>
      <w:r>
        <w:rPr>
          <w:w w:val="80"/>
        </w:rPr>
        <w:t>importará</w:t>
      </w:r>
      <w:r>
        <w:rPr>
          <w:spacing w:val="23"/>
          <w:w w:val="80"/>
        </w:rPr>
        <w:t> </w:t>
      </w:r>
      <w:r>
        <w:rPr>
          <w:w w:val="80"/>
        </w:rPr>
        <w:t>na</w:t>
      </w:r>
      <w:r>
        <w:rPr>
          <w:spacing w:val="22"/>
          <w:w w:val="80"/>
        </w:rPr>
        <w:t> </w:t>
      </w:r>
      <w:r>
        <w:rPr>
          <w:w w:val="80"/>
        </w:rPr>
        <w:t>continuidade</w:t>
      </w:r>
      <w:r>
        <w:rPr>
          <w:spacing w:val="21"/>
          <w:w w:val="80"/>
        </w:rPr>
        <w:t> </w:t>
      </w:r>
      <w:r>
        <w:rPr>
          <w:w w:val="80"/>
        </w:rPr>
        <w:t>da</w:t>
      </w:r>
      <w:r>
        <w:rPr>
          <w:spacing w:val="22"/>
          <w:w w:val="80"/>
        </w:rPr>
        <w:t> </w:t>
      </w:r>
      <w:r>
        <w:rPr>
          <w:w w:val="80"/>
        </w:rPr>
        <w:t>cobrança</w:t>
      </w:r>
      <w:r>
        <w:rPr>
          <w:spacing w:val="21"/>
          <w:w w:val="80"/>
        </w:rPr>
        <w:t> </w:t>
      </w:r>
      <w:r>
        <w:rPr>
          <w:w w:val="80"/>
        </w:rPr>
        <w:t>administrativa</w:t>
      </w:r>
      <w:r>
        <w:rPr>
          <w:spacing w:val="38"/>
          <w:w w:val="80"/>
        </w:rPr>
        <w:t> </w:t>
      </w:r>
      <w:r>
        <w:rPr>
          <w:w w:val="80"/>
        </w:rPr>
        <w:t>ou</w:t>
      </w:r>
      <w:r>
        <w:rPr>
          <w:spacing w:val="23"/>
          <w:w w:val="80"/>
        </w:rPr>
        <w:t> </w:t>
      </w:r>
      <w:r>
        <w:rPr>
          <w:w w:val="80"/>
        </w:rPr>
        <w:t>judicial</w:t>
      </w:r>
      <w:r>
        <w:rPr>
          <w:spacing w:val="1"/>
          <w:w w:val="80"/>
        </w:rPr>
        <w:t> </w:t>
      </w:r>
      <w:r>
        <w:rPr>
          <w:w w:val="80"/>
        </w:rPr>
        <w:t>do título executivo (art. 73 da Lei Orgânica do TCE/AM), ficando o DERED autorizado, caso expirado o referido</w:t>
      </w:r>
      <w:r>
        <w:rPr>
          <w:spacing w:val="-51"/>
          <w:w w:val="80"/>
        </w:rPr>
        <w:t> </w:t>
      </w:r>
      <w:r>
        <w:rPr>
          <w:w w:val="85"/>
        </w:rPr>
        <w:t>prazo,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adotar</w:t>
      </w:r>
      <w:r>
        <w:rPr>
          <w:spacing w:val="-5"/>
          <w:w w:val="85"/>
        </w:rPr>
        <w:t> </w:t>
      </w:r>
      <w:r>
        <w:rPr>
          <w:w w:val="85"/>
        </w:rPr>
        <w:t>as</w:t>
      </w:r>
      <w:r>
        <w:rPr>
          <w:spacing w:val="-2"/>
          <w:w w:val="85"/>
        </w:rPr>
        <w:t> </w:t>
      </w:r>
      <w:r>
        <w:rPr>
          <w:w w:val="85"/>
        </w:rPr>
        <w:t>medidas</w:t>
      </w:r>
      <w:r>
        <w:rPr>
          <w:spacing w:val="-4"/>
          <w:w w:val="85"/>
        </w:rPr>
        <w:t> </w:t>
      </w:r>
      <w:r>
        <w:rPr>
          <w:w w:val="85"/>
        </w:rPr>
        <w:t>previstas</w:t>
      </w:r>
      <w:r>
        <w:rPr>
          <w:spacing w:val="-2"/>
          <w:w w:val="85"/>
        </w:rPr>
        <w:t> </w:t>
      </w:r>
      <w:r>
        <w:rPr>
          <w:w w:val="85"/>
        </w:rPr>
        <w:t>nas</w:t>
      </w:r>
      <w:r>
        <w:rPr>
          <w:spacing w:val="-1"/>
          <w:w w:val="85"/>
        </w:rPr>
        <w:t> </w:t>
      </w:r>
      <w:r>
        <w:rPr>
          <w:w w:val="85"/>
        </w:rPr>
        <w:t>subseções</w:t>
      </w:r>
      <w:r>
        <w:rPr>
          <w:spacing w:val="-2"/>
          <w:w w:val="85"/>
        </w:rPr>
        <w:t> </w:t>
      </w:r>
      <w:r>
        <w:rPr>
          <w:w w:val="85"/>
        </w:rPr>
        <w:t>III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IV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Seção</w:t>
      </w:r>
      <w:r>
        <w:rPr>
          <w:spacing w:val="-2"/>
          <w:w w:val="85"/>
        </w:rPr>
        <w:t> </w:t>
      </w:r>
      <w:r>
        <w:rPr>
          <w:w w:val="85"/>
        </w:rPr>
        <w:t>III,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Capítulo</w:t>
      </w:r>
      <w:r>
        <w:rPr>
          <w:spacing w:val="-2"/>
          <w:w w:val="85"/>
        </w:rPr>
        <w:t> </w:t>
      </w:r>
      <w:r>
        <w:rPr>
          <w:w w:val="85"/>
        </w:rPr>
        <w:t>X,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Resolução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55"/>
          <w:w w:val="85"/>
        </w:rPr>
        <w:t> </w:t>
      </w:r>
      <w:r>
        <w:rPr>
          <w:w w:val="85"/>
        </w:rPr>
        <w:t>04/2002-TCE/AM, bem como proceder, conforme estabelecido no Acordo de Cooperação firmado com o</w:t>
      </w:r>
      <w:r>
        <w:rPr>
          <w:spacing w:val="-54"/>
          <w:w w:val="85"/>
        </w:rPr>
        <w:t> </w:t>
      </w:r>
      <w:r>
        <w:rPr>
          <w:w w:val="80"/>
        </w:rPr>
        <w:t>Instituto de Estudos de Protesto de Títulos do Brasil - Seção Amazonas - IEPTB/AM, ao encaminhamento do</w:t>
      </w:r>
      <w:r>
        <w:rPr>
          <w:spacing w:val="1"/>
          <w:w w:val="80"/>
        </w:rPr>
        <w:t> </w:t>
      </w:r>
      <w:r>
        <w:rPr>
          <w:w w:val="85"/>
        </w:rPr>
        <w:t>título executivo para protesto em nome do responsável; </w:t>
      </w:r>
      <w:r>
        <w:rPr>
          <w:rFonts w:ascii="Arial" w:hAnsi="Arial"/>
          <w:b/>
          <w:w w:val="85"/>
        </w:rPr>
        <w:t>9.2. Dar ciência </w:t>
      </w:r>
      <w:r>
        <w:rPr>
          <w:w w:val="85"/>
        </w:rPr>
        <w:t>da decisão à Sra. Katia Helena</w:t>
      </w:r>
      <w:r>
        <w:rPr>
          <w:spacing w:val="1"/>
          <w:w w:val="85"/>
        </w:rPr>
        <w:t> </w:t>
      </w:r>
      <w:r>
        <w:rPr>
          <w:w w:val="80"/>
        </w:rPr>
        <w:t>Serafina Cruz Schweickardt e ao atual Secretário da SEMED; </w:t>
      </w:r>
      <w:r>
        <w:rPr>
          <w:rFonts w:ascii="Arial" w:hAnsi="Arial"/>
          <w:b/>
          <w:w w:val="80"/>
        </w:rPr>
        <w:t>9.3. Determinar </w:t>
      </w:r>
      <w:r>
        <w:rPr>
          <w:w w:val="80"/>
        </w:rPr>
        <w:t>à DICAPE deste Tribunal de</w:t>
      </w:r>
      <w:r>
        <w:rPr>
          <w:spacing w:val="1"/>
          <w:w w:val="80"/>
        </w:rPr>
        <w:t> </w:t>
      </w:r>
      <w:r>
        <w:rPr>
          <w:w w:val="80"/>
        </w:rPr>
        <w:t>Contas</w:t>
      </w:r>
      <w:r>
        <w:rPr>
          <w:spacing w:val="2"/>
          <w:w w:val="80"/>
        </w:rPr>
        <w:t> </w:t>
      </w:r>
      <w:r>
        <w:rPr>
          <w:w w:val="80"/>
        </w:rPr>
        <w:t>que</w:t>
      </w:r>
      <w:r>
        <w:rPr>
          <w:spacing w:val="7"/>
          <w:w w:val="80"/>
        </w:rPr>
        <w:t> </w:t>
      </w:r>
      <w:r>
        <w:rPr>
          <w:w w:val="80"/>
        </w:rPr>
        <w:t>acompanhe</w:t>
      </w:r>
      <w:r>
        <w:rPr>
          <w:spacing w:val="3"/>
          <w:w w:val="80"/>
        </w:rPr>
        <w:t> </w:t>
      </w:r>
      <w:r>
        <w:rPr>
          <w:w w:val="80"/>
        </w:rPr>
        <w:t>a</w:t>
      </w:r>
      <w:r>
        <w:rPr>
          <w:spacing w:val="7"/>
          <w:w w:val="80"/>
        </w:rPr>
        <w:t> </w:t>
      </w:r>
      <w:r>
        <w:rPr>
          <w:w w:val="80"/>
        </w:rPr>
        <w:t>estrita</w:t>
      </w:r>
      <w:r>
        <w:rPr>
          <w:spacing w:val="7"/>
          <w:w w:val="80"/>
        </w:rPr>
        <w:t> </w:t>
      </w:r>
      <w:r>
        <w:rPr>
          <w:w w:val="80"/>
        </w:rPr>
        <w:t>observância</w:t>
      </w:r>
      <w:r>
        <w:rPr>
          <w:spacing w:val="3"/>
          <w:w w:val="80"/>
        </w:rPr>
        <w:t> </w:t>
      </w:r>
      <w:r>
        <w:rPr>
          <w:w w:val="80"/>
        </w:rPr>
        <w:t>dos</w:t>
      </w:r>
      <w:r>
        <w:rPr>
          <w:spacing w:val="2"/>
          <w:w w:val="80"/>
        </w:rPr>
        <w:t> </w:t>
      </w:r>
      <w:r>
        <w:rPr>
          <w:w w:val="80"/>
        </w:rPr>
        <w:t>itens</w:t>
      </w:r>
      <w:r>
        <w:rPr>
          <w:spacing w:val="3"/>
          <w:w w:val="80"/>
        </w:rPr>
        <w:t> </w:t>
      </w:r>
      <w:r>
        <w:rPr>
          <w:w w:val="80"/>
        </w:rPr>
        <w:t>9.5</w:t>
      </w:r>
      <w:r>
        <w:rPr>
          <w:spacing w:val="4"/>
          <w:w w:val="80"/>
        </w:rPr>
        <w:t> </w:t>
      </w:r>
      <w:r>
        <w:rPr>
          <w:w w:val="80"/>
        </w:rPr>
        <w:t>e</w:t>
      </w:r>
      <w:r>
        <w:rPr>
          <w:spacing w:val="7"/>
          <w:w w:val="80"/>
        </w:rPr>
        <w:t> </w:t>
      </w:r>
      <w:r>
        <w:rPr>
          <w:w w:val="80"/>
        </w:rPr>
        <w:t>9.6</w:t>
      </w:r>
      <w:r>
        <w:rPr>
          <w:spacing w:val="7"/>
          <w:w w:val="80"/>
        </w:rPr>
        <w:t> </w:t>
      </w:r>
      <w:r>
        <w:rPr>
          <w:w w:val="80"/>
        </w:rPr>
        <w:t>da</w:t>
      </w:r>
      <w:r>
        <w:rPr>
          <w:spacing w:val="7"/>
          <w:w w:val="80"/>
        </w:rPr>
        <w:t> </w:t>
      </w:r>
      <w:r>
        <w:rPr>
          <w:w w:val="80"/>
        </w:rPr>
        <w:t>Decisão</w:t>
      </w:r>
      <w:r>
        <w:rPr>
          <w:spacing w:val="7"/>
          <w:w w:val="80"/>
        </w:rPr>
        <w:t> </w:t>
      </w:r>
      <w:r>
        <w:rPr>
          <w:w w:val="80"/>
        </w:rPr>
        <w:t>n.</w:t>
      </w:r>
      <w:r>
        <w:rPr>
          <w:spacing w:val="6"/>
          <w:w w:val="80"/>
        </w:rPr>
        <w:t> </w:t>
      </w:r>
      <w:r>
        <w:rPr>
          <w:w w:val="80"/>
        </w:rPr>
        <w:t>667/2019-TCE-Tribunal</w:t>
      </w:r>
      <w:r>
        <w:rPr>
          <w:spacing w:val="5"/>
          <w:w w:val="80"/>
        </w:rPr>
        <w:t> </w:t>
      </w:r>
      <w:r>
        <w:rPr>
          <w:w w:val="80"/>
        </w:rPr>
        <w:t>Pleno.</w:t>
      </w:r>
    </w:p>
    <w:p>
      <w:pPr>
        <w:pStyle w:val="BodyText"/>
        <w:spacing w:before="3"/>
        <w:ind w:left="0"/>
        <w:jc w:val="left"/>
        <w:rPr>
          <w:sz w:val="26"/>
        </w:rPr>
      </w:pPr>
    </w:p>
    <w:p>
      <w:pPr>
        <w:pStyle w:val="BodyText"/>
        <w:spacing w:line="276" w:lineRule="auto" w:before="1"/>
        <w:ind w:right="104"/>
      </w:pPr>
      <w:r>
        <w:rPr>
          <w:rFonts w:ascii="Arial" w:hAnsi="Arial"/>
          <w:b/>
          <w:w w:val="80"/>
        </w:rPr>
        <w:t>PROCESSO Nº 11.691/2021 </w:t>
      </w:r>
      <w:r>
        <w:rPr>
          <w:w w:val="80"/>
        </w:rPr>
        <w:t>- Representação interposta pelo Ministério Público de Contas/TCE-AM, em face</w:t>
      </w:r>
      <w:r>
        <w:rPr>
          <w:spacing w:val="1"/>
          <w:w w:val="80"/>
        </w:rPr>
        <w:t> </w:t>
      </w:r>
      <w:r>
        <w:rPr>
          <w:w w:val="85"/>
        </w:rPr>
        <w:t>da omissão do Sr. Adenilson Lima Reis, Prefeito do Município de Nova Olinda do Norte, em responder à</w:t>
      </w:r>
      <w:r>
        <w:rPr>
          <w:spacing w:val="1"/>
          <w:w w:val="85"/>
        </w:rPr>
        <w:t> </w:t>
      </w:r>
      <w:r>
        <w:rPr>
          <w:w w:val="85"/>
        </w:rPr>
        <w:t>requisição do TCE-AM referente às ações de vacinação contra a Covid-19. </w:t>
      </w:r>
      <w:r>
        <w:rPr>
          <w:rFonts w:ascii="Arial" w:hAnsi="Arial"/>
          <w:b/>
          <w:w w:val="85"/>
        </w:rPr>
        <w:t>Advogados: </w:t>
      </w:r>
      <w:r>
        <w:rPr>
          <w:w w:val="85"/>
        </w:rPr>
        <w:t>Bruno Vieira da</w:t>
      </w:r>
      <w:r>
        <w:rPr>
          <w:spacing w:val="-54"/>
          <w:w w:val="85"/>
        </w:rPr>
        <w:t> </w:t>
      </w:r>
      <w:r>
        <w:rPr>
          <w:w w:val="85"/>
        </w:rPr>
        <w:t>Rocha Barbirato – OAB/AM 6975, Fábio Nunes Bandeira de Melo – OAB/AM 4331, Lívia Rocha Brito –</w:t>
      </w:r>
      <w:r>
        <w:rPr>
          <w:spacing w:val="1"/>
          <w:w w:val="85"/>
        </w:rPr>
        <w:t> </w:t>
      </w:r>
      <w:r>
        <w:rPr>
          <w:w w:val="80"/>
        </w:rPr>
        <w:t>OAB/AM 6474, Paulo Victor Vieira da Rocha – OAB/AM 540-A, Leandro Souza Benevides – OAB/AM 491-A,</w:t>
      </w:r>
      <w:r>
        <w:rPr>
          <w:spacing w:val="1"/>
          <w:w w:val="80"/>
        </w:rPr>
        <w:t> </w:t>
      </w:r>
      <w:r>
        <w:rPr>
          <w:w w:val="80"/>
        </w:rPr>
        <w:t>Bruno Giotto Gavinho Frota, OAB/AM 4514, Pedro de Araújo Ribeiro – OAB/AM 6935, Igor Arnaud Ferreira -</w:t>
      </w:r>
      <w:r>
        <w:rPr>
          <w:spacing w:val="1"/>
          <w:w w:val="80"/>
        </w:rPr>
        <w:t> </w:t>
      </w:r>
      <w:r>
        <w:rPr>
          <w:w w:val="80"/>
        </w:rPr>
        <w:t>OAB/AM 10428, Laiz Araújo Russo de Melo e Silva - OAB/AM 6897 e Pedro Henrique Mendes de Medeiros -</w:t>
      </w:r>
      <w:r>
        <w:rPr>
          <w:spacing w:val="1"/>
          <w:w w:val="80"/>
        </w:rPr>
        <w:t> </w:t>
      </w:r>
      <w:r>
        <w:rPr>
          <w:w w:val="90"/>
        </w:rPr>
        <w:t>OAB/AM</w:t>
      </w:r>
      <w:r>
        <w:rPr>
          <w:spacing w:val="-10"/>
          <w:w w:val="90"/>
        </w:rPr>
        <w:t> </w:t>
      </w:r>
      <w:r>
        <w:rPr>
          <w:w w:val="90"/>
        </w:rPr>
        <w:t>16.111.</w:t>
      </w:r>
    </w:p>
    <w:p>
      <w:pPr>
        <w:pStyle w:val="BodyText"/>
        <w:spacing w:line="276" w:lineRule="auto"/>
        <w:ind w:right="105"/>
      </w:pPr>
      <w:r>
        <w:rPr>
          <w:rFonts w:ascii="Arial" w:hAnsi="Arial"/>
          <w:b/>
          <w:w w:val="85"/>
        </w:rPr>
        <w:t>ACÓRDÃO Nº 78/2022: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IV, alínea “i”,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divergência</w:t>
      </w:r>
      <w:r>
        <w:rPr>
          <w:rFonts w:ascii="Arial" w:hAnsi="Arial"/>
          <w:b/>
          <w:spacing w:val="22"/>
          <w:w w:val="80"/>
        </w:rPr>
        <w:t> </w:t>
      </w:r>
      <w:r>
        <w:rPr>
          <w:w w:val="80"/>
        </w:rPr>
        <w:t>com</w:t>
      </w:r>
      <w:r>
        <w:rPr>
          <w:spacing w:val="18"/>
          <w:w w:val="80"/>
        </w:rPr>
        <w:t> </w:t>
      </w:r>
      <w:r>
        <w:rPr>
          <w:w w:val="80"/>
        </w:rPr>
        <w:t>pronunciamento</w:t>
      </w:r>
      <w:r>
        <w:rPr>
          <w:spacing w:val="21"/>
          <w:w w:val="80"/>
        </w:rPr>
        <w:t> </w:t>
      </w:r>
      <w:r>
        <w:rPr>
          <w:w w:val="80"/>
        </w:rPr>
        <w:t>do</w:t>
      </w:r>
      <w:r>
        <w:rPr>
          <w:spacing w:val="22"/>
          <w:w w:val="80"/>
        </w:rPr>
        <w:t> </w:t>
      </w:r>
      <w:r>
        <w:rPr>
          <w:w w:val="80"/>
        </w:rPr>
        <w:t>Ministério</w:t>
      </w:r>
      <w:r>
        <w:rPr>
          <w:spacing w:val="21"/>
          <w:w w:val="80"/>
        </w:rPr>
        <w:t> </w:t>
      </w:r>
      <w:r>
        <w:rPr>
          <w:w w:val="80"/>
        </w:rPr>
        <w:t>Público</w:t>
      </w:r>
      <w:r>
        <w:rPr>
          <w:spacing w:val="18"/>
          <w:w w:val="80"/>
        </w:rPr>
        <w:t> </w:t>
      </w:r>
      <w:r>
        <w:rPr>
          <w:w w:val="80"/>
        </w:rPr>
        <w:t>junto</w:t>
      </w:r>
      <w:r>
        <w:rPr>
          <w:spacing w:val="21"/>
          <w:w w:val="80"/>
        </w:rPr>
        <w:t> </w:t>
      </w:r>
      <w:r>
        <w:rPr>
          <w:w w:val="80"/>
        </w:rPr>
        <w:t>a</w:t>
      </w:r>
      <w:r>
        <w:rPr>
          <w:spacing w:val="18"/>
          <w:w w:val="80"/>
        </w:rPr>
        <w:t> </w:t>
      </w:r>
      <w:r>
        <w:rPr>
          <w:w w:val="80"/>
        </w:rPr>
        <w:t>este</w:t>
      </w:r>
      <w:r>
        <w:rPr>
          <w:spacing w:val="21"/>
          <w:w w:val="80"/>
        </w:rPr>
        <w:t> </w:t>
      </w:r>
      <w:r>
        <w:rPr>
          <w:w w:val="80"/>
        </w:rPr>
        <w:t>Tribunal,</w:t>
      </w:r>
      <w:r>
        <w:rPr>
          <w:spacing w:val="20"/>
          <w:w w:val="80"/>
        </w:rPr>
        <w:t> </w:t>
      </w:r>
      <w:r>
        <w:rPr>
          <w:w w:val="80"/>
        </w:rPr>
        <w:t>no</w:t>
      </w:r>
      <w:r>
        <w:rPr>
          <w:spacing w:val="21"/>
          <w:w w:val="80"/>
        </w:rPr>
        <w:t> </w:t>
      </w:r>
      <w:r>
        <w:rPr>
          <w:w w:val="80"/>
        </w:rPr>
        <w:t>sentido</w:t>
      </w:r>
      <w:r>
        <w:rPr>
          <w:spacing w:val="21"/>
          <w:w w:val="80"/>
        </w:rPr>
        <w:t> </w:t>
      </w:r>
      <w:r>
        <w:rPr>
          <w:w w:val="80"/>
        </w:rPr>
        <w:t>de:</w:t>
      </w:r>
      <w:r>
        <w:rPr>
          <w:spacing w:val="21"/>
          <w:w w:val="80"/>
        </w:rPr>
        <w:t> </w:t>
      </w:r>
      <w:r>
        <w:rPr>
          <w:rFonts w:ascii="Arial" w:hAnsi="Arial"/>
          <w:b/>
          <w:w w:val="80"/>
        </w:rPr>
        <w:t>9.1.</w:t>
      </w:r>
      <w:r>
        <w:rPr>
          <w:rFonts w:ascii="Arial" w:hAnsi="Arial"/>
          <w:b/>
          <w:spacing w:val="20"/>
          <w:w w:val="80"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da</w:t>
      </w:r>
      <w:r>
        <w:rPr>
          <w:spacing w:val="10"/>
          <w:w w:val="80"/>
        </w:rPr>
        <w:t> </w:t>
      </w:r>
      <w:r>
        <w:rPr>
          <w:w w:val="80"/>
        </w:rPr>
        <w:t>Representação</w:t>
      </w:r>
      <w:r>
        <w:rPr>
          <w:spacing w:val="11"/>
          <w:w w:val="80"/>
        </w:rPr>
        <w:t> </w:t>
      </w:r>
      <w:r>
        <w:rPr>
          <w:w w:val="80"/>
        </w:rPr>
        <w:t>interposta</w:t>
      </w:r>
      <w:r>
        <w:rPr>
          <w:spacing w:val="10"/>
          <w:w w:val="80"/>
        </w:rPr>
        <w:t> </w:t>
      </w:r>
      <w:r>
        <w:rPr>
          <w:w w:val="80"/>
        </w:rPr>
        <w:t>pelo</w:t>
      </w:r>
      <w:r>
        <w:rPr>
          <w:spacing w:val="11"/>
          <w:w w:val="80"/>
        </w:rPr>
        <w:t> </w:t>
      </w:r>
      <w:r>
        <w:rPr>
          <w:w w:val="80"/>
        </w:rPr>
        <w:t>Ministério</w:t>
      </w:r>
      <w:r>
        <w:rPr>
          <w:spacing w:val="8"/>
          <w:w w:val="80"/>
        </w:rPr>
        <w:t> </w:t>
      </w:r>
      <w:r>
        <w:rPr>
          <w:w w:val="80"/>
        </w:rPr>
        <w:t>Público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Contas,</w:t>
      </w:r>
      <w:r>
        <w:rPr>
          <w:spacing w:val="7"/>
          <w:w w:val="80"/>
        </w:rPr>
        <w:t> </w:t>
      </w:r>
      <w:r>
        <w:rPr>
          <w:w w:val="80"/>
        </w:rPr>
        <w:t>admitida</w:t>
      </w:r>
      <w:r>
        <w:rPr>
          <w:spacing w:val="10"/>
          <w:w w:val="80"/>
        </w:rPr>
        <w:t> </w:t>
      </w:r>
      <w:r>
        <w:rPr>
          <w:w w:val="80"/>
        </w:rPr>
        <w:t>pela</w:t>
      </w:r>
      <w:r>
        <w:rPr>
          <w:spacing w:val="7"/>
          <w:w w:val="80"/>
        </w:rPr>
        <w:t> </w:t>
      </w:r>
      <w:r>
        <w:rPr>
          <w:w w:val="80"/>
        </w:rPr>
        <w:t>Presidência</w:t>
      </w:r>
      <w:r>
        <w:rPr>
          <w:spacing w:val="7"/>
          <w:w w:val="80"/>
        </w:rPr>
        <w:t> </w:t>
      </w:r>
      <w:r>
        <w:rPr>
          <w:w w:val="80"/>
        </w:rPr>
        <w:t>deste</w:t>
      </w:r>
      <w:r>
        <w:rPr>
          <w:spacing w:val="10"/>
          <w:w w:val="80"/>
        </w:rPr>
        <w:t> </w:t>
      </w:r>
      <w:r>
        <w:rPr>
          <w:w w:val="80"/>
        </w:rPr>
        <w:t>Tribunal,</w:t>
      </w:r>
      <w:r>
        <w:rPr>
          <w:spacing w:val="7"/>
          <w:w w:val="80"/>
        </w:rPr>
        <w:t> </w:t>
      </w:r>
      <w:r>
        <w:rPr>
          <w:w w:val="80"/>
        </w:rPr>
        <w:t>por</w:t>
      </w:r>
    </w:p>
    <w:p>
      <w:pPr>
        <w:spacing w:after="0" w:line="276" w:lineRule="auto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6"/>
      </w:pPr>
      <w:r>
        <w:rPr>
          <w:w w:val="80"/>
        </w:rPr>
        <w:t>intermédio do Despacho de fls. 08-10; </w:t>
      </w:r>
      <w:r>
        <w:rPr>
          <w:rFonts w:ascii="Arial" w:hAnsi="Arial"/>
          <w:b/>
          <w:w w:val="80"/>
        </w:rPr>
        <w:t>9.2. Julgar Improcedente </w:t>
      </w:r>
      <w:r>
        <w:rPr>
          <w:w w:val="80"/>
        </w:rPr>
        <w:t>a Representação do Ministério Público de</w:t>
      </w:r>
      <w:r>
        <w:rPr>
          <w:spacing w:val="1"/>
          <w:w w:val="80"/>
        </w:rPr>
        <w:t> </w:t>
      </w:r>
      <w:r>
        <w:rPr>
          <w:w w:val="80"/>
        </w:rPr>
        <w:t>Contas, determinando o seu arquivamento; </w:t>
      </w:r>
      <w:r>
        <w:rPr>
          <w:rFonts w:ascii="Arial" w:hAnsi="Arial"/>
          <w:b/>
          <w:w w:val="80"/>
        </w:rPr>
        <w:t>9.3. Recomendar </w:t>
      </w:r>
      <w:r>
        <w:rPr>
          <w:w w:val="80"/>
        </w:rPr>
        <w:t>à Prefeitura Municipal de Nova Olinda do Norte</w:t>
      </w:r>
      <w:r>
        <w:rPr>
          <w:spacing w:val="1"/>
          <w:w w:val="80"/>
        </w:rPr>
        <w:t> </w:t>
      </w:r>
      <w:r>
        <w:rPr>
          <w:w w:val="80"/>
        </w:rPr>
        <w:t>que mantenha atualizadas as informações sobre a vacinação contra a COVID-19 nos portais eletrônicos do</w:t>
      </w:r>
      <w:r>
        <w:rPr>
          <w:spacing w:val="1"/>
          <w:w w:val="80"/>
        </w:rPr>
        <w:t> </w:t>
      </w:r>
      <w:r>
        <w:rPr>
          <w:w w:val="80"/>
        </w:rPr>
        <w:t>Órgão; </w:t>
      </w:r>
      <w:r>
        <w:rPr>
          <w:rFonts w:ascii="Arial" w:hAnsi="Arial"/>
          <w:b/>
          <w:w w:val="80"/>
        </w:rPr>
        <w:t>9.4. Dar ciência </w:t>
      </w:r>
      <w:r>
        <w:rPr>
          <w:w w:val="80"/>
        </w:rPr>
        <w:t>ao Sr. Adenilson Lima Reis e demais interessados; </w:t>
      </w:r>
      <w:r>
        <w:rPr>
          <w:rFonts w:ascii="Arial" w:hAnsi="Arial"/>
          <w:b/>
          <w:w w:val="80"/>
        </w:rPr>
        <w:t>9.5. Arquivar </w:t>
      </w:r>
      <w:r>
        <w:rPr>
          <w:w w:val="80"/>
        </w:rPr>
        <w:t>os autos nos termos</w:t>
      </w:r>
      <w:r>
        <w:rPr>
          <w:spacing w:val="1"/>
          <w:w w:val="80"/>
        </w:rPr>
        <w:t> </w:t>
      </w:r>
      <w:r>
        <w:rPr>
          <w:w w:val="90"/>
        </w:rPr>
        <w:t>regimentais.</w:t>
      </w:r>
    </w:p>
    <w:p>
      <w:pPr>
        <w:pStyle w:val="BodyText"/>
        <w:ind w:left="0"/>
        <w:jc w:val="left"/>
        <w:rPr>
          <w:sz w:val="27"/>
        </w:rPr>
      </w:pPr>
    </w:p>
    <w:p>
      <w:pPr>
        <w:pStyle w:val="BodyText"/>
        <w:spacing w:line="276" w:lineRule="auto" w:before="1"/>
        <w:ind w:right="104"/>
      </w:pPr>
      <w:r>
        <w:rPr>
          <w:rFonts w:ascii="Arial" w:hAnsi="Arial"/>
          <w:b/>
          <w:w w:val="80"/>
        </w:rPr>
        <w:t>PROCESSO Nº 15.704/2021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(Apenso: 15.498/2020)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- Recurso de Reconsideração</w:t>
      </w:r>
      <w:r>
        <w:rPr>
          <w:spacing w:val="40"/>
        </w:rPr>
        <w:t> </w:t>
      </w:r>
      <w:r>
        <w:rPr>
          <w:w w:val="80"/>
        </w:rPr>
        <w:t>interposto pela empresa</w:t>
      </w:r>
      <w:r>
        <w:rPr>
          <w:spacing w:val="1"/>
          <w:w w:val="80"/>
        </w:rPr>
        <w:t> </w:t>
      </w:r>
      <w:r>
        <w:rPr>
          <w:w w:val="80"/>
        </w:rPr>
        <w:t>3D Projetos e Assessoria em Informática Ltda – Epp, em face do Acórdão n° 436/2021-TCE-Tribunal Pleno,</w:t>
      </w:r>
      <w:r>
        <w:rPr>
          <w:spacing w:val="1"/>
          <w:w w:val="80"/>
        </w:rPr>
        <w:t> </w:t>
      </w:r>
      <w:r>
        <w:rPr>
          <w:w w:val="80"/>
        </w:rPr>
        <w:t>exarado</w:t>
      </w:r>
      <w:r>
        <w:rPr>
          <w:spacing w:val="18"/>
          <w:w w:val="80"/>
        </w:rPr>
        <w:t> </w:t>
      </w:r>
      <w:r>
        <w:rPr>
          <w:w w:val="80"/>
        </w:rPr>
        <w:t>nos</w:t>
      </w:r>
      <w:r>
        <w:rPr>
          <w:spacing w:val="16"/>
          <w:w w:val="80"/>
        </w:rPr>
        <w:t> </w:t>
      </w:r>
      <w:r>
        <w:rPr>
          <w:w w:val="80"/>
        </w:rPr>
        <w:t>autos</w:t>
      </w:r>
      <w:r>
        <w:rPr>
          <w:spacing w:val="17"/>
          <w:w w:val="80"/>
        </w:rPr>
        <w:t> </w:t>
      </w:r>
      <w:r>
        <w:rPr>
          <w:w w:val="80"/>
        </w:rPr>
        <w:t>do</w:t>
      </w:r>
      <w:r>
        <w:rPr>
          <w:spacing w:val="18"/>
          <w:w w:val="80"/>
        </w:rPr>
        <w:t> </w:t>
      </w:r>
      <w:r>
        <w:rPr>
          <w:w w:val="80"/>
        </w:rPr>
        <w:t>Processo</w:t>
      </w:r>
      <w:r>
        <w:rPr>
          <w:spacing w:val="18"/>
          <w:w w:val="80"/>
        </w:rPr>
        <w:t> </w:t>
      </w:r>
      <w:r>
        <w:rPr>
          <w:w w:val="80"/>
        </w:rPr>
        <w:t>n°</w:t>
      </w:r>
      <w:r>
        <w:rPr>
          <w:spacing w:val="15"/>
          <w:w w:val="80"/>
        </w:rPr>
        <w:t> </w:t>
      </w:r>
      <w:r>
        <w:rPr>
          <w:w w:val="80"/>
        </w:rPr>
        <w:t>15.498/2020.</w:t>
      </w:r>
      <w:r>
        <w:rPr>
          <w:spacing w:val="23"/>
          <w:w w:val="80"/>
        </w:rPr>
        <w:t> </w:t>
      </w:r>
      <w:r>
        <w:rPr>
          <w:rFonts w:ascii="Arial" w:hAnsi="Arial"/>
          <w:b/>
          <w:w w:val="80"/>
        </w:rPr>
        <w:t>Advogados:</w:t>
      </w:r>
      <w:r>
        <w:rPr>
          <w:rFonts w:ascii="Arial" w:hAnsi="Arial"/>
          <w:b/>
          <w:spacing w:val="18"/>
          <w:w w:val="80"/>
        </w:rPr>
        <w:t> </w:t>
      </w:r>
      <w:r>
        <w:rPr>
          <w:w w:val="80"/>
        </w:rPr>
        <w:t>Francisco</w:t>
      </w:r>
      <w:r>
        <w:rPr>
          <w:spacing w:val="18"/>
          <w:w w:val="80"/>
        </w:rPr>
        <w:t> </w:t>
      </w:r>
      <w:r>
        <w:rPr>
          <w:w w:val="80"/>
        </w:rPr>
        <w:t>Paraiso</w:t>
      </w:r>
      <w:r>
        <w:rPr>
          <w:spacing w:val="14"/>
          <w:w w:val="80"/>
        </w:rPr>
        <w:t> </w:t>
      </w:r>
      <w:r>
        <w:rPr>
          <w:w w:val="80"/>
        </w:rPr>
        <w:t>Ribeiro</w:t>
      </w:r>
      <w:r>
        <w:rPr>
          <w:spacing w:val="18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Paiva</w:t>
      </w:r>
      <w:r>
        <w:rPr>
          <w:spacing w:val="18"/>
          <w:w w:val="80"/>
        </w:rPr>
        <w:t> </w:t>
      </w:r>
      <w:r>
        <w:rPr>
          <w:w w:val="80"/>
        </w:rPr>
        <w:t>-</w:t>
      </w:r>
      <w:r>
        <w:rPr>
          <w:spacing w:val="17"/>
          <w:w w:val="80"/>
        </w:rPr>
        <w:t> </w:t>
      </w:r>
      <w:r>
        <w:rPr>
          <w:w w:val="80"/>
        </w:rPr>
        <w:t>OAB/DF</w:t>
      </w:r>
      <w:r>
        <w:rPr>
          <w:spacing w:val="1"/>
          <w:w w:val="80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36.471,</w:t>
      </w:r>
      <w:r>
        <w:rPr>
          <w:spacing w:val="-6"/>
          <w:w w:val="85"/>
        </w:rPr>
        <w:t> </w:t>
      </w:r>
      <w:r>
        <w:rPr>
          <w:w w:val="85"/>
        </w:rPr>
        <w:t>Leonardo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Barros</w:t>
      </w:r>
      <w:r>
        <w:rPr>
          <w:spacing w:val="-5"/>
          <w:w w:val="85"/>
        </w:rPr>
        <w:t> </w:t>
      </w:r>
      <w:r>
        <w:rPr>
          <w:w w:val="85"/>
        </w:rPr>
        <w:t>Silva</w:t>
      </w:r>
      <w:r>
        <w:rPr>
          <w:spacing w:val="1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OAB/DF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28.004.</w:t>
      </w:r>
    </w:p>
    <w:p>
      <w:pPr>
        <w:spacing w:line="276" w:lineRule="auto" w:before="0"/>
        <w:ind w:left="118" w:right="104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ACÓRDÃO Nº 79/2022: </w:t>
      </w:r>
      <w:r>
        <w:rPr>
          <w:w w:val="85"/>
          <w:sz w:val="24"/>
        </w:rPr>
        <w:t>Vistos, relatados e discutidos estes autos acima identificados, </w:t>
      </w:r>
      <w:r>
        <w:rPr>
          <w:rFonts w:ascii="Arial" w:hAnsi="Arial"/>
          <w:b/>
          <w:w w:val="85"/>
          <w:sz w:val="24"/>
        </w:rPr>
        <w:t>ACORDAM </w:t>
      </w:r>
      <w:r>
        <w:rPr>
          <w:w w:val="85"/>
          <w:sz w:val="24"/>
        </w:rPr>
        <w:t>os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Excelentíssimos Senhores Conselheiros do Tribunal de Contas do Estado do Amazonas, reunidos em Sessão</w:t>
      </w:r>
      <w:r>
        <w:rPr>
          <w:spacing w:val="1"/>
          <w:w w:val="80"/>
          <w:sz w:val="24"/>
        </w:rPr>
        <w:t> </w:t>
      </w:r>
      <w:r>
        <w:rPr>
          <w:w w:val="85"/>
          <w:sz w:val="24"/>
        </w:rPr>
        <w:t>do </w:t>
      </w:r>
      <w:r>
        <w:rPr>
          <w:rFonts w:ascii="Arial" w:hAnsi="Arial"/>
          <w:b/>
          <w:w w:val="85"/>
          <w:sz w:val="24"/>
        </w:rPr>
        <w:t>Tribunal Pleno</w:t>
      </w:r>
      <w:r>
        <w:rPr>
          <w:w w:val="85"/>
          <w:sz w:val="24"/>
        </w:rPr>
        <w:t>, no exercício da competência atribuída pelo art. 11, inciso III, alínea“f”, item 2, da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Resolução nº 04/2002-TCE/AM, </w:t>
      </w:r>
      <w:r>
        <w:rPr>
          <w:rFonts w:ascii="Arial" w:hAnsi="Arial"/>
          <w:b/>
          <w:w w:val="80"/>
          <w:sz w:val="24"/>
        </w:rPr>
        <w:t>à unanimidade, </w:t>
      </w:r>
      <w:r>
        <w:rPr>
          <w:w w:val="80"/>
          <w:sz w:val="24"/>
        </w:rPr>
        <w:t>nos termos do voto do Excelentíssimo Senhor Conselheiro-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Relator</w:t>
      </w:r>
      <w:r>
        <w:rPr>
          <w:rFonts w:ascii="Arial" w:hAnsi="Arial"/>
          <w:b/>
          <w:w w:val="80"/>
          <w:sz w:val="24"/>
        </w:rPr>
        <w:t>, em consonância </w:t>
      </w:r>
      <w:r>
        <w:rPr>
          <w:w w:val="80"/>
          <w:sz w:val="24"/>
        </w:rPr>
        <w:t>com pronunciamento do Ministério Público junto a este Tribunal, no sentido de: </w:t>
      </w:r>
      <w:r>
        <w:rPr>
          <w:rFonts w:ascii="Arial" w:hAnsi="Arial"/>
          <w:b/>
          <w:w w:val="80"/>
          <w:sz w:val="24"/>
        </w:rPr>
        <w:t>8.1.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85"/>
          <w:sz w:val="24"/>
        </w:rPr>
        <w:t>Conhecer </w:t>
      </w:r>
      <w:r>
        <w:rPr>
          <w:w w:val="85"/>
          <w:sz w:val="24"/>
        </w:rPr>
        <w:t>do Recurso de Reconsideração interposto pela </w:t>
      </w:r>
      <w:r>
        <w:rPr>
          <w:rFonts w:ascii="Arial" w:hAnsi="Arial"/>
          <w:b/>
          <w:w w:val="85"/>
          <w:sz w:val="24"/>
        </w:rPr>
        <w:t>empresa 3D Projetos e Assessoria em</w:t>
      </w:r>
      <w:r>
        <w:rPr>
          <w:rFonts w:ascii="Arial" w:hAnsi="Arial"/>
          <w:b/>
          <w:spacing w:val="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Informática Ltda - Epp</w:t>
      </w:r>
      <w:r>
        <w:rPr>
          <w:w w:val="85"/>
          <w:sz w:val="24"/>
        </w:rPr>
        <w:t>, em face do Acordão nº 436/2021–TCE–Tribunal Pleno, exarado nos autos do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Processo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nº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15.498/2020;</w:t>
      </w:r>
      <w:r>
        <w:rPr>
          <w:spacing w:val="2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8.2.</w:t>
      </w:r>
      <w:r>
        <w:rPr>
          <w:rFonts w:ascii="Arial" w:hAnsi="Arial"/>
          <w:b/>
          <w:spacing w:val="2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Negar</w:t>
      </w:r>
      <w:r>
        <w:rPr>
          <w:rFonts w:ascii="Arial" w:hAnsi="Arial"/>
          <w:b/>
          <w:spacing w:val="2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Provimento</w:t>
      </w:r>
      <w:r>
        <w:rPr>
          <w:rFonts w:ascii="Arial" w:hAnsi="Arial"/>
          <w:b/>
          <w:spacing w:val="22"/>
          <w:w w:val="80"/>
          <w:sz w:val="24"/>
        </w:rPr>
        <w:t> </w:t>
      </w:r>
      <w:r>
        <w:rPr>
          <w:w w:val="80"/>
          <w:sz w:val="24"/>
        </w:rPr>
        <w:t>ao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Recurso</w:t>
      </w:r>
      <w:r>
        <w:rPr>
          <w:spacing w:val="22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24"/>
          <w:w w:val="80"/>
          <w:sz w:val="24"/>
        </w:rPr>
        <w:t> </w:t>
      </w:r>
      <w:r>
        <w:rPr>
          <w:w w:val="80"/>
          <w:sz w:val="24"/>
        </w:rPr>
        <w:t>Reconsideração</w:t>
      </w:r>
      <w:r>
        <w:rPr>
          <w:spacing w:val="23"/>
          <w:w w:val="80"/>
          <w:sz w:val="24"/>
        </w:rPr>
        <w:t> </w:t>
      </w:r>
      <w:r>
        <w:rPr>
          <w:w w:val="80"/>
          <w:sz w:val="24"/>
        </w:rPr>
        <w:t>interposto</w:t>
      </w:r>
      <w:r>
        <w:rPr>
          <w:spacing w:val="23"/>
          <w:w w:val="80"/>
          <w:sz w:val="24"/>
        </w:rPr>
        <w:t> </w:t>
      </w:r>
      <w:r>
        <w:rPr>
          <w:w w:val="80"/>
          <w:sz w:val="24"/>
        </w:rPr>
        <w:t>pela</w:t>
      </w:r>
      <w:r>
        <w:rPr>
          <w:spacing w:val="2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empresa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3D Projetos e Assessoria em Informática Ltda – Epp</w:t>
      </w:r>
      <w:r>
        <w:rPr>
          <w:w w:val="80"/>
          <w:sz w:val="24"/>
        </w:rPr>
        <w:t>, mantendo-se, integralmente, o teor do Acordão Nº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436/2021–TCE–Tribunal Pleno, exarado nos Autos do Processo nº 15.498/2020; </w:t>
      </w:r>
      <w:r>
        <w:rPr>
          <w:rFonts w:ascii="Arial" w:hAnsi="Arial"/>
          <w:b/>
          <w:w w:val="80"/>
          <w:sz w:val="24"/>
        </w:rPr>
        <w:t>8.3. Dar ciência </w:t>
      </w:r>
      <w:r>
        <w:rPr>
          <w:w w:val="80"/>
          <w:sz w:val="24"/>
        </w:rPr>
        <w:t>a empresa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3D Projetos e Assessoria em Informática Ltda - Epp do inteiro teor da decisão nos termos legais; </w:t>
      </w:r>
      <w:r>
        <w:rPr>
          <w:rFonts w:ascii="Arial" w:hAnsi="Arial"/>
          <w:b/>
          <w:w w:val="80"/>
          <w:sz w:val="24"/>
        </w:rPr>
        <w:t>8.4. Arquivar</w:t>
      </w:r>
      <w:r>
        <w:rPr>
          <w:rFonts w:ascii="Arial" w:hAnsi="Arial"/>
          <w:b/>
          <w:spacing w:val="-51"/>
          <w:w w:val="80"/>
          <w:sz w:val="24"/>
        </w:rPr>
        <w:t> </w:t>
      </w:r>
      <w:r>
        <w:rPr>
          <w:w w:val="80"/>
          <w:sz w:val="24"/>
        </w:rPr>
        <w:t>o processo após o integral cumprimento da decisão, nos termos regimentais. </w:t>
      </w:r>
      <w:r>
        <w:rPr>
          <w:rFonts w:ascii="Arial" w:hAnsi="Arial"/>
          <w:b/>
          <w:w w:val="80"/>
          <w:sz w:val="24"/>
        </w:rPr>
        <w:t>Declaração de Impedimento: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w w:val="80"/>
          <w:sz w:val="24"/>
        </w:rPr>
        <w:t>Conselheiro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Érico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Xavier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Desterro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e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Silva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(art.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65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Regimento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Interno).</w:t>
      </w:r>
    </w:p>
    <w:p>
      <w:pPr>
        <w:pStyle w:val="BodyText"/>
        <w:spacing w:before="8"/>
        <w:ind w:left="0"/>
        <w:jc w:val="left"/>
        <w:rPr>
          <w:sz w:val="26"/>
        </w:rPr>
      </w:pPr>
    </w:p>
    <w:p>
      <w:pPr>
        <w:pStyle w:val="Heading1"/>
        <w:spacing w:before="1"/>
      </w:pPr>
      <w:r>
        <w:rPr>
          <w:w w:val="85"/>
        </w:rPr>
        <w:t>PROCESSO</w:t>
      </w:r>
      <w:r>
        <w:rPr>
          <w:spacing w:val="31"/>
          <w:w w:val="85"/>
        </w:rPr>
        <w:t> </w:t>
      </w:r>
      <w:r>
        <w:rPr>
          <w:w w:val="85"/>
        </w:rPr>
        <w:t>Nº</w:t>
      </w:r>
      <w:r>
        <w:rPr>
          <w:spacing w:val="74"/>
        </w:rPr>
        <w:t> </w:t>
      </w:r>
      <w:r>
        <w:rPr>
          <w:w w:val="85"/>
        </w:rPr>
        <w:t>16.196/2021</w:t>
      </w:r>
      <w:r>
        <w:rPr>
          <w:spacing w:val="76"/>
        </w:rPr>
        <w:t> </w:t>
      </w:r>
      <w:r>
        <w:rPr>
          <w:w w:val="85"/>
        </w:rPr>
        <w:t>(Apensos:</w:t>
      </w:r>
      <w:r>
        <w:rPr>
          <w:spacing w:val="76"/>
        </w:rPr>
        <w:t> </w:t>
      </w:r>
      <w:r>
        <w:rPr>
          <w:w w:val="85"/>
        </w:rPr>
        <w:t>15.975/2021,</w:t>
      </w:r>
      <w:r>
        <w:rPr>
          <w:spacing w:val="77"/>
        </w:rPr>
        <w:t> </w:t>
      </w:r>
      <w:r>
        <w:rPr>
          <w:w w:val="85"/>
        </w:rPr>
        <w:t>15.978/2021,</w:t>
      </w:r>
      <w:r>
        <w:rPr>
          <w:spacing w:val="76"/>
        </w:rPr>
        <w:t> </w:t>
      </w:r>
      <w:r>
        <w:rPr>
          <w:w w:val="85"/>
        </w:rPr>
        <w:t>15.984/2021,</w:t>
      </w:r>
      <w:r>
        <w:rPr>
          <w:spacing w:val="77"/>
        </w:rPr>
        <w:t> </w:t>
      </w:r>
      <w:r>
        <w:rPr>
          <w:w w:val="85"/>
        </w:rPr>
        <w:t>15.988/2021</w:t>
      </w:r>
      <w:r>
        <w:rPr>
          <w:spacing w:val="75"/>
        </w:rPr>
        <w:t> </w:t>
      </w:r>
      <w:r>
        <w:rPr>
          <w:w w:val="85"/>
        </w:rPr>
        <w:t>e</w:t>
      </w:r>
    </w:p>
    <w:p>
      <w:pPr>
        <w:pStyle w:val="BodyText"/>
        <w:spacing w:line="276" w:lineRule="auto" w:before="40"/>
        <w:ind w:right="101"/>
      </w:pPr>
      <w:r>
        <w:rPr>
          <w:rFonts w:ascii="Arial" w:hAnsi="Arial"/>
          <w:b/>
          <w:w w:val="80"/>
        </w:rPr>
        <w:t>15.990/2021) </w:t>
      </w:r>
      <w:r>
        <w:rPr>
          <w:w w:val="80"/>
        </w:rPr>
        <w:t>- Recurso de Revisão interposto pelo Sr. Adenilson Lima Reis, em face do Acórdão n° 62/2016-</w:t>
      </w:r>
      <w:r>
        <w:rPr>
          <w:spacing w:val="1"/>
          <w:w w:val="80"/>
        </w:rPr>
        <w:t> </w:t>
      </w:r>
      <w:r>
        <w:rPr>
          <w:w w:val="80"/>
        </w:rPr>
        <w:t>TCE-Segunda Câmara, exarado nos autos do Processo n° 15.978/2021. </w:t>
      </w:r>
      <w:r>
        <w:rPr>
          <w:rFonts w:ascii="Arial" w:hAnsi="Arial"/>
          <w:b/>
          <w:w w:val="80"/>
        </w:rPr>
        <w:t>Advogados: </w:t>
      </w:r>
      <w:r>
        <w:rPr>
          <w:w w:val="80"/>
        </w:rPr>
        <w:t>Fábio Nunes Bandeira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Melo</w:t>
      </w:r>
      <w:r>
        <w:rPr>
          <w:spacing w:val="4"/>
          <w:w w:val="80"/>
        </w:rPr>
        <w:t> </w:t>
      </w:r>
      <w:r>
        <w:rPr>
          <w:w w:val="80"/>
        </w:rPr>
        <w:t>-</w:t>
      </w:r>
      <w:r>
        <w:rPr>
          <w:spacing w:val="2"/>
          <w:w w:val="80"/>
        </w:rPr>
        <w:t> </w:t>
      </w:r>
      <w:r>
        <w:rPr>
          <w:w w:val="80"/>
        </w:rPr>
        <w:t>OAB/AM</w:t>
      </w:r>
      <w:r>
        <w:rPr>
          <w:spacing w:val="2"/>
          <w:w w:val="80"/>
        </w:rPr>
        <w:t> </w:t>
      </w:r>
      <w:r>
        <w:rPr>
          <w:w w:val="80"/>
        </w:rPr>
        <w:t>4331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1"/>
          <w:w w:val="80"/>
        </w:rPr>
        <w:t> </w:t>
      </w:r>
      <w:r>
        <w:rPr>
          <w:w w:val="80"/>
        </w:rPr>
        <w:t>Bruno</w:t>
      </w:r>
      <w:r>
        <w:rPr>
          <w:spacing w:val="1"/>
          <w:w w:val="80"/>
        </w:rPr>
        <w:t> </w:t>
      </w:r>
      <w:r>
        <w:rPr>
          <w:w w:val="80"/>
        </w:rPr>
        <w:t>Vieira</w:t>
      </w:r>
      <w:r>
        <w:rPr>
          <w:spacing w:val="3"/>
          <w:w w:val="80"/>
        </w:rPr>
        <w:t> </w:t>
      </w:r>
      <w:r>
        <w:rPr>
          <w:w w:val="80"/>
        </w:rPr>
        <w:t>da</w:t>
      </w:r>
      <w:r>
        <w:rPr>
          <w:spacing w:val="3"/>
          <w:w w:val="80"/>
        </w:rPr>
        <w:t> </w:t>
      </w:r>
      <w:r>
        <w:rPr>
          <w:w w:val="80"/>
        </w:rPr>
        <w:t>Rocha</w:t>
      </w:r>
      <w:r>
        <w:rPr>
          <w:spacing w:val="4"/>
          <w:w w:val="80"/>
        </w:rPr>
        <w:t> </w:t>
      </w:r>
      <w:r>
        <w:rPr>
          <w:w w:val="80"/>
        </w:rPr>
        <w:t>Barbirato</w:t>
      </w:r>
      <w:r>
        <w:rPr>
          <w:spacing w:val="10"/>
          <w:w w:val="80"/>
        </w:rPr>
        <w:t> </w:t>
      </w:r>
      <w:r>
        <w:rPr>
          <w:w w:val="80"/>
        </w:rPr>
        <w:t>-</w:t>
      </w:r>
      <w:r>
        <w:rPr>
          <w:spacing w:val="2"/>
          <w:w w:val="80"/>
        </w:rPr>
        <w:t> </w:t>
      </w:r>
      <w:r>
        <w:rPr>
          <w:w w:val="80"/>
        </w:rPr>
        <w:t>OAB/AM</w:t>
      </w:r>
      <w:r>
        <w:rPr>
          <w:spacing w:val="3"/>
          <w:w w:val="80"/>
        </w:rPr>
        <w:t> </w:t>
      </w:r>
      <w:r>
        <w:rPr>
          <w:w w:val="80"/>
        </w:rPr>
        <w:t>6975.</w:t>
      </w:r>
    </w:p>
    <w:p>
      <w:pPr>
        <w:pStyle w:val="BodyText"/>
        <w:spacing w:line="276" w:lineRule="auto"/>
        <w:ind w:right="105"/>
      </w:pPr>
      <w:r>
        <w:rPr>
          <w:rFonts w:ascii="Arial" w:hAnsi="Arial"/>
          <w:b/>
          <w:w w:val="85"/>
        </w:rPr>
        <w:t>ACÓRDÃO Nº 80/2022: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art.11, inciso III, alínea “g”,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consonância </w:t>
      </w:r>
      <w:r>
        <w:rPr>
          <w:w w:val="80"/>
        </w:rPr>
        <w:t>com pronunciamento do Ministério Público junto a este Tribunal, no sentido de:</w:t>
      </w:r>
      <w:r>
        <w:rPr>
          <w:spacing w:val="40"/>
        </w:rPr>
        <w:t> </w:t>
      </w:r>
      <w:r>
        <w:rPr>
          <w:rFonts w:ascii="Arial" w:hAnsi="Arial"/>
          <w:b/>
          <w:w w:val="80"/>
        </w:rPr>
        <w:t>8.1. Conhecer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do Recurso de Revisão interposto</w:t>
      </w:r>
      <w:r>
        <w:rPr>
          <w:spacing w:val="1"/>
          <w:w w:val="80"/>
        </w:rPr>
        <w:t> </w:t>
      </w:r>
      <w:r>
        <w:rPr>
          <w:w w:val="80"/>
        </w:rPr>
        <w:t>pelo</w:t>
      </w:r>
      <w:r>
        <w:rPr>
          <w:spacing w:val="1"/>
          <w:w w:val="80"/>
        </w:rPr>
        <w:t> </w:t>
      </w:r>
      <w:r>
        <w:rPr>
          <w:rFonts w:ascii="Arial" w:hAnsi="Arial"/>
          <w:b/>
          <w:w w:val="80"/>
        </w:rPr>
        <w:t>Sr. Adenilson Lima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Reis</w:t>
      </w:r>
      <w:r>
        <w:rPr>
          <w:w w:val="80"/>
        </w:rPr>
        <w:t>, admitido pela Presidência deste</w:t>
      </w:r>
      <w:r>
        <w:rPr>
          <w:spacing w:val="40"/>
        </w:rPr>
        <w:t> </w:t>
      </w:r>
      <w:r>
        <w:rPr>
          <w:w w:val="80"/>
        </w:rPr>
        <w:t>Tribunal,</w:t>
      </w:r>
      <w:r>
        <w:rPr>
          <w:spacing w:val="1"/>
          <w:w w:val="80"/>
        </w:rPr>
        <w:t> </w:t>
      </w:r>
      <w:r>
        <w:rPr>
          <w:w w:val="80"/>
        </w:rPr>
        <w:t>por intermédio do Despacho de fls. 451-462; </w:t>
      </w:r>
      <w:r>
        <w:rPr>
          <w:rFonts w:ascii="Arial" w:hAnsi="Arial"/>
          <w:b/>
          <w:w w:val="80"/>
        </w:rPr>
        <w:t>8.2. Dar Provimento </w:t>
      </w:r>
      <w:r>
        <w:rPr>
          <w:w w:val="80"/>
        </w:rPr>
        <w:t>ao Recurso de Revisão interposto pelo </w:t>
      </w:r>
      <w:r>
        <w:rPr>
          <w:rFonts w:ascii="Arial" w:hAnsi="Arial"/>
          <w:b/>
          <w:w w:val="80"/>
        </w:rPr>
        <w:t>Sr.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5"/>
        </w:rPr>
        <w:t>Adenilson Lima Reis</w:t>
      </w:r>
      <w:r>
        <w:rPr>
          <w:w w:val="85"/>
        </w:rPr>
        <w:t>, no seguinte sentido de julgar nulo o Acórdão n. 62/2016-TCE-Segunda Câmara</w:t>
      </w:r>
      <w:r>
        <w:rPr>
          <w:spacing w:val="1"/>
          <w:w w:val="85"/>
        </w:rPr>
        <w:t> </w:t>
      </w:r>
      <w:r>
        <w:rPr>
          <w:w w:val="80"/>
        </w:rPr>
        <w:t>prolatado nos autos Processo n° 15978/2021; </w:t>
      </w:r>
      <w:r>
        <w:rPr>
          <w:rFonts w:ascii="Arial" w:hAnsi="Arial"/>
          <w:b/>
          <w:w w:val="80"/>
        </w:rPr>
        <w:t>8.3. Determinar</w:t>
      </w:r>
      <w:r>
        <w:rPr>
          <w:w w:val="80"/>
        </w:rPr>
        <w:t>, após cumpridos os itens anteriores, a remessa</w:t>
      </w:r>
      <w:r>
        <w:rPr>
          <w:spacing w:val="1"/>
          <w:w w:val="80"/>
        </w:rPr>
        <w:t> </w:t>
      </w:r>
      <w:r>
        <w:rPr>
          <w:w w:val="80"/>
        </w:rPr>
        <w:t>dos autos ao Relator do processo recorrido, bem como, o arquivamento do Recurso de Revisão, nos termos</w:t>
      </w:r>
      <w:r>
        <w:rPr>
          <w:spacing w:val="1"/>
          <w:w w:val="80"/>
        </w:rPr>
        <w:t> </w:t>
      </w:r>
      <w:r>
        <w:rPr>
          <w:w w:val="90"/>
        </w:rPr>
        <w:t>regimentais.</w:t>
      </w:r>
    </w:p>
    <w:p>
      <w:pPr>
        <w:pStyle w:val="BodyText"/>
        <w:spacing w:before="8"/>
        <w:ind w:left="0"/>
        <w:jc w:val="left"/>
        <w:rPr>
          <w:sz w:val="26"/>
        </w:rPr>
      </w:pPr>
    </w:p>
    <w:p>
      <w:pPr>
        <w:pStyle w:val="Heading1"/>
      </w:pPr>
      <w:r>
        <w:rPr>
          <w:w w:val="80"/>
        </w:rPr>
        <w:t>AUDITOR-RELATOR:</w:t>
      </w:r>
      <w:r>
        <w:rPr>
          <w:spacing w:val="15"/>
          <w:w w:val="80"/>
        </w:rPr>
        <w:t> </w:t>
      </w:r>
      <w:r>
        <w:rPr>
          <w:w w:val="80"/>
        </w:rPr>
        <w:t>MÁRIO</w:t>
      </w:r>
      <w:r>
        <w:rPr>
          <w:spacing w:val="17"/>
          <w:w w:val="80"/>
        </w:rPr>
        <w:t> </w:t>
      </w:r>
      <w:r>
        <w:rPr>
          <w:w w:val="80"/>
        </w:rPr>
        <w:t>JOSÉ</w:t>
      </w:r>
      <w:r>
        <w:rPr>
          <w:spacing w:val="18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MORAES</w:t>
      </w:r>
      <w:r>
        <w:rPr>
          <w:spacing w:val="18"/>
          <w:w w:val="80"/>
        </w:rPr>
        <w:t> </w:t>
      </w:r>
      <w:r>
        <w:rPr>
          <w:w w:val="80"/>
        </w:rPr>
        <w:t>COSTA</w:t>
      </w:r>
      <w:r>
        <w:rPr>
          <w:spacing w:val="17"/>
          <w:w w:val="80"/>
        </w:rPr>
        <w:t> </w:t>
      </w:r>
      <w:r>
        <w:rPr>
          <w:w w:val="80"/>
        </w:rPr>
        <w:t>FILHO.</w:t>
      </w:r>
    </w:p>
    <w:p>
      <w:pPr>
        <w:spacing w:after="0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13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5"/>
        </w:rPr>
        <w:t>12.439/2020</w:t>
      </w:r>
      <w:r>
        <w:rPr>
          <w:rFonts w:ascii="Arial" w:hAnsi="Arial"/>
          <w:b/>
          <w:spacing w:val="1"/>
          <w:w w:val="85"/>
        </w:rPr>
        <w:t> </w:t>
      </w:r>
      <w:r>
        <w:rPr>
          <w:w w:val="85"/>
        </w:rPr>
        <w:t>-</w:t>
      </w:r>
      <w:r>
        <w:rPr>
          <w:spacing w:val="1"/>
          <w:w w:val="85"/>
        </w:rPr>
        <w:t> </w:t>
      </w:r>
      <w:r>
        <w:rPr>
          <w:w w:val="85"/>
        </w:rPr>
        <w:t>Prestação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Contas</w:t>
      </w:r>
      <w:r>
        <w:rPr>
          <w:spacing w:val="1"/>
          <w:w w:val="85"/>
        </w:rPr>
        <w:t> </w:t>
      </w:r>
      <w:r>
        <w:rPr>
          <w:w w:val="85"/>
        </w:rPr>
        <w:t>Anual</w:t>
      </w:r>
      <w:r>
        <w:rPr>
          <w:spacing w:val="1"/>
          <w:w w:val="85"/>
        </w:rPr>
        <w:t> </w:t>
      </w:r>
      <w:r>
        <w:rPr>
          <w:w w:val="85"/>
        </w:rPr>
        <w:t>da</w:t>
      </w:r>
      <w:r>
        <w:rPr>
          <w:spacing w:val="1"/>
          <w:w w:val="85"/>
        </w:rPr>
        <w:t> </w:t>
      </w:r>
      <w:r>
        <w:rPr>
          <w:w w:val="85"/>
        </w:rPr>
        <w:t>Câmara</w:t>
      </w:r>
      <w:r>
        <w:rPr>
          <w:spacing w:val="1"/>
          <w:w w:val="85"/>
        </w:rPr>
        <w:t> </w:t>
      </w:r>
      <w:r>
        <w:rPr>
          <w:w w:val="85"/>
        </w:rPr>
        <w:t>Municipal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Itamarati,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-54"/>
          <w:w w:val="85"/>
        </w:rPr>
        <w:t> </w:t>
      </w:r>
      <w:r>
        <w:rPr>
          <w:w w:val="80"/>
        </w:rPr>
        <w:t>responsabilidade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3"/>
          <w:w w:val="80"/>
        </w:rPr>
        <w:t> </w:t>
      </w:r>
      <w:r>
        <w:rPr>
          <w:w w:val="80"/>
        </w:rPr>
        <w:t>Sr.</w:t>
      </w:r>
      <w:r>
        <w:rPr>
          <w:spacing w:val="1"/>
          <w:w w:val="80"/>
        </w:rPr>
        <w:t> </w:t>
      </w:r>
      <w:r>
        <w:rPr>
          <w:w w:val="80"/>
        </w:rPr>
        <w:t>Roberto</w:t>
      </w:r>
      <w:r>
        <w:rPr>
          <w:spacing w:val="1"/>
          <w:w w:val="80"/>
        </w:rPr>
        <w:t> </w:t>
      </w:r>
      <w:r>
        <w:rPr>
          <w:w w:val="80"/>
        </w:rPr>
        <w:t>Eliardo</w:t>
      </w:r>
      <w:r>
        <w:rPr>
          <w:spacing w:val="4"/>
          <w:w w:val="80"/>
        </w:rPr>
        <w:t> </w:t>
      </w:r>
      <w:r>
        <w:rPr>
          <w:w w:val="80"/>
        </w:rPr>
        <w:t>Ferreira</w:t>
      </w:r>
      <w:r>
        <w:rPr>
          <w:spacing w:val="4"/>
          <w:w w:val="80"/>
        </w:rPr>
        <w:t> </w:t>
      </w:r>
      <w:r>
        <w:rPr>
          <w:w w:val="80"/>
        </w:rPr>
        <w:t>Mota,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"/>
          <w:w w:val="80"/>
        </w:rPr>
        <w:t> </w:t>
      </w:r>
      <w:r>
        <w:rPr>
          <w:w w:val="80"/>
        </w:rPr>
        <w:t>exercício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2019.</w:t>
      </w:r>
    </w:p>
    <w:p>
      <w:pPr>
        <w:pStyle w:val="BodyText"/>
        <w:spacing w:line="276" w:lineRule="auto"/>
        <w:ind w:right="103"/>
      </w:pPr>
      <w:r>
        <w:rPr>
          <w:rFonts w:ascii="Arial" w:hAnsi="Arial"/>
          <w:b/>
          <w:w w:val="85"/>
        </w:rPr>
        <w:t>ACÓRDÃO Nº 81/2022: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Art. 11, III, alínea "a", item 2, da resolução nº</w:t>
      </w:r>
      <w:r>
        <w:rPr>
          <w:spacing w:val="1"/>
          <w:w w:val="85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da proposta de voto do Excelentíssimo Senhor Auditor-Relator</w:t>
      </w:r>
      <w:r>
        <w:rPr>
          <w:rFonts w:ascii="Arial" w:hAnsi="Arial"/>
          <w:b/>
          <w:w w:val="80"/>
        </w:rPr>
        <w:t>,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pronunciamento do Ministério Público junto a este Tribunal, no sentido de: </w:t>
      </w:r>
      <w:r>
        <w:rPr>
          <w:rFonts w:ascii="Arial" w:hAnsi="Arial"/>
          <w:b/>
          <w:w w:val="80"/>
        </w:rPr>
        <w:t>10.1. Julgar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irregular </w:t>
      </w:r>
      <w:r>
        <w:rPr>
          <w:w w:val="80"/>
        </w:rPr>
        <w:t>a Prestação de Contas do</w:t>
      </w:r>
      <w:r>
        <w:rPr>
          <w:spacing w:val="40"/>
        </w:rPr>
        <w:t> </w:t>
      </w:r>
      <w:r>
        <w:rPr>
          <w:rFonts w:ascii="Arial" w:hAnsi="Arial"/>
          <w:b/>
          <w:w w:val="80"/>
        </w:rPr>
        <w:t>Sr. Roberto Eliardo Ferreira Mota</w:t>
      </w:r>
      <w:r>
        <w:rPr>
          <w:w w:val="80"/>
        </w:rPr>
        <w:t>, responsável pela Câmara Municipal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Itamarati,</w:t>
      </w:r>
      <w:r>
        <w:rPr>
          <w:spacing w:val="11"/>
          <w:w w:val="80"/>
        </w:rPr>
        <w:t> </w:t>
      </w:r>
      <w:r>
        <w:rPr>
          <w:w w:val="80"/>
        </w:rPr>
        <w:t>exercício</w:t>
      </w:r>
      <w:r>
        <w:rPr>
          <w:spacing w:val="15"/>
          <w:w w:val="80"/>
        </w:rPr>
        <w:t> </w:t>
      </w:r>
      <w:r>
        <w:rPr>
          <w:w w:val="80"/>
        </w:rPr>
        <w:t>financeiro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2019,</w:t>
      </w:r>
      <w:r>
        <w:rPr>
          <w:spacing w:val="14"/>
          <w:w w:val="80"/>
        </w:rPr>
        <w:t> </w:t>
      </w:r>
      <w:r>
        <w:rPr>
          <w:w w:val="80"/>
        </w:rPr>
        <w:t>na</w:t>
      </w:r>
      <w:r>
        <w:rPr>
          <w:spacing w:val="15"/>
          <w:w w:val="80"/>
        </w:rPr>
        <w:t> </w:t>
      </w:r>
      <w:r>
        <w:rPr>
          <w:w w:val="80"/>
        </w:rPr>
        <w:t>forma</w:t>
      </w:r>
      <w:r>
        <w:rPr>
          <w:spacing w:val="14"/>
          <w:w w:val="80"/>
        </w:rPr>
        <w:t> </w:t>
      </w:r>
      <w:r>
        <w:rPr>
          <w:w w:val="80"/>
        </w:rPr>
        <w:t>do</w:t>
      </w:r>
      <w:r>
        <w:rPr>
          <w:spacing w:val="13"/>
          <w:w w:val="80"/>
        </w:rPr>
        <w:t> </w:t>
      </w:r>
      <w:r>
        <w:rPr>
          <w:w w:val="80"/>
        </w:rPr>
        <w:t>art.</w:t>
      </w:r>
      <w:r>
        <w:rPr>
          <w:spacing w:val="14"/>
          <w:w w:val="80"/>
        </w:rPr>
        <w:t> </w:t>
      </w:r>
      <w:r>
        <w:rPr>
          <w:w w:val="80"/>
        </w:rPr>
        <w:t>22,</w:t>
      </w:r>
      <w:r>
        <w:rPr>
          <w:spacing w:val="15"/>
          <w:w w:val="80"/>
        </w:rPr>
        <w:t> </w:t>
      </w:r>
      <w:r>
        <w:rPr>
          <w:w w:val="80"/>
        </w:rPr>
        <w:t>III</w:t>
      </w:r>
      <w:r>
        <w:rPr>
          <w:spacing w:val="12"/>
          <w:w w:val="80"/>
        </w:rPr>
        <w:t> </w:t>
      </w:r>
      <w:r>
        <w:rPr>
          <w:w w:val="80"/>
        </w:rPr>
        <w:t>da</w:t>
      </w:r>
      <w:r>
        <w:rPr>
          <w:spacing w:val="12"/>
          <w:w w:val="80"/>
        </w:rPr>
        <w:t> </w:t>
      </w:r>
      <w:r>
        <w:rPr>
          <w:w w:val="80"/>
        </w:rPr>
        <w:t>Lei</w:t>
      </w:r>
      <w:r>
        <w:rPr>
          <w:spacing w:val="12"/>
          <w:w w:val="80"/>
        </w:rPr>
        <w:t> </w:t>
      </w:r>
      <w:r>
        <w:rPr>
          <w:w w:val="80"/>
        </w:rPr>
        <w:t>n.º</w:t>
      </w:r>
      <w:r>
        <w:rPr>
          <w:spacing w:val="12"/>
          <w:w w:val="80"/>
        </w:rPr>
        <w:t> </w:t>
      </w:r>
      <w:r>
        <w:rPr>
          <w:w w:val="80"/>
        </w:rPr>
        <w:t>2423/96;</w:t>
      </w:r>
      <w:r>
        <w:rPr>
          <w:spacing w:val="28"/>
          <w:w w:val="80"/>
        </w:rPr>
        <w:t> </w:t>
      </w:r>
      <w:r>
        <w:rPr>
          <w:rFonts w:ascii="Arial" w:hAnsi="Arial"/>
          <w:b/>
          <w:w w:val="80"/>
        </w:rPr>
        <w:t>10.2.</w:t>
      </w:r>
      <w:r>
        <w:rPr>
          <w:rFonts w:ascii="Arial" w:hAnsi="Arial"/>
          <w:b/>
          <w:spacing w:val="15"/>
          <w:w w:val="80"/>
        </w:rPr>
        <w:t> </w:t>
      </w:r>
      <w:r>
        <w:rPr>
          <w:rFonts w:ascii="Arial" w:hAnsi="Arial"/>
          <w:b/>
          <w:w w:val="80"/>
        </w:rPr>
        <w:t>Aplicar</w:t>
      </w:r>
      <w:r>
        <w:rPr>
          <w:rFonts w:ascii="Arial" w:hAnsi="Arial"/>
          <w:b/>
          <w:spacing w:val="14"/>
          <w:w w:val="80"/>
        </w:rPr>
        <w:t> </w:t>
      </w:r>
      <w:r>
        <w:rPr>
          <w:rFonts w:ascii="Arial" w:hAnsi="Arial"/>
          <w:b/>
          <w:w w:val="80"/>
        </w:rPr>
        <w:t>Multa</w:t>
      </w:r>
      <w:r>
        <w:rPr>
          <w:rFonts w:ascii="Arial" w:hAnsi="Arial"/>
          <w:b/>
          <w:spacing w:val="14"/>
          <w:w w:val="80"/>
        </w:rPr>
        <w:t> </w:t>
      </w:r>
      <w:r>
        <w:rPr>
          <w:w w:val="80"/>
        </w:rPr>
        <w:t>ao</w:t>
      </w:r>
      <w:r>
        <w:rPr>
          <w:spacing w:val="1"/>
          <w:w w:val="80"/>
        </w:rPr>
        <w:t> </w:t>
      </w:r>
      <w:r>
        <w:rPr>
          <w:rFonts w:ascii="Arial" w:hAnsi="Arial"/>
          <w:b/>
          <w:w w:val="80"/>
        </w:rPr>
        <w:t>Sr. Roberto Eliardo Ferreira Mota</w:t>
      </w:r>
      <w:r>
        <w:rPr>
          <w:w w:val="80"/>
        </w:rPr>
        <w:t>, no valor total de </w:t>
      </w:r>
      <w:r>
        <w:rPr>
          <w:rFonts w:ascii="Arial" w:hAnsi="Arial"/>
          <w:b/>
          <w:w w:val="80"/>
        </w:rPr>
        <w:t>R$ 22.188,39 </w:t>
      </w:r>
      <w:r>
        <w:rPr>
          <w:w w:val="80"/>
        </w:rPr>
        <w:t>conforme descrição abaixo: </w:t>
      </w:r>
      <w:r>
        <w:rPr>
          <w:rFonts w:ascii="Arial" w:hAnsi="Arial"/>
          <w:b/>
          <w:w w:val="80"/>
        </w:rPr>
        <w:t>R$ 13.654,39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5"/>
        </w:rPr>
        <w:t>com esteio no art. 54, VI, da Lei 2.423/96 c/c art. 308, VI, do RI-TCE/AM, em razão das irregularidades</w:t>
      </w:r>
      <w:r>
        <w:rPr>
          <w:spacing w:val="1"/>
          <w:w w:val="85"/>
        </w:rPr>
        <w:t> </w:t>
      </w:r>
      <w:r>
        <w:rPr>
          <w:w w:val="85"/>
        </w:rPr>
        <w:t>(descumprimento do prazo de publicação do relatório de gestão fiscal referente ao segundo semestre e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irregularidades no pagamento de diárias a vereadores caracterizando </w:t>
      </w:r>
      <w:r>
        <w:rPr>
          <w:w w:val="85"/>
        </w:rPr>
        <w:t>remuneração indireta); </w:t>
      </w:r>
      <w:r>
        <w:rPr>
          <w:rFonts w:ascii="Arial" w:hAnsi="Arial"/>
          <w:b/>
          <w:w w:val="85"/>
        </w:rPr>
        <w:t>R$ 8.534,00</w:t>
      </w:r>
      <w:r>
        <w:rPr>
          <w:rFonts w:ascii="Arial" w:hAnsi="Arial"/>
          <w:b/>
          <w:spacing w:val="-54"/>
          <w:w w:val="85"/>
        </w:rPr>
        <w:t> </w:t>
      </w:r>
      <w:r>
        <w:rPr>
          <w:w w:val="85"/>
        </w:rPr>
        <w:t>com esteio no art. 54, I, “a”, da Lei n. 2.423/96 c/c art. 308, I, “a”, do RI-TCE/AM, devido à remessa</w:t>
      </w:r>
      <w:r>
        <w:rPr>
          <w:spacing w:val="1"/>
          <w:w w:val="85"/>
        </w:rPr>
        <w:t> </w:t>
      </w:r>
      <w:r>
        <w:rPr>
          <w:w w:val="80"/>
        </w:rPr>
        <w:t>intempestiva de dados por meio do sistema e-Contas, referentes às competências de janeiro, fevereiro, março,</w:t>
      </w:r>
      <w:r>
        <w:rPr>
          <w:spacing w:val="1"/>
          <w:w w:val="80"/>
        </w:rPr>
        <w:t> </w:t>
      </w:r>
      <w:r>
        <w:rPr>
          <w:w w:val="80"/>
        </w:rPr>
        <w:t>abril e dezembro de 2019; Fixar </w:t>
      </w:r>
      <w:r>
        <w:rPr>
          <w:rFonts w:ascii="Arial" w:hAnsi="Arial"/>
          <w:b/>
          <w:w w:val="80"/>
        </w:rPr>
        <w:t>prazo de 30 dias </w:t>
      </w:r>
      <w:r>
        <w:rPr>
          <w:w w:val="80"/>
        </w:rPr>
        <w:t>para que o responsável recolha o valor total da multa na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esfera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Estadual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para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órgão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Fundo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Apoio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ao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Exercício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Controle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Externo</w:t>
      </w:r>
      <w:r>
        <w:rPr>
          <w:spacing w:val="6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FAECE,</w:t>
      </w:r>
      <w:r>
        <w:rPr>
          <w:spacing w:val="-5"/>
          <w:w w:val="85"/>
        </w:rPr>
        <w:t> </w:t>
      </w:r>
      <w:r>
        <w:rPr>
          <w:w w:val="85"/>
        </w:rPr>
        <w:t>através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DAR</w:t>
      </w:r>
      <w:r>
        <w:rPr>
          <w:spacing w:val="-54"/>
          <w:w w:val="85"/>
        </w:rPr>
        <w:t> </w:t>
      </w:r>
      <w:r>
        <w:rPr>
          <w:w w:val="85"/>
        </w:rPr>
        <w:t>avulso extraído do sítio eletrônico da SEFAZ/AM, sob o código “5508 – Multas aplicadas pelo TCE/AM –</w:t>
      </w:r>
      <w:r>
        <w:rPr>
          <w:spacing w:val="1"/>
          <w:w w:val="85"/>
        </w:rPr>
        <w:t> </w:t>
      </w:r>
      <w:r>
        <w:rPr>
          <w:w w:val="85"/>
        </w:rPr>
        <w:t>Fundo de Apoio ao Exercício do Controle Externo – FAECE”. Dentro do prazo anteriormente conferido, é</w:t>
      </w:r>
      <w:r>
        <w:rPr>
          <w:spacing w:val="-54"/>
          <w:w w:val="85"/>
        </w:rPr>
        <w:t> </w:t>
      </w:r>
      <w:r>
        <w:rPr>
          <w:w w:val="85"/>
        </w:rPr>
        <w:t>obrigatório o encaminhamento do comprovante de pagamento (autenticado pelo Banco) a esta Corte de</w:t>
      </w:r>
      <w:r>
        <w:rPr>
          <w:spacing w:val="1"/>
          <w:w w:val="85"/>
        </w:rPr>
        <w:t> </w:t>
      </w:r>
      <w:r>
        <w:rPr>
          <w:w w:val="80"/>
        </w:rPr>
        <w:t>Contas (art. 72, inciso III, alínea "a", da Lei Orgânica do TCE/AM), condição imprescindível para emissão do</w:t>
      </w:r>
      <w:r>
        <w:rPr>
          <w:spacing w:val="1"/>
          <w:w w:val="80"/>
        </w:rPr>
        <w:t> </w:t>
      </w:r>
      <w:r>
        <w:rPr>
          <w:w w:val="85"/>
        </w:rPr>
        <w:t>Termo de Quitação. O não adimplemento dessa obrigação pecuniária no prazo legal importará na</w:t>
      </w:r>
      <w:r>
        <w:rPr>
          <w:spacing w:val="1"/>
          <w:w w:val="85"/>
        </w:rPr>
        <w:t> </w:t>
      </w:r>
      <w:r>
        <w:rPr>
          <w:w w:val="80"/>
        </w:rPr>
        <w:t>continuidade da cobrança administrativa ou judicial do título executivo (art. 73 da Lei Orgânica do TCE/AM),</w:t>
      </w:r>
      <w:r>
        <w:rPr>
          <w:spacing w:val="1"/>
          <w:w w:val="80"/>
        </w:rPr>
        <w:t> </w:t>
      </w:r>
      <w:r>
        <w:rPr>
          <w:w w:val="80"/>
        </w:rPr>
        <w:t>ficando</w:t>
      </w:r>
      <w:r>
        <w:rPr>
          <w:spacing w:val="40"/>
        </w:rPr>
        <w:t> </w:t>
      </w:r>
      <w:r>
        <w:rPr>
          <w:w w:val="80"/>
        </w:rPr>
        <w:t>o</w:t>
      </w:r>
      <w:r>
        <w:rPr>
          <w:spacing w:val="40"/>
        </w:rPr>
        <w:t> </w:t>
      </w:r>
      <w:r>
        <w:rPr>
          <w:w w:val="80"/>
        </w:rPr>
        <w:t>DERED autorizado, caso expirado o</w:t>
      </w:r>
      <w:r>
        <w:rPr>
          <w:spacing w:val="40"/>
        </w:rPr>
        <w:t> </w:t>
      </w:r>
      <w:r>
        <w:rPr>
          <w:w w:val="80"/>
        </w:rPr>
        <w:t>referido prazo, a</w:t>
      </w:r>
      <w:r>
        <w:rPr>
          <w:spacing w:val="40"/>
        </w:rPr>
        <w:t> </w:t>
      </w:r>
      <w:r>
        <w:rPr>
          <w:w w:val="80"/>
        </w:rPr>
        <w:t>adotar as medidas previstas nas subseções</w:t>
      </w:r>
      <w:r>
        <w:rPr>
          <w:spacing w:val="1"/>
          <w:w w:val="80"/>
        </w:rPr>
        <w:t> </w:t>
      </w:r>
      <w:r>
        <w:rPr>
          <w:w w:val="85"/>
        </w:rPr>
        <w:t>III e IV da Seção III, do Capítulo X, da Resolução nº 04/2002-TCE/AM, bem como proceder, conforme</w:t>
      </w:r>
      <w:r>
        <w:rPr>
          <w:spacing w:val="1"/>
          <w:w w:val="85"/>
        </w:rPr>
        <w:t> </w:t>
      </w:r>
      <w:r>
        <w:rPr>
          <w:w w:val="80"/>
        </w:rPr>
        <w:t>estabelecido no Acordo de Cooperação firmado com o Instituto de Estudos de Protesto de Títulos do Brasil -</w:t>
      </w:r>
      <w:r>
        <w:rPr>
          <w:spacing w:val="1"/>
          <w:w w:val="80"/>
        </w:rPr>
        <w:t> </w:t>
      </w:r>
      <w:r>
        <w:rPr>
          <w:w w:val="85"/>
        </w:rPr>
        <w:t>Seção Amazonas - IEPTB/AM, ao encaminhamento do título executivo para protesto em nome do</w:t>
      </w:r>
      <w:r>
        <w:rPr>
          <w:spacing w:val="1"/>
          <w:w w:val="85"/>
        </w:rPr>
        <w:t> </w:t>
      </w:r>
      <w:r>
        <w:rPr>
          <w:w w:val="80"/>
        </w:rPr>
        <w:t>responsável; </w:t>
      </w:r>
      <w:r>
        <w:rPr>
          <w:rFonts w:ascii="Arial" w:hAnsi="Arial"/>
          <w:b/>
          <w:w w:val="80"/>
        </w:rPr>
        <w:t>10.3. Determinar </w:t>
      </w:r>
      <w:r>
        <w:rPr>
          <w:w w:val="80"/>
        </w:rPr>
        <w:t>com fulcro no art. 40, VIII, da Constituição Estadual, à atual gestão da Câmara</w:t>
      </w:r>
      <w:r>
        <w:rPr>
          <w:spacing w:val="1"/>
          <w:w w:val="80"/>
        </w:rPr>
        <w:t> </w:t>
      </w:r>
      <w:r>
        <w:rPr>
          <w:w w:val="80"/>
        </w:rPr>
        <w:t>Municipal de Itamarati que: </w:t>
      </w:r>
      <w:r>
        <w:rPr>
          <w:rFonts w:ascii="Arial" w:hAnsi="Arial"/>
          <w:b/>
          <w:w w:val="80"/>
        </w:rPr>
        <w:t>a. </w:t>
      </w:r>
      <w:r>
        <w:rPr>
          <w:w w:val="80"/>
        </w:rPr>
        <w:t>instaure processo administrativo disciplinar com o fim de apurar, respeitado o</w:t>
      </w:r>
      <w:r>
        <w:rPr>
          <w:spacing w:val="1"/>
          <w:w w:val="80"/>
        </w:rPr>
        <w:t> </w:t>
      </w:r>
      <w:r>
        <w:rPr>
          <w:w w:val="80"/>
        </w:rPr>
        <w:t>contraditório e a ampla defesa, o acúmulo ilícito de cargos públicos por parte dos Srs. José Carlos Fernandes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Freitas</w:t>
      </w:r>
      <w:r>
        <w:rPr>
          <w:spacing w:val="10"/>
          <w:w w:val="80"/>
        </w:rPr>
        <w:t> </w:t>
      </w:r>
      <w:r>
        <w:rPr>
          <w:w w:val="80"/>
        </w:rPr>
        <w:t>e</w:t>
      </w:r>
      <w:r>
        <w:rPr>
          <w:spacing w:val="8"/>
          <w:w w:val="80"/>
        </w:rPr>
        <w:t> </w:t>
      </w:r>
      <w:r>
        <w:rPr>
          <w:w w:val="80"/>
        </w:rPr>
        <w:t>Maria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Fátima</w:t>
      </w:r>
      <w:r>
        <w:rPr>
          <w:spacing w:val="10"/>
          <w:w w:val="80"/>
        </w:rPr>
        <w:t> </w:t>
      </w:r>
      <w:r>
        <w:rPr>
          <w:w w:val="80"/>
        </w:rPr>
        <w:t>Martins</w:t>
      </w:r>
      <w:r>
        <w:rPr>
          <w:spacing w:val="10"/>
          <w:w w:val="80"/>
        </w:rPr>
        <w:t> </w:t>
      </w:r>
      <w:r>
        <w:rPr>
          <w:w w:val="80"/>
        </w:rPr>
        <w:t>Ramos;</w:t>
      </w:r>
      <w:r>
        <w:rPr>
          <w:spacing w:val="14"/>
          <w:w w:val="80"/>
        </w:rPr>
        <w:t> </w:t>
      </w:r>
      <w:r>
        <w:rPr>
          <w:rFonts w:ascii="Arial" w:hAnsi="Arial"/>
          <w:b/>
          <w:w w:val="80"/>
        </w:rPr>
        <w:t>b.</w:t>
      </w:r>
      <w:r>
        <w:rPr>
          <w:rFonts w:ascii="Arial" w:hAnsi="Arial"/>
          <w:b/>
          <w:spacing w:val="8"/>
          <w:w w:val="80"/>
        </w:rPr>
        <w:t> </w:t>
      </w:r>
      <w:r>
        <w:rPr>
          <w:w w:val="80"/>
        </w:rPr>
        <w:t>encaminhe,</w:t>
      </w:r>
      <w:r>
        <w:rPr>
          <w:spacing w:val="8"/>
          <w:w w:val="80"/>
        </w:rPr>
        <w:t> </w:t>
      </w:r>
      <w:r>
        <w:rPr>
          <w:w w:val="80"/>
        </w:rPr>
        <w:t>por</w:t>
      </w:r>
      <w:r>
        <w:rPr>
          <w:spacing w:val="9"/>
          <w:w w:val="80"/>
        </w:rPr>
        <w:t> </w:t>
      </w:r>
      <w:r>
        <w:rPr>
          <w:w w:val="80"/>
        </w:rPr>
        <w:t>meio</w:t>
      </w:r>
      <w:r>
        <w:rPr>
          <w:spacing w:val="7"/>
          <w:w w:val="80"/>
        </w:rPr>
        <w:t> </w:t>
      </w:r>
      <w:r>
        <w:rPr>
          <w:w w:val="80"/>
        </w:rPr>
        <w:t>do</w:t>
      </w:r>
      <w:r>
        <w:rPr>
          <w:spacing w:val="11"/>
          <w:w w:val="80"/>
        </w:rPr>
        <w:t> </w:t>
      </w:r>
      <w:r>
        <w:rPr>
          <w:w w:val="80"/>
        </w:rPr>
        <w:t>sistema</w:t>
      </w:r>
      <w:r>
        <w:rPr>
          <w:spacing w:val="7"/>
          <w:w w:val="80"/>
        </w:rPr>
        <w:t> </w:t>
      </w:r>
      <w:r>
        <w:rPr>
          <w:w w:val="80"/>
        </w:rPr>
        <w:t>e-Contas,</w:t>
      </w:r>
      <w:r>
        <w:rPr>
          <w:spacing w:val="8"/>
          <w:w w:val="80"/>
        </w:rPr>
        <w:t> </w:t>
      </w:r>
      <w:r>
        <w:rPr>
          <w:w w:val="80"/>
        </w:rPr>
        <w:t>tempestivamente</w:t>
      </w:r>
      <w:r>
        <w:rPr>
          <w:spacing w:val="1"/>
          <w:w w:val="80"/>
        </w:rPr>
        <w:t> </w:t>
      </w:r>
      <w:r>
        <w:rPr>
          <w:w w:val="80"/>
        </w:rPr>
        <w:t>os dados exigidos pela Lei Complementar n. 06/91, sob pena, em caso de descumprimento injustificado, de</w:t>
      </w:r>
      <w:r>
        <w:rPr>
          <w:spacing w:val="1"/>
          <w:w w:val="80"/>
        </w:rPr>
        <w:t> </w:t>
      </w:r>
      <w:r>
        <w:rPr>
          <w:w w:val="80"/>
        </w:rPr>
        <w:t>desaprovação de vindouras Contas. </w:t>
      </w:r>
      <w:r>
        <w:rPr>
          <w:rFonts w:ascii="Arial" w:hAnsi="Arial"/>
          <w:b/>
          <w:w w:val="80"/>
        </w:rPr>
        <w:t>10.4. Oficiar </w:t>
      </w:r>
      <w:r>
        <w:rPr>
          <w:w w:val="80"/>
        </w:rPr>
        <w:t>o eminente Ministério Público do Estado do Amazonas bem</w:t>
      </w:r>
      <w:r>
        <w:rPr>
          <w:spacing w:val="1"/>
          <w:w w:val="80"/>
        </w:rPr>
        <w:t> </w:t>
      </w:r>
      <w:r>
        <w:rPr>
          <w:w w:val="85"/>
        </w:rPr>
        <w:t>como a Secretaria de Estado de Saúde, para que, diante dos fatos identificados durante a gestão do Sr.</w:t>
      </w:r>
      <w:r>
        <w:rPr>
          <w:spacing w:val="1"/>
          <w:w w:val="85"/>
        </w:rPr>
        <w:t> </w:t>
      </w:r>
      <w:r>
        <w:rPr>
          <w:w w:val="80"/>
        </w:rPr>
        <w:t>Roberto</w:t>
      </w:r>
      <w:r>
        <w:rPr>
          <w:spacing w:val="19"/>
          <w:w w:val="80"/>
        </w:rPr>
        <w:t> </w:t>
      </w:r>
      <w:r>
        <w:rPr>
          <w:w w:val="80"/>
        </w:rPr>
        <w:t>Eliardo</w:t>
      </w:r>
      <w:r>
        <w:rPr>
          <w:spacing w:val="21"/>
          <w:w w:val="80"/>
        </w:rPr>
        <w:t> </w:t>
      </w:r>
      <w:r>
        <w:rPr>
          <w:w w:val="80"/>
        </w:rPr>
        <w:t>Ferreira</w:t>
      </w:r>
      <w:r>
        <w:rPr>
          <w:spacing w:val="23"/>
          <w:w w:val="80"/>
        </w:rPr>
        <w:t> </w:t>
      </w:r>
      <w:r>
        <w:rPr>
          <w:w w:val="80"/>
        </w:rPr>
        <w:t>Mota,</w:t>
      </w:r>
      <w:r>
        <w:rPr>
          <w:spacing w:val="20"/>
          <w:w w:val="80"/>
        </w:rPr>
        <w:t> </w:t>
      </w:r>
      <w:r>
        <w:rPr>
          <w:w w:val="80"/>
        </w:rPr>
        <w:t>(item</w:t>
      </w:r>
      <w:r>
        <w:rPr>
          <w:spacing w:val="20"/>
          <w:w w:val="80"/>
        </w:rPr>
        <w:t> </w:t>
      </w:r>
      <w:r>
        <w:rPr>
          <w:w w:val="80"/>
        </w:rPr>
        <w:t>3</w:t>
      </w:r>
      <w:r>
        <w:rPr>
          <w:spacing w:val="20"/>
          <w:w w:val="80"/>
        </w:rPr>
        <w:t> </w:t>
      </w:r>
      <w:r>
        <w:rPr>
          <w:w w:val="80"/>
        </w:rPr>
        <w:t>do</w:t>
      </w:r>
      <w:r>
        <w:rPr>
          <w:spacing w:val="23"/>
          <w:w w:val="80"/>
        </w:rPr>
        <w:t> </w:t>
      </w:r>
      <w:r>
        <w:rPr>
          <w:w w:val="80"/>
        </w:rPr>
        <w:t>Relatório-Voto),</w:t>
      </w:r>
      <w:r>
        <w:rPr>
          <w:spacing w:val="22"/>
          <w:w w:val="80"/>
        </w:rPr>
        <w:t> </w:t>
      </w:r>
      <w:r>
        <w:rPr>
          <w:w w:val="80"/>
        </w:rPr>
        <w:t>adotem,</w:t>
      </w:r>
      <w:r>
        <w:rPr>
          <w:spacing w:val="22"/>
          <w:w w:val="80"/>
        </w:rPr>
        <w:t> </w:t>
      </w:r>
      <w:r>
        <w:rPr>
          <w:w w:val="80"/>
        </w:rPr>
        <w:t>se</w:t>
      </w:r>
      <w:r>
        <w:rPr>
          <w:spacing w:val="21"/>
          <w:w w:val="80"/>
        </w:rPr>
        <w:t> </w:t>
      </w:r>
      <w:r>
        <w:rPr>
          <w:w w:val="80"/>
        </w:rPr>
        <w:t>assim</w:t>
      </w:r>
      <w:r>
        <w:rPr>
          <w:spacing w:val="20"/>
          <w:w w:val="80"/>
        </w:rPr>
        <w:t> </w:t>
      </w:r>
      <w:r>
        <w:rPr>
          <w:w w:val="80"/>
        </w:rPr>
        <w:t>entenderem,</w:t>
      </w:r>
      <w:r>
        <w:rPr>
          <w:spacing w:val="22"/>
          <w:w w:val="80"/>
        </w:rPr>
        <w:t> </w:t>
      </w:r>
      <w:r>
        <w:rPr>
          <w:w w:val="80"/>
        </w:rPr>
        <w:t>medidas</w:t>
      </w:r>
      <w:r>
        <w:rPr>
          <w:spacing w:val="22"/>
          <w:w w:val="80"/>
        </w:rPr>
        <w:t> </w:t>
      </w:r>
      <w:r>
        <w:rPr>
          <w:w w:val="80"/>
        </w:rPr>
        <w:t>cabíveis;</w:t>
      </w:r>
    </w:p>
    <w:p>
      <w:pPr>
        <w:pStyle w:val="BodyText"/>
        <w:spacing w:line="254" w:lineRule="exact"/>
      </w:pPr>
      <w:r>
        <w:rPr>
          <w:rFonts w:ascii="Arial" w:hAnsi="Arial"/>
          <w:b/>
          <w:w w:val="80"/>
        </w:rPr>
        <w:t>10.5.</w:t>
      </w:r>
      <w:r>
        <w:rPr>
          <w:rFonts w:ascii="Arial" w:hAnsi="Arial"/>
          <w:b/>
          <w:spacing w:val="17"/>
          <w:w w:val="80"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  <w:spacing w:val="19"/>
          <w:w w:val="80"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  <w:spacing w:val="21"/>
          <w:w w:val="80"/>
        </w:rPr>
        <w:t> </w:t>
      </w:r>
      <w:r>
        <w:rPr>
          <w:w w:val="80"/>
        </w:rPr>
        <w:t>do</w:t>
      </w:r>
      <w:r>
        <w:rPr>
          <w:spacing w:val="16"/>
          <w:w w:val="80"/>
        </w:rPr>
        <w:t> </w:t>
      </w:r>
      <w:r>
        <w:rPr>
          <w:w w:val="80"/>
        </w:rPr>
        <w:t>desfecho</w:t>
      </w:r>
      <w:r>
        <w:rPr>
          <w:spacing w:val="19"/>
          <w:w w:val="80"/>
        </w:rPr>
        <w:t> </w:t>
      </w:r>
      <w:r>
        <w:rPr>
          <w:w w:val="80"/>
        </w:rPr>
        <w:t>dos</w:t>
      </w:r>
      <w:r>
        <w:rPr>
          <w:spacing w:val="15"/>
          <w:w w:val="80"/>
        </w:rPr>
        <w:t> </w:t>
      </w:r>
      <w:r>
        <w:rPr>
          <w:w w:val="80"/>
        </w:rPr>
        <w:t>autos</w:t>
      </w:r>
      <w:r>
        <w:rPr>
          <w:spacing w:val="18"/>
          <w:w w:val="80"/>
        </w:rPr>
        <w:t> </w:t>
      </w:r>
      <w:r>
        <w:rPr>
          <w:w w:val="80"/>
        </w:rPr>
        <w:t>ao</w:t>
      </w:r>
      <w:r>
        <w:rPr>
          <w:spacing w:val="16"/>
          <w:w w:val="80"/>
        </w:rPr>
        <w:t> </w:t>
      </w:r>
      <w:r>
        <w:rPr>
          <w:w w:val="80"/>
        </w:rPr>
        <w:t>Sr.</w:t>
      </w:r>
      <w:r>
        <w:rPr>
          <w:spacing w:val="17"/>
          <w:w w:val="80"/>
        </w:rPr>
        <w:t> </w:t>
      </w:r>
      <w:r>
        <w:rPr>
          <w:w w:val="80"/>
        </w:rPr>
        <w:t>Roberto</w:t>
      </w:r>
      <w:r>
        <w:rPr>
          <w:spacing w:val="19"/>
          <w:w w:val="80"/>
        </w:rPr>
        <w:t> </w:t>
      </w:r>
      <w:r>
        <w:rPr>
          <w:w w:val="80"/>
        </w:rPr>
        <w:t>Eliardo</w:t>
      </w:r>
      <w:r>
        <w:rPr>
          <w:spacing w:val="19"/>
          <w:w w:val="80"/>
        </w:rPr>
        <w:t> </w:t>
      </w:r>
      <w:r>
        <w:rPr>
          <w:w w:val="80"/>
        </w:rPr>
        <w:t>Ferreira</w:t>
      </w:r>
      <w:r>
        <w:rPr>
          <w:spacing w:val="19"/>
          <w:w w:val="80"/>
        </w:rPr>
        <w:t> </w:t>
      </w:r>
      <w:r>
        <w:rPr>
          <w:w w:val="80"/>
        </w:rPr>
        <w:t>Mota,</w:t>
      </w:r>
      <w:r>
        <w:rPr>
          <w:spacing w:val="18"/>
          <w:w w:val="80"/>
        </w:rPr>
        <w:t> </w:t>
      </w:r>
      <w:r>
        <w:rPr>
          <w:w w:val="80"/>
        </w:rPr>
        <w:t>e</w:t>
      </w:r>
      <w:r>
        <w:rPr>
          <w:spacing w:val="16"/>
          <w:w w:val="80"/>
        </w:rPr>
        <w:t> </w:t>
      </w:r>
      <w:r>
        <w:rPr>
          <w:w w:val="80"/>
        </w:rPr>
        <w:t>à</w:t>
      </w:r>
      <w:r>
        <w:rPr>
          <w:spacing w:val="19"/>
          <w:w w:val="80"/>
        </w:rPr>
        <w:t> </w:t>
      </w:r>
      <w:r>
        <w:rPr>
          <w:w w:val="80"/>
        </w:rPr>
        <w:t>atual</w:t>
      </w:r>
      <w:r>
        <w:rPr>
          <w:spacing w:val="16"/>
          <w:w w:val="80"/>
        </w:rPr>
        <w:t> </w:t>
      </w:r>
      <w:r>
        <w:rPr>
          <w:w w:val="80"/>
        </w:rPr>
        <w:t>gestão</w:t>
      </w:r>
      <w:r>
        <w:rPr>
          <w:spacing w:val="19"/>
          <w:w w:val="80"/>
        </w:rPr>
        <w:t> </w:t>
      </w:r>
      <w:r>
        <w:rPr>
          <w:w w:val="80"/>
        </w:rPr>
        <w:t>da</w:t>
      </w:r>
      <w:r>
        <w:rPr>
          <w:spacing w:val="19"/>
          <w:w w:val="80"/>
        </w:rPr>
        <w:t> </w:t>
      </w:r>
      <w:r>
        <w:rPr>
          <w:w w:val="80"/>
        </w:rPr>
        <w:t>Câmara</w:t>
      </w:r>
    </w:p>
    <w:p>
      <w:pPr>
        <w:pStyle w:val="BodyText"/>
        <w:spacing w:before="39"/>
      </w:pPr>
      <w:r>
        <w:rPr>
          <w:w w:val="80"/>
        </w:rPr>
        <w:t>Municipal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Itamarati.</w:t>
      </w:r>
    </w:p>
    <w:p>
      <w:pPr>
        <w:pStyle w:val="BodyText"/>
        <w:spacing w:before="1"/>
        <w:ind w:left="0"/>
        <w:jc w:val="left"/>
        <w:rPr>
          <w:sz w:val="31"/>
        </w:rPr>
      </w:pPr>
    </w:p>
    <w:p>
      <w:pPr>
        <w:pStyle w:val="Heading1"/>
      </w:pPr>
      <w:r>
        <w:rPr>
          <w:w w:val="80"/>
        </w:rPr>
        <w:t>AUDITOR-RELATOR:</w:t>
      </w:r>
      <w:r>
        <w:rPr>
          <w:spacing w:val="20"/>
          <w:w w:val="80"/>
        </w:rPr>
        <w:t> </w:t>
      </w:r>
      <w:r>
        <w:rPr>
          <w:w w:val="80"/>
        </w:rPr>
        <w:t>LUIZ</w:t>
      </w:r>
      <w:r>
        <w:rPr>
          <w:spacing w:val="24"/>
          <w:w w:val="80"/>
        </w:rPr>
        <w:t> </w:t>
      </w:r>
      <w:r>
        <w:rPr>
          <w:w w:val="80"/>
        </w:rPr>
        <w:t>HENRIQUE</w:t>
      </w:r>
      <w:r>
        <w:rPr>
          <w:spacing w:val="24"/>
          <w:w w:val="80"/>
        </w:rPr>
        <w:t> </w:t>
      </w:r>
      <w:r>
        <w:rPr>
          <w:w w:val="80"/>
        </w:rPr>
        <w:t>PEREIRA</w:t>
      </w:r>
      <w:r>
        <w:rPr>
          <w:spacing w:val="22"/>
          <w:w w:val="80"/>
        </w:rPr>
        <w:t> </w:t>
      </w:r>
      <w:r>
        <w:rPr>
          <w:w w:val="80"/>
        </w:rPr>
        <w:t>MENDES.</w:t>
      </w:r>
    </w:p>
    <w:p>
      <w:pPr>
        <w:pStyle w:val="BodyText"/>
        <w:spacing w:before="1"/>
        <w:ind w:left="0"/>
        <w:jc w:val="left"/>
        <w:rPr>
          <w:rFonts w:ascii="Arial"/>
          <w:b/>
          <w:sz w:val="31"/>
        </w:rPr>
      </w:pPr>
    </w:p>
    <w:p>
      <w:pPr>
        <w:spacing w:line="276" w:lineRule="auto" w:before="0"/>
        <w:ind w:left="118" w:right="107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PROCESSO Nº 14.199/2021 (Apenso: 11.669/2019) </w:t>
      </w:r>
      <w:r>
        <w:rPr>
          <w:w w:val="85"/>
          <w:sz w:val="24"/>
        </w:rPr>
        <w:t>- Recurso de Reconsideração interposto pelo Sr.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Humberto</w:t>
      </w:r>
      <w:r>
        <w:rPr>
          <w:spacing w:val="11"/>
          <w:w w:val="85"/>
          <w:sz w:val="24"/>
        </w:rPr>
        <w:t> </w:t>
      </w:r>
      <w:r>
        <w:rPr>
          <w:w w:val="85"/>
          <w:sz w:val="24"/>
        </w:rPr>
        <w:t>Neves</w:t>
      </w:r>
      <w:r>
        <w:rPr>
          <w:spacing w:val="11"/>
          <w:w w:val="85"/>
          <w:sz w:val="24"/>
        </w:rPr>
        <w:t> </w:t>
      </w:r>
      <w:r>
        <w:rPr>
          <w:w w:val="85"/>
          <w:sz w:val="24"/>
        </w:rPr>
        <w:t>Garcia,</w:t>
      </w:r>
      <w:r>
        <w:rPr>
          <w:spacing w:val="9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10"/>
          <w:w w:val="85"/>
          <w:sz w:val="24"/>
        </w:rPr>
        <w:t> </w:t>
      </w:r>
      <w:r>
        <w:rPr>
          <w:w w:val="85"/>
          <w:sz w:val="24"/>
        </w:rPr>
        <w:t>face</w:t>
      </w:r>
      <w:r>
        <w:rPr>
          <w:spacing w:val="11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10"/>
          <w:w w:val="85"/>
          <w:sz w:val="24"/>
        </w:rPr>
        <w:t> </w:t>
      </w:r>
      <w:r>
        <w:rPr>
          <w:w w:val="85"/>
          <w:sz w:val="24"/>
        </w:rPr>
        <w:t>Acórdão</w:t>
      </w:r>
      <w:r>
        <w:rPr>
          <w:spacing w:val="11"/>
          <w:w w:val="85"/>
          <w:sz w:val="24"/>
        </w:rPr>
        <w:t> </w:t>
      </w:r>
      <w:r>
        <w:rPr>
          <w:w w:val="85"/>
          <w:sz w:val="24"/>
        </w:rPr>
        <w:t>n°</w:t>
      </w:r>
      <w:r>
        <w:rPr>
          <w:spacing w:val="9"/>
          <w:w w:val="85"/>
          <w:sz w:val="24"/>
        </w:rPr>
        <w:t> </w:t>
      </w:r>
      <w:r>
        <w:rPr>
          <w:w w:val="85"/>
          <w:sz w:val="24"/>
        </w:rPr>
        <w:t>1192/2020-TCE-Tribunal</w:t>
      </w:r>
      <w:r>
        <w:rPr>
          <w:spacing w:val="10"/>
          <w:w w:val="85"/>
          <w:sz w:val="24"/>
        </w:rPr>
        <w:t> </w:t>
      </w:r>
      <w:r>
        <w:rPr>
          <w:w w:val="85"/>
          <w:sz w:val="24"/>
        </w:rPr>
        <w:t>Pleno,</w:t>
      </w:r>
      <w:r>
        <w:rPr>
          <w:spacing w:val="11"/>
          <w:w w:val="85"/>
          <w:sz w:val="24"/>
        </w:rPr>
        <w:t> </w:t>
      </w:r>
      <w:r>
        <w:rPr>
          <w:w w:val="85"/>
          <w:sz w:val="24"/>
        </w:rPr>
        <w:t>exarado</w:t>
      </w:r>
      <w:r>
        <w:rPr>
          <w:spacing w:val="10"/>
          <w:w w:val="85"/>
          <w:sz w:val="24"/>
        </w:rPr>
        <w:t> </w:t>
      </w:r>
      <w:r>
        <w:rPr>
          <w:w w:val="85"/>
          <w:sz w:val="24"/>
        </w:rPr>
        <w:t>nos</w:t>
      </w:r>
      <w:r>
        <w:rPr>
          <w:spacing w:val="11"/>
          <w:w w:val="85"/>
          <w:sz w:val="24"/>
        </w:rPr>
        <w:t> </w:t>
      </w:r>
      <w:r>
        <w:rPr>
          <w:w w:val="85"/>
          <w:sz w:val="24"/>
        </w:rPr>
        <w:t>autos</w:t>
      </w:r>
      <w:r>
        <w:rPr>
          <w:spacing w:val="8"/>
          <w:w w:val="85"/>
          <w:sz w:val="24"/>
        </w:rPr>
        <w:t> </w:t>
      </w:r>
      <w:r>
        <w:rPr>
          <w:w w:val="85"/>
          <w:sz w:val="24"/>
        </w:rPr>
        <w:t>do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7"/>
      </w:pPr>
      <w:r>
        <w:rPr>
          <w:w w:val="85"/>
        </w:rPr>
        <w:t>Processo n° 11.669/2019. </w:t>
      </w:r>
      <w:r>
        <w:rPr>
          <w:rFonts w:ascii="Arial" w:hAnsi="Arial"/>
          <w:b/>
          <w:w w:val="85"/>
        </w:rPr>
        <w:t>Advogados: </w:t>
      </w:r>
      <w:r>
        <w:rPr>
          <w:w w:val="85"/>
        </w:rPr>
        <w:t>Luan Oliveira da Silva - OAB/AM 10910 e Daniel Zawask do</w:t>
      </w:r>
      <w:r>
        <w:rPr>
          <w:spacing w:val="1"/>
          <w:w w:val="85"/>
        </w:rPr>
        <w:t> </w:t>
      </w:r>
      <w:r>
        <w:rPr>
          <w:w w:val="90"/>
        </w:rPr>
        <w:t>Nascimento</w:t>
      </w:r>
      <w:r>
        <w:rPr>
          <w:spacing w:val="-10"/>
          <w:w w:val="90"/>
        </w:rPr>
        <w:t> </w:t>
      </w:r>
      <w:r>
        <w:rPr>
          <w:w w:val="90"/>
        </w:rPr>
        <w:t>Barbosa</w:t>
      </w:r>
      <w:r>
        <w:rPr>
          <w:spacing w:val="-6"/>
          <w:w w:val="90"/>
        </w:rPr>
        <w:t> </w:t>
      </w:r>
      <w:r>
        <w:rPr>
          <w:w w:val="90"/>
        </w:rPr>
        <w:t>–</w:t>
      </w:r>
      <w:r>
        <w:rPr>
          <w:spacing w:val="-9"/>
          <w:w w:val="90"/>
        </w:rPr>
        <w:t> </w:t>
      </w:r>
      <w:r>
        <w:rPr>
          <w:w w:val="90"/>
        </w:rPr>
        <w:t>OAB/AM</w:t>
      </w:r>
      <w:r>
        <w:rPr>
          <w:spacing w:val="-9"/>
          <w:w w:val="90"/>
        </w:rPr>
        <w:t> </w:t>
      </w:r>
      <w:r>
        <w:rPr>
          <w:w w:val="90"/>
        </w:rPr>
        <w:t>11180.</w:t>
      </w:r>
    </w:p>
    <w:p>
      <w:pPr>
        <w:pStyle w:val="BodyText"/>
        <w:spacing w:line="276" w:lineRule="auto"/>
        <w:ind w:right="106"/>
      </w:pPr>
      <w:r>
        <w:rPr>
          <w:rFonts w:ascii="Arial" w:hAnsi="Arial"/>
          <w:b/>
          <w:w w:val="85"/>
        </w:rPr>
        <w:t>ACÓRDÃO Nº 84/2022: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III, alínea“f”, item 2, da</w:t>
      </w:r>
      <w:r>
        <w:rPr>
          <w:spacing w:val="1"/>
          <w:w w:val="85"/>
        </w:rPr>
        <w:t>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da proposta de voto do Excelentíssimo Senhor</w:t>
      </w:r>
      <w:r>
        <w:rPr>
          <w:spacing w:val="1"/>
          <w:w w:val="80"/>
        </w:rPr>
        <w:t> </w:t>
      </w:r>
      <w:r>
        <w:rPr>
          <w:w w:val="80"/>
        </w:rPr>
        <w:t>Auditor-Relator</w:t>
      </w:r>
      <w:r>
        <w:rPr>
          <w:rFonts w:ascii="Arial" w:hAnsi="Arial"/>
          <w:b/>
          <w:w w:val="80"/>
        </w:rPr>
        <w:t>, em consonância </w:t>
      </w:r>
      <w:r>
        <w:rPr>
          <w:w w:val="80"/>
        </w:rPr>
        <w:t>com pronunciamento do Ministério Público junto a este Tribunal, no sentido</w:t>
      </w:r>
      <w:r>
        <w:rPr>
          <w:spacing w:val="1"/>
          <w:w w:val="80"/>
        </w:rPr>
        <w:t> </w:t>
      </w:r>
      <w:r>
        <w:rPr>
          <w:w w:val="80"/>
        </w:rPr>
        <w:t>de:</w:t>
      </w:r>
      <w:r>
        <w:rPr>
          <w:spacing w:val="20"/>
          <w:w w:val="80"/>
        </w:rPr>
        <w:t>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  <w:spacing w:val="20"/>
          <w:w w:val="80"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  <w:spacing w:val="22"/>
          <w:w w:val="80"/>
        </w:rPr>
        <w:t> </w:t>
      </w:r>
      <w:r>
        <w:rPr>
          <w:w w:val="80"/>
        </w:rPr>
        <w:t>do</w:t>
      </w:r>
      <w:r>
        <w:rPr>
          <w:spacing w:val="23"/>
          <w:w w:val="80"/>
        </w:rPr>
        <w:t> </w:t>
      </w:r>
      <w:r>
        <w:rPr>
          <w:w w:val="80"/>
        </w:rPr>
        <w:t>Recurso</w:t>
      </w:r>
      <w:r>
        <w:rPr>
          <w:spacing w:val="23"/>
          <w:w w:val="80"/>
        </w:rPr>
        <w:t> </w:t>
      </w:r>
      <w:r>
        <w:rPr>
          <w:w w:val="80"/>
        </w:rPr>
        <w:t>de</w:t>
      </w:r>
      <w:r>
        <w:rPr>
          <w:spacing w:val="23"/>
          <w:w w:val="80"/>
        </w:rPr>
        <w:t> </w:t>
      </w:r>
      <w:r>
        <w:rPr>
          <w:w w:val="80"/>
        </w:rPr>
        <w:t>Reconsideração</w:t>
      </w:r>
      <w:r>
        <w:rPr>
          <w:spacing w:val="24"/>
          <w:w w:val="80"/>
        </w:rPr>
        <w:t> </w:t>
      </w:r>
      <w:r>
        <w:rPr>
          <w:w w:val="80"/>
        </w:rPr>
        <w:t>apresentado</w:t>
      </w:r>
      <w:r>
        <w:rPr>
          <w:spacing w:val="23"/>
          <w:w w:val="80"/>
        </w:rPr>
        <w:t> </w:t>
      </w:r>
      <w:r>
        <w:rPr>
          <w:w w:val="80"/>
        </w:rPr>
        <w:t>pelo</w:t>
      </w:r>
      <w:r>
        <w:rPr>
          <w:spacing w:val="29"/>
          <w:w w:val="80"/>
        </w:rPr>
        <w:t> </w:t>
      </w:r>
      <w:r>
        <w:rPr>
          <w:rFonts w:ascii="Arial" w:hAnsi="Arial"/>
          <w:b/>
          <w:w w:val="80"/>
        </w:rPr>
        <w:t>Sr.</w:t>
      </w:r>
      <w:r>
        <w:rPr>
          <w:rFonts w:ascii="Arial" w:hAnsi="Arial"/>
          <w:b/>
          <w:spacing w:val="23"/>
          <w:w w:val="80"/>
        </w:rPr>
        <w:t> </w:t>
      </w:r>
      <w:r>
        <w:rPr>
          <w:rFonts w:ascii="Arial" w:hAnsi="Arial"/>
          <w:b/>
          <w:w w:val="80"/>
        </w:rPr>
        <w:t>Humberto</w:t>
      </w:r>
      <w:r>
        <w:rPr>
          <w:rFonts w:ascii="Arial" w:hAnsi="Arial"/>
          <w:b/>
          <w:spacing w:val="22"/>
          <w:w w:val="80"/>
        </w:rPr>
        <w:t> </w:t>
      </w:r>
      <w:r>
        <w:rPr>
          <w:rFonts w:ascii="Arial" w:hAnsi="Arial"/>
          <w:b/>
          <w:w w:val="80"/>
        </w:rPr>
        <w:t>Neves</w:t>
      </w:r>
      <w:r>
        <w:rPr>
          <w:rFonts w:ascii="Arial" w:hAnsi="Arial"/>
          <w:b/>
          <w:spacing w:val="23"/>
          <w:w w:val="80"/>
        </w:rPr>
        <w:t> </w:t>
      </w:r>
      <w:r>
        <w:rPr>
          <w:rFonts w:ascii="Arial" w:hAnsi="Arial"/>
          <w:b/>
          <w:w w:val="80"/>
        </w:rPr>
        <w:t>Garcia</w:t>
      </w:r>
      <w:r>
        <w:rPr>
          <w:rFonts w:ascii="Arial" w:hAnsi="Arial"/>
          <w:b/>
          <w:spacing w:val="24"/>
          <w:w w:val="80"/>
        </w:rPr>
        <w:t> </w:t>
      </w:r>
      <w:r>
        <w:rPr>
          <w:w w:val="80"/>
        </w:rPr>
        <w:t>em</w:t>
      </w:r>
      <w:r>
        <w:rPr>
          <w:spacing w:val="22"/>
          <w:w w:val="80"/>
        </w:rPr>
        <w:t> </w:t>
      </w:r>
      <w:r>
        <w:rPr>
          <w:w w:val="80"/>
        </w:rPr>
        <w:t>face</w:t>
      </w:r>
      <w:r>
        <w:rPr>
          <w:spacing w:val="-50"/>
          <w:w w:val="80"/>
        </w:rPr>
        <w:t> </w:t>
      </w:r>
      <w:r>
        <w:rPr>
          <w:w w:val="85"/>
        </w:rPr>
        <w:t>do Acórdão nº 1192/2020-TCE-Tribunal Pleno, exarado nos autos do Processo nº 11.669/19, eis que</w:t>
      </w:r>
      <w:r>
        <w:rPr>
          <w:spacing w:val="1"/>
          <w:w w:val="85"/>
        </w:rPr>
        <w:t> </w:t>
      </w:r>
      <w:r>
        <w:rPr>
          <w:w w:val="85"/>
        </w:rPr>
        <w:t>presentes os pressupostos gerais de admissibilidade recursal; </w:t>
      </w:r>
      <w:r>
        <w:rPr>
          <w:rFonts w:ascii="Arial" w:hAnsi="Arial"/>
          <w:b/>
          <w:w w:val="85"/>
        </w:rPr>
        <w:t>8.2. Negar Provimento </w:t>
      </w:r>
      <w:r>
        <w:rPr>
          <w:w w:val="85"/>
        </w:rPr>
        <w:t>ao Recurso de</w:t>
      </w:r>
      <w:r>
        <w:rPr>
          <w:spacing w:val="1"/>
          <w:w w:val="85"/>
        </w:rPr>
        <w:t> </w:t>
      </w:r>
      <w:r>
        <w:rPr>
          <w:w w:val="85"/>
        </w:rPr>
        <w:t>Reconsideração apresentado pelo </w:t>
      </w:r>
      <w:r>
        <w:rPr>
          <w:rFonts w:ascii="Arial" w:hAnsi="Arial"/>
          <w:b/>
          <w:w w:val="85"/>
        </w:rPr>
        <w:t>Sr. Humberto Neves Garcia</w:t>
      </w:r>
      <w:r>
        <w:rPr>
          <w:w w:val="85"/>
        </w:rPr>
        <w:t>, na medida em que os argumentos e</w:t>
      </w:r>
      <w:r>
        <w:rPr>
          <w:spacing w:val="1"/>
          <w:w w:val="85"/>
        </w:rPr>
        <w:t> </w:t>
      </w:r>
      <w:r>
        <w:rPr>
          <w:w w:val="80"/>
        </w:rPr>
        <w:t>documentos apresentados não são suficientes para afastar as impropriedades, multas e alcance aplicados no</w:t>
      </w:r>
      <w:r>
        <w:rPr>
          <w:spacing w:val="1"/>
          <w:w w:val="80"/>
        </w:rPr>
        <w:t> </w:t>
      </w:r>
      <w:r>
        <w:rPr>
          <w:w w:val="80"/>
        </w:rPr>
        <w:t>bojo do Processo nº 11.669/19; e </w:t>
      </w:r>
      <w:r>
        <w:rPr>
          <w:rFonts w:ascii="Arial" w:hAnsi="Arial"/>
          <w:b/>
          <w:w w:val="80"/>
        </w:rPr>
        <w:t>8.3. Dar ciência </w:t>
      </w:r>
      <w:r>
        <w:rPr>
          <w:w w:val="80"/>
        </w:rPr>
        <w:t>do decisum ao Sr. Humberto Neves Garcia por intermédio</w:t>
      </w:r>
      <w:r>
        <w:rPr>
          <w:spacing w:val="1"/>
          <w:w w:val="8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seus</w:t>
      </w:r>
      <w:r>
        <w:rPr>
          <w:spacing w:val="-9"/>
          <w:w w:val="90"/>
        </w:rPr>
        <w:t> </w:t>
      </w:r>
      <w:r>
        <w:rPr>
          <w:w w:val="90"/>
        </w:rPr>
        <w:t>patronos</w:t>
      </w:r>
      <w:r>
        <w:rPr>
          <w:spacing w:val="-9"/>
          <w:w w:val="90"/>
        </w:rPr>
        <w:t> </w:t>
      </w:r>
      <w:r>
        <w:rPr>
          <w:w w:val="90"/>
        </w:rPr>
        <w:t>constituídos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1"/>
          <w:w w:val="90"/>
        </w:rPr>
        <w:t> </w:t>
      </w:r>
      <w:r>
        <w:rPr>
          <w:w w:val="90"/>
        </w:rPr>
        <w:t>autos.</w:t>
      </w:r>
    </w:p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spacing w:before="2"/>
        <w:ind w:left="0"/>
        <w:jc w:val="left"/>
        <w:rPr>
          <w:sz w:val="26"/>
        </w:rPr>
      </w:pPr>
    </w:p>
    <w:p>
      <w:pPr>
        <w:pStyle w:val="Heading1"/>
        <w:rPr>
          <w:rFonts w:ascii="Arial MT"/>
          <w:b w:val="0"/>
        </w:rPr>
      </w:pPr>
      <w:r>
        <w:rPr>
          <w:w w:val="85"/>
        </w:rPr>
        <w:t>SECRETARIA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1"/>
          <w:w w:val="85"/>
        </w:rPr>
        <w:t> </w:t>
      </w:r>
      <w:r>
        <w:rPr>
          <w:w w:val="85"/>
        </w:rPr>
        <w:t>PLENO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TRIBUNAL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AMAZONAS</w:t>
      </w:r>
      <w:r>
        <w:rPr>
          <w:rFonts w:ascii="Arial MT"/>
          <w:b w:val="0"/>
          <w:w w:val="85"/>
        </w:rPr>
        <w:t>,</w:t>
      </w:r>
      <w:r>
        <w:rPr>
          <w:rFonts w:ascii="Arial MT"/>
          <w:b w:val="0"/>
          <w:spacing w:val="-3"/>
          <w:w w:val="85"/>
        </w:rPr>
        <w:t> </w:t>
      </w:r>
      <w:r>
        <w:rPr>
          <w:rFonts w:ascii="Arial MT"/>
          <w:b w:val="0"/>
          <w:w w:val="85"/>
        </w:rPr>
        <w:t>em</w:t>
      </w:r>
    </w:p>
    <w:p>
      <w:pPr>
        <w:pStyle w:val="BodyText"/>
        <w:spacing w:before="41"/>
      </w:pPr>
      <w:r>
        <w:rPr>
          <w:w w:val="80"/>
        </w:rPr>
        <w:t>Manaus,</w:t>
      </w:r>
      <w:r>
        <w:rPr>
          <w:spacing w:val="8"/>
          <w:w w:val="80"/>
        </w:rPr>
        <w:t> </w:t>
      </w:r>
      <w:r>
        <w:rPr>
          <w:w w:val="80"/>
        </w:rPr>
        <w:t>18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fevereiro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2022.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9"/>
        <w:ind w:left="0"/>
        <w:jc w:val="left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2338349</wp:posOffset>
            </wp:positionH>
            <wp:positionV relativeFrom="paragraph">
              <wp:posOffset>111265</wp:posOffset>
            </wp:positionV>
            <wp:extent cx="3084965" cy="810767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4965" cy="810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header="142" w:footer="0" w:top="1920" w:bottom="280" w:left="130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7497728">
          <wp:simplePos x="0" y="0"/>
          <wp:positionH relativeFrom="page">
            <wp:posOffset>3529077</wp:posOffset>
          </wp:positionH>
          <wp:positionV relativeFrom="page">
            <wp:posOffset>90173</wp:posOffset>
          </wp:positionV>
          <wp:extent cx="853083" cy="891798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083" cy="891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410004pt;margin-top:76.801582pt;width:98.05pt;height:20.25pt;mso-position-horizontal-relative:page;mso-position-vertical-relative:page;z-index:-15818240" type="#_x0000_t202" filled="false" stroked="false">
          <v:textbox inset="0,0,0,0">
            <w:txbxContent>
              <w:p>
                <w:pPr>
                  <w:spacing w:before="15"/>
                  <w:ind w:left="77" w:right="2" w:hanging="58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ESTADO DO AMAZONAS</w:t>
                </w:r>
                <w:r>
                  <w:rPr>
                    <w:rFonts w:asci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TRIBUNAL DE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CONTAS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0"/>
      <w:numFmt w:val="decimal"/>
      <w:lvlText w:val="%1"/>
      <w:lvlJc w:val="left"/>
      <w:pPr>
        <w:ind w:left="118" w:hanging="67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8" w:hanging="67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8" w:hanging="670"/>
        <w:jc w:val="left"/>
      </w:pPr>
      <w:rPr>
        <w:rFonts w:hint="default" w:ascii="Arial" w:hAnsi="Arial" w:eastAsia="Arial" w:cs="Arial"/>
        <w:b/>
        <w:bCs/>
        <w:spacing w:val="-1"/>
        <w:w w:val="82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01" w:hanging="67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62" w:hanging="67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23" w:hanging="67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83" w:hanging="67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44" w:hanging="67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05" w:hanging="67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8"/>
      <w:jc w:val="both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8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8" w:right="103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43ª ATAADM DE 18.12.18</dc:creator>
  <dcterms:created xsi:type="dcterms:W3CDTF">2023-07-25T13:21:05Z</dcterms:created>
  <dcterms:modified xsi:type="dcterms:W3CDTF">2023-07-25T13:21:05Z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2023-07-25T00:00:00Z</vt:filetime>
  </property>
</Properties>
</file>